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FBE58E" w14:textId="6E974E20" w:rsidR="00550B01" w:rsidRPr="004269B4" w:rsidRDefault="007B3B6E" w:rsidP="00846782">
      <w:pPr>
        <w:pStyle w:val="1"/>
        <w:numPr>
          <w:ilvl w:val="0"/>
          <w:numId w:val="1"/>
        </w:numPr>
        <w:spacing w:before="0"/>
        <w:ind w:left="281" w:hangingChars="100" w:hanging="281"/>
        <w:rPr>
          <w:rFonts w:ascii="Century" w:hAnsi="Century" w:hint="default"/>
          <w:color w:val="auto"/>
        </w:rPr>
      </w:pPr>
      <w:r w:rsidRPr="004269B4">
        <w:rPr>
          <w:rFonts w:ascii="Century" w:eastAsia="ＭＳ ゴシック" w:hAnsi="Century" w:cs="ＭＳ ゴシック" w:hint="default"/>
          <w:b/>
          <w:bCs/>
          <w:color w:val="auto"/>
          <w:lang w:val="ja-JP"/>
        </w:rPr>
        <w:t>宇宙物理研究部門</w:t>
      </w:r>
      <w:r w:rsidRPr="004269B4">
        <w:rPr>
          <w:rFonts w:ascii="Century" w:hAnsi="Century" w:hint="default"/>
          <w:color w:val="auto"/>
        </w:rPr>
        <w:t xml:space="preserve"> </w:t>
      </w:r>
    </w:p>
    <w:p w14:paraId="4CBF148F" w14:textId="3D77AB37" w:rsidR="00550B01" w:rsidRPr="004269B4" w:rsidRDefault="007B3B6E" w:rsidP="00950B6F">
      <w:pPr>
        <w:pStyle w:val="3"/>
        <w:numPr>
          <w:ilvl w:val="0"/>
          <w:numId w:val="2"/>
        </w:numPr>
        <w:tabs>
          <w:tab w:val="clear" w:pos="480"/>
        </w:tabs>
        <w:spacing w:before="120"/>
        <w:ind w:left="331" w:hangingChars="150" w:hanging="331"/>
        <w:rPr>
          <w:rFonts w:ascii="Century" w:eastAsia="Arial" w:hAnsi="Century" w:cs="Arial"/>
          <w:color w:val="auto"/>
        </w:rPr>
      </w:pPr>
      <w:bookmarkStart w:id="0" w:name="_Hlk485812124"/>
      <w:r w:rsidRPr="004269B4">
        <w:rPr>
          <w:rFonts w:ascii="Century" w:eastAsia="ＭＳ ゴシック" w:hAnsi="Century" w:cs="ＭＳ ゴシック"/>
          <w:b/>
          <w:bCs/>
          <w:color w:val="auto"/>
        </w:rPr>
        <w:t>メンバー</w:t>
      </w:r>
      <w:bookmarkEnd w:id="0"/>
      <w:r w:rsidRPr="004269B4">
        <w:rPr>
          <w:rFonts w:ascii="Century" w:hAnsi="Century"/>
          <w:color w:val="auto"/>
        </w:rPr>
        <w:t xml:space="preserve"> </w:t>
      </w:r>
    </w:p>
    <w:p w14:paraId="5984912F" w14:textId="5CE0FD34" w:rsidR="00550B01" w:rsidRPr="004269B4" w:rsidRDefault="007B3B6E" w:rsidP="00DC0E41">
      <w:pPr>
        <w:pStyle w:val="a6"/>
        <w:ind w:left="0" w:firstLineChars="100" w:firstLine="220"/>
        <w:rPr>
          <w:color w:val="auto"/>
        </w:rPr>
      </w:pPr>
      <w:r w:rsidRPr="004269B4">
        <w:rPr>
          <w:rFonts w:eastAsia="ＭＳ 明朝" w:cs="ＭＳ 明朝"/>
          <w:color w:val="auto"/>
          <w:lang w:val="ja-JP"/>
        </w:rPr>
        <w:t>教授</w:t>
      </w:r>
      <w:r w:rsidRPr="004269B4">
        <w:rPr>
          <w:color w:val="auto"/>
        </w:rPr>
        <w:tab/>
      </w:r>
      <w:r w:rsidR="00EE0EE0" w:rsidRPr="004269B4">
        <w:rPr>
          <w:rFonts w:eastAsiaTheme="minorEastAsia"/>
          <w:color w:val="auto"/>
        </w:rPr>
        <w:t xml:space="preserve">　　　</w:t>
      </w:r>
      <w:r w:rsidR="006F17B7" w:rsidRPr="004269B4">
        <w:rPr>
          <w:rFonts w:eastAsia="ＭＳ 明朝" w:cs="ＭＳ 明朝"/>
          <w:color w:val="auto"/>
          <w:lang w:val="ja-JP"/>
        </w:rPr>
        <w:t>梅村</w:t>
      </w:r>
      <w:r w:rsidR="006F17B7" w:rsidRPr="004269B4">
        <w:rPr>
          <w:rFonts w:eastAsia="ＭＳ 明朝" w:cs="ＭＳ 明朝"/>
          <w:color w:val="auto"/>
        </w:rPr>
        <w:t xml:space="preserve"> </w:t>
      </w:r>
      <w:r w:rsidRPr="004269B4">
        <w:rPr>
          <w:rFonts w:eastAsia="ＭＳ 明朝" w:cs="ＭＳ 明朝"/>
          <w:color w:val="auto"/>
          <w:lang w:val="ja-JP"/>
        </w:rPr>
        <w:t>雅之</w:t>
      </w:r>
    </w:p>
    <w:p w14:paraId="4DC28CBE" w14:textId="2A6BF040" w:rsidR="00550B01" w:rsidRPr="004269B4" w:rsidRDefault="00EE0EE0" w:rsidP="00DC0E41">
      <w:pPr>
        <w:pStyle w:val="a7"/>
        <w:ind w:firstLineChars="100" w:firstLine="220"/>
        <w:rPr>
          <w:rFonts w:eastAsia="游明朝" w:cs="游明朝"/>
          <w:color w:val="auto"/>
        </w:rPr>
      </w:pPr>
      <w:r w:rsidRPr="004269B4">
        <w:rPr>
          <w:rFonts w:eastAsia="ＭＳ 明朝" w:cs="ＭＳ 明朝"/>
          <w:color w:val="auto"/>
          <w:lang w:val="ja-JP"/>
        </w:rPr>
        <w:t xml:space="preserve">准教授　　</w:t>
      </w:r>
      <w:r w:rsidR="006F17B7" w:rsidRPr="004269B4">
        <w:rPr>
          <w:rFonts w:eastAsia="ＭＳ 明朝" w:cs="ＭＳ 明朝"/>
          <w:color w:val="auto"/>
          <w:lang w:val="ja-JP"/>
        </w:rPr>
        <w:t>森</w:t>
      </w:r>
      <w:r w:rsidR="006F17B7" w:rsidRPr="004269B4">
        <w:rPr>
          <w:rFonts w:eastAsia="ＭＳ 明朝" w:cs="ＭＳ 明朝"/>
          <w:color w:val="auto"/>
        </w:rPr>
        <w:t xml:space="preserve"> </w:t>
      </w:r>
      <w:r w:rsidR="007B3B6E" w:rsidRPr="004269B4">
        <w:rPr>
          <w:rFonts w:eastAsia="ＭＳ 明朝" w:cs="ＭＳ 明朝"/>
          <w:color w:val="auto"/>
          <w:lang w:val="ja-JP"/>
        </w:rPr>
        <w:t>正夫</w:t>
      </w:r>
    </w:p>
    <w:p w14:paraId="3B9E389B" w14:textId="30D980C1" w:rsidR="00550B01" w:rsidRPr="004269B4" w:rsidRDefault="007B3B6E" w:rsidP="00DC0E41">
      <w:pPr>
        <w:pStyle w:val="a7"/>
        <w:ind w:firstLineChars="100" w:firstLine="220"/>
        <w:rPr>
          <w:rFonts w:eastAsia="游明朝" w:cs="游明朝"/>
          <w:color w:val="auto"/>
        </w:rPr>
      </w:pPr>
      <w:r w:rsidRPr="004269B4">
        <w:rPr>
          <w:rFonts w:eastAsia="ＭＳ 明朝" w:cs="ＭＳ 明朝"/>
          <w:color w:val="auto"/>
          <w:lang w:val="ja-JP"/>
        </w:rPr>
        <w:t xml:space="preserve">講師　　　</w:t>
      </w:r>
      <w:r w:rsidRPr="004269B4">
        <w:rPr>
          <w:rFonts w:eastAsia="游明朝" w:cs="游明朝"/>
          <w:color w:val="auto"/>
        </w:rPr>
        <w:tab/>
      </w:r>
      <w:r w:rsidR="006F17B7" w:rsidRPr="004269B4">
        <w:rPr>
          <w:rFonts w:eastAsia="ＭＳ 明朝" w:cs="ＭＳ 明朝"/>
          <w:color w:val="auto"/>
          <w:lang w:val="ja-JP"/>
        </w:rPr>
        <w:t>吉川</w:t>
      </w:r>
      <w:r w:rsidR="006F17B7" w:rsidRPr="004269B4">
        <w:rPr>
          <w:rFonts w:eastAsia="ＭＳ 明朝" w:cs="ＭＳ 明朝"/>
          <w:color w:val="auto"/>
        </w:rPr>
        <w:t xml:space="preserve"> </w:t>
      </w:r>
      <w:r w:rsidRPr="004269B4">
        <w:rPr>
          <w:rFonts w:eastAsia="ＭＳ 明朝" w:cs="ＭＳ 明朝"/>
          <w:color w:val="auto"/>
          <w:lang w:val="ja-JP"/>
        </w:rPr>
        <w:t>耕司</w:t>
      </w:r>
    </w:p>
    <w:p w14:paraId="3FEE5525" w14:textId="09ECA058" w:rsidR="00550B01" w:rsidRPr="004269B4" w:rsidRDefault="007B3B6E" w:rsidP="00DC0E41">
      <w:pPr>
        <w:pStyle w:val="a7"/>
        <w:ind w:firstLineChars="100" w:firstLine="220"/>
        <w:rPr>
          <w:rFonts w:eastAsia="游明朝" w:cs="游明朝"/>
          <w:color w:val="auto"/>
        </w:rPr>
      </w:pPr>
      <w:bookmarkStart w:id="1" w:name="_Hlk482563032"/>
      <w:r w:rsidRPr="004269B4">
        <w:rPr>
          <w:rFonts w:eastAsia="ＭＳ 明朝" w:cs="ＭＳ 明朝"/>
          <w:color w:val="auto"/>
          <w:lang w:val="ja-JP"/>
        </w:rPr>
        <w:t xml:space="preserve">助教　　</w:t>
      </w:r>
      <w:r w:rsidRPr="004269B4">
        <w:rPr>
          <w:rFonts w:eastAsia="游明朝" w:cs="游明朝"/>
          <w:color w:val="auto"/>
        </w:rPr>
        <w:tab/>
      </w:r>
      <w:r w:rsidR="00EE0EE0" w:rsidRPr="004269B4">
        <w:rPr>
          <w:rFonts w:eastAsia="游明朝" w:cs="游明朝"/>
          <w:color w:val="auto"/>
        </w:rPr>
        <w:t xml:space="preserve">　</w:t>
      </w:r>
      <w:r w:rsidR="006F17B7" w:rsidRPr="004269B4">
        <w:rPr>
          <w:rFonts w:eastAsia="ＭＳ 明朝" w:cs="ＭＳ 明朝"/>
          <w:color w:val="auto"/>
          <w:lang w:val="ja-JP"/>
        </w:rPr>
        <w:t>古家</w:t>
      </w:r>
      <w:r w:rsidR="006F17B7" w:rsidRPr="004269B4">
        <w:rPr>
          <w:rFonts w:eastAsia="ＭＳ 明朝" w:cs="ＭＳ 明朝"/>
          <w:color w:val="auto"/>
        </w:rPr>
        <w:t xml:space="preserve"> </w:t>
      </w:r>
      <w:r w:rsidRPr="004269B4">
        <w:rPr>
          <w:rFonts w:eastAsia="ＭＳ 明朝" w:cs="ＭＳ 明朝"/>
          <w:color w:val="auto"/>
          <w:lang w:val="ja-JP"/>
        </w:rPr>
        <w:t>健次</w:t>
      </w:r>
      <w:bookmarkEnd w:id="1"/>
    </w:p>
    <w:p w14:paraId="3545472E" w14:textId="32B867AD" w:rsidR="00550B01" w:rsidRPr="004269B4" w:rsidRDefault="007B3B6E" w:rsidP="003B067E">
      <w:pPr>
        <w:pStyle w:val="a7"/>
        <w:ind w:firstLineChars="100" w:firstLine="220"/>
        <w:rPr>
          <w:rFonts w:eastAsia="游明朝" w:cs="游明朝"/>
          <w:color w:val="auto"/>
        </w:rPr>
      </w:pPr>
      <w:r w:rsidRPr="004269B4">
        <w:rPr>
          <w:rFonts w:eastAsia="ＭＳ 明朝" w:cs="ＭＳ 明朝"/>
          <w:color w:val="auto"/>
          <w:lang w:val="ja-JP"/>
        </w:rPr>
        <w:t xml:space="preserve">助教　　</w:t>
      </w:r>
      <w:r w:rsidRPr="004269B4">
        <w:rPr>
          <w:rFonts w:eastAsia="游明朝" w:cs="游明朝"/>
          <w:color w:val="auto"/>
        </w:rPr>
        <w:tab/>
      </w:r>
      <w:r w:rsidR="00EE0EE0" w:rsidRPr="004269B4">
        <w:rPr>
          <w:rFonts w:eastAsia="游明朝" w:cs="游明朝"/>
          <w:color w:val="auto"/>
        </w:rPr>
        <w:t xml:space="preserve">　</w:t>
      </w:r>
      <w:r w:rsidRPr="004269B4">
        <w:rPr>
          <w:rFonts w:eastAsia="游明朝" w:cs="游明朝"/>
          <w:color w:val="auto"/>
        </w:rPr>
        <w:t>Wagner, Alexander</w:t>
      </w:r>
    </w:p>
    <w:p w14:paraId="141C981F" w14:textId="1EA03706" w:rsidR="00EE0EE0" w:rsidRPr="004269B4" w:rsidRDefault="007B3B6E" w:rsidP="00DC0E41">
      <w:pPr>
        <w:pStyle w:val="a7"/>
        <w:ind w:firstLineChars="100" w:firstLine="220"/>
        <w:rPr>
          <w:rFonts w:eastAsia="ＭＳ 明朝" w:cs="ＭＳ 明朝"/>
          <w:color w:val="auto"/>
        </w:rPr>
      </w:pPr>
      <w:r w:rsidRPr="004269B4">
        <w:rPr>
          <w:rFonts w:eastAsia="ＭＳ 明朝" w:cs="ＭＳ 明朝"/>
          <w:color w:val="auto"/>
          <w:lang w:val="ja-JP"/>
        </w:rPr>
        <w:t>研究員</w:t>
      </w:r>
      <w:r w:rsidRPr="004269B4">
        <w:rPr>
          <w:rFonts w:eastAsia="游明朝" w:cs="游明朝"/>
          <w:color w:val="auto"/>
        </w:rPr>
        <w:tab/>
      </w:r>
      <w:r w:rsidR="00EE0EE0" w:rsidRPr="004269B4">
        <w:rPr>
          <w:rFonts w:eastAsia="游明朝" w:cs="游明朝"/>
          <w:color w:val="auto"/>
        </w:rPr>
        <w:t xml:space="preserve">　　</w:t>
      </w:r>
      <w:r w:rsidRPr="004269B4">
        <w:rPr>
          <w:rFonts w:eastAsia="ＭＳ 明朝" w:cs="ＭＳ 明朝"/>
          <w:color w:val="auto"/>
          <w:lang w:val="ja-JP"/>
        </w:rPr>
        <w:t>安部</w:t>
      </w:r>
      <w:r w:rsidRPr="004269B4">
        <w:rPr>
          <w:rFonts w:eastAsia="ＭＳ 明朝" w:cs="ＭＳ 明朝"/>
          <w:color w:val="auto"/>
        </w:rPr>
        <w:t xml:space="preserve"> </w:t>
      </w:r>
      <w:r w:rsidRPr="004269B4">
        <w:rPr>
          <w:rFonts w:eastAsia="ＭＳ 明朝" w:cs="ＭＳ 明朝"/>
          <w:color w:val="auto"/>
          <w:lang w:val="ja-JP"/>
        </w:rPr>
        <w:t>牧人</w:t>
      </w:r>
      <w:r w:rsidRPr="004269B4">
        <w:rPr>
          <w:rFonts w:eastAsia="ＭＳ 明朝" w:cs="ＭＳ 明朝"/>
          <w:color w:val="auto"/>
        </w:rPr>
        <w:t>（</w:t>
      </w:r>
      <w:r w:rsidRPr="004269B4">
        <w:rPr>
          <w:rFonts w:eastAsia="ＭＳ 明朝" w:cs="ＭＳ 明朝"/>
          <w:color w:val="auto"/>
        </w:rPr>
        <w:t>CCS</w:t>
      </w:r>
      <w:r w:rsidRPr="004269B4">
        <w:rPr>
          <w:rFonts w:eastAsia="ＭＳ 明朝" w:cs="ＭＳ 明朝"/>
          <w:color w:val="auto"/>
        </w:rPr>
        <w:t>）</w:t>
      </w:r>
    </w:p>
    <w:p w14:paraId="3FC67D70" w14:textId="77777777" w:rsidR="00EE0EE0" w:rsidRPr="004269B4" w:rsidRDefault="007B3B6E" w:rsidP="00DC0E41">
      <w:pPr>
        <w:pStyle w:val="a7"/>
        <w:ind w:firstLineChars="600" w:firstLine="1320"/>
        <w:rPr>
          <w:rFonts w:eastAsia="ＭＳ 明朝" w:cs="ＭＳ 明朝"/>
          <w:color w:val="auto"/>
        </w:rPr>
      </w:pPr>
      <w:r w:rsidRPr="004269B4">
        <w:rPr>
          <w:rFonts w:eastAsia="ＭＳ 明朝" w:cs="ＭＳ 明朝"/>
          <w:color w:val="auto"/>
          <w:lang w:val="ja-JP"/>
        </w:rPr>
        <w:t>五十嵐</w:t>
      </w:r>
      <w:r w:rsidRPr="004269B4">
        <w:rPr>
          <w:rFonts w:eastAsia="ＭＳ 明朝" w:cs="ＭＳ 明朝"/>
          <w:color w:val="auto"/>
        </w:rPr>
        <w:t xml:space="preserve"> </w:t>
      </w:r>
      <w:r w:rsidRPr="004269B4">
        <w:rPr>
          <w:rFonts w:eastAsia="ＭＳ 明朝" w:cs="ＭＳ 明朝"/>
          <w:color w:val="auto"/>
          <w:lang w:val="ja-JP"/>
        </w:rPr>
        <w:t>朱夏</w:t>
      </w:r>
      <w:r w:rsidRPr="004269B4">
        <w:rPr>
          <w:rFonts w:eastAsia="ＭＳ 明朝" w:cs="ＭＳ 明朝"/>
          <w:color w:val="auto"/>
        </w:rPr>
        <w:t>（</w:t>
      </w:r>
      <w:r w:rsidRPr="004269B4">
        <w:rPr>
          <w:rFonts w:eastAsia="ＭＳ 明朝" w:cs="ＭＳ 明朝"/>
          <w:color w:val="auto"/>
          <w:lang w:val="ja-JP"/>
        </w:rPr>
        <w:t>数理物質科学研究科</w:t>
      </w:r>
      <w:r w:rsidRPr="004269B4">
        <w:rPr>
          <w:rFonts w:eastAsia="ＭＳ 明朝" w:cs="ＭＳ 明朝"/>
          <w:color w:val="auto"/>
        </w:rPr>
        <w:t>）</w:t>
      </w:r>
    </w:p>
    <w:p w14:paraId="5603FE98" w14:textId="3CC71438" w:rsidR="00606ABC" w:rsidRPr="004269B4" w:rsidRDefault="00606ABC" w:rsidP="00DC0E41">
      <w:pPr>
        <w:pStyle w:val="a7"/>
        <w:ind w:firstLineChars="600" w:firstLine="1320"/>
        <w:rPr>
          <w:rFonts w:eastAsia="ＭＳ 明朝" w:cs="ＭＳ 明朝"/>
          <w:color w:val="auto"/>
        </w:rPr>
      </w:pPr>
      <w:r w:rsidRPr="004269B4">
        <w:rPr>
          <w:rFonts w:eastAsia="ＭＳ 明朝" w:cs="ＭＳ 明朝"/>
          <w:color w:val="auto"/>
        </w:rPr>
        <w:t>桐原</w:t>
      </w:r>
      <w:r w:rsidRPr="004269B4">
        <w:rPr>
          <w:rFonts w:eastAsia="ＭＳ 明朝" w:cs="ＭＳ 明朝"/>
          <w:color w:val="auto"/>
        </w:rPr>
        <w:t xml:space="preserve"> </w:t>
      </w:r>
      <w:r w:rsidRPr="004269B4">
        <w:rPr>
          <w:rFonts w:eastAsia="ＭＳ 明朝" w:cs="ＭＳ 明朝"/>
          <w:color w:val="auto"/>
        </w:rPr>
        <w:t>崇亘（</w:t>
      </w:r>
      <w:r w:rsidRPr="004269B4">
        <w:rPr>
          <w:rFonts w:eastAsia="ＭＳ 明朝" w:cs="ＭＳ 明朝"/>
          <w:color w:val="auto"/>
        </w:rPr>
        <w:t>CCS</w:t>
      </w:r>
      <w:r w:rsidRPr="004269B4">
        <w:rPr>
          <w:rFonts w:eastAsia="ＭＳ 明朝" w:cs="ＭＳ 明朝"/>
          <w:color w:val="auto"/>
        </w:rPr>
        <w:t>）</w:t>
      </w:r>
    </w:p>
    <w:p w14:paraId="745B9D70" w14:textId="4F7BA8B5" w:rsidR="00550B01" w:rsidRPr="004269B4" w:rsidRDefault="007B3B6E" w:rsidP="00DC0E41">
      <w:pPr>
        <w:ind w:firstLineChars="600" w:firstLine="1320"/>
        <w:rPr>
          <w:rFonts w:eastAsia="ＭＳ 明朝" w:cs="ＭＳ 明朝"/>
          <w:color w:val="auto"/>
        </w:rPr>
      </w:pPr>
      <w:r w:rsidRPr="004269B4">
        <w:rPr>
          <w:rFonts w:eastAsia="ＭＳ 明朝" w:cs="ＭＳ 明朝"/>
          <w:color w:val="auto"/>
          <w:lang w:val="ja-JP" w:eastAsia="ja-JP"/>
        </w:rPr>
        <w:t>高水</w:t>
      </w:r>
      <w:r w:rsidRPr="004269B4">
        <w:rPr>
          <w:rFonts w:eastAsia="ＭＳ 明朝" w:cs="ＭＳ 明朝"/>
          <w:color w:val="auto"/>
          <w:lang w:eastAsia="ja-JP"/>
        </w:rPr>
        <w:t xml:space="preserve"> </w:t>
      </w:r>
      <w:r w:rsidRPr="004269B4">
        <w:rPr>
          <w:rFonts w:eastAsia="ＭＳ 明朝" w:cs="ＭＳ 明朝"/>
          <w:color w:val="auto"/>
          <w:lang w:val="ja-JP" w:eastAsia="ja-JP"/>
        </w:rPr>
        <w:t>裕一</w:t>
      </w:r>
      <w:r w:rsidRPr="004269B4">
        <w:rPr>
          <w:rFonts w:eastAsia="ＭＳ 明朝" w:cs="ＭＳ 明朝"/>
          <w:color w:val="auto"/>
          <w:lang w:eastAsia="ja-JP"/>
        </w:rPr>
        <w:t>（</w:t>
      </w:r>
      <w:r w:rsidRPr="004269B4">
        <w:rPr>
          <w:rFonts w:eastAsia="ＭＳ 明朝" w:cs="ＭＳ 明朝"/>
          <w:color w:val="auto"/>
          <w:lang w:eastAsia="ja-JP"/>
        </w:rPr>
        <w:t>CCS</w:t>
      </w:r>
      <w:r w:rsidRPr="004269B4">
        <w:rPr>
          <w:rFonts w:eastAsia="ＭＳ 明朝" w:cs="ＭＳ 明朝"/>
          <w:color w:val="auto"/>
          <w:lang w:eastAsia="ja-JP"/>
        </w:rPr>
        <w:t>）</w:t>
      </w:r>
    </w:p>
    <w:p w14:paraId="79B3BFE7" w14:textId="26150270" w:rsidR="00550B01" w:rsidRPr="004269B4" w:rsidRDefault="007B3B6E" w:rsidP="00DC0E41">
      <w:pPr>
        <w:ind w:firstLineChars="600" w:firstLine="1320"/>
        <w:rPr>
          <w:rFonts w:eastAsia="ＭＳ 明朝" w:cs="ＭＳ 明朝"/>
          <w:color w:val="auto"/>
          <w:lang w:eastAsia="ja-JP"/>
        </w:rPr>
      </w:pPr>
      <w:r w:rsidRPr="004269B4">
        <w:rPr>
          <w:rFonts w:eastAsia="ＭＳ 明朝" w:cs="ＭＳ 明朝"/>
          <w:color w:val="auto"/>
          <w:lang w:val="ja-JP" w:eastAsia="ja-JP"/>
        </w:rPr>
        <w:t>田中</w:t>
      </w:r>
      <w:r w:rsidRPr="004269B4">
        <w:rPr>
          <w:rFonts w:eastAsia="ＭＳ 明朝" w:cs="ＭＳ 明朝"/>
          <w:color w:val="auto"/>
          <w:lang w:eastAsia="ja-JP"/>
        </w:rPr>
        <w:t xml:space="preserve"> </w:t>
      </w:r>
      <w:r w:rsidR="00606ABC" w:rsidRPr="004269B4">
        <w:rPr>
          <w:rFonts w:eastAsia="ＭＳ 明朝" w:cs="ＭＳ 明朝"/>
          <w:color w:val="auto"/>
          <w:lang w:val="ja-JP" w:eastAsia="ja-JP"/>
        </w:rPr>
        <w:t>賢</w:t>
      </w:r>
      <w:r w:rsidR="00F332A3" w:rsidRPr="004269B4">
        <w:rPr>
          <w:rFonts w:eastAsia="ＭＳ 明朝" w:cs="ＭＳ 明朝"/>
          <w:color w:val="auto"/>
          <w:lang w:eastAsia="ja-JP"/>
        </w:rPr>
        <w:t>（</w:t>
      </w:r>
      <w:r w:rsidRPr="004269B4">
        <w:rPr>
          <w:rFonts w:eastAsia="ＭＳ 明朝" w:cs="ＭＳ 明朝"/>
          <w:color w:val="auto"/>
          <w:lang w:val="ja-JP" w:eastAsia="ja-JP"/>
        </w:rPr>
        <w:t>ポスト京重点課題</w:t>
      </w:r>
      <w:r w:rsidRPr="004269B4">
        <w:rPr>
          <w:rFonts w:eastAsia="ＭＳ 明朝" w:cs="ＭＳ 明朝"/>
          <w:color w:val="auto"/>
          <w:lang w:eastAsia="ja-JP"/>
        </w:rPr>
        <w:t>9</w:t>
      </w:r>
      <w:r w:rsidR="00F332A3" w:rsidRPr="004269B4">
        <w:rPr>
          <w:rFonts w:eastAsia="ＭＳ 明朝" w:cs="ＭＳ 明朝"/>
          <w:color w:val="auto"/>
          <w:lang w:eastAsia="ja-JP"/>
        </w:rPr>
        <w:t>）</w:t>
      </w:r>
    </w:p>
    <w:p w14:paraId="5B408907" w14:textId="2F7FB09A" w:rsidR="00606ABC" w:rsidRPr="004269B4" w:rsidRDefault="00606ABC" w:rsidP="00DC0E41">
      <w:pPr>
        <w:ind w:firstLineChars="600" w:firstLine="1320"/>
        <w:rPr>
          <w:rFonts w:eastAsia="ＭＳ 明朝" w:cs="ＭＳ 明朝"/>
          <w:color w:val="auto"/>
          <w:lang w:eastAsia="ja-JP"/>
        </w:rPr>
      </w:pPr>
      <w:r w:rsidRPr="004269B4">
        <w:rPr>
          <w:rFonts w:eastAsia="ＭＳ 明朝" w:cs="ＭＳ 明朝"/>
          <w:color w:val="auto"/>
          <w:lang w:val="ja-JP" w:eastAsia="ja-JP"/>
        </w:rPr>
        <w:t>三木洋平</w:t>
      </w:r>
      <w:r w:rsidR="00F332A3" w:rsidRPr="004269B4">
        <w:rPr>
          <w:rFonts w:eastAsia="ＭＳ 明朝" w:cs="ＭＳ 明朝"/>
          <w:color w:val="auto"/>
          <w:lang w:eastAsia="ja-JP"/>
        </w:rPr>
        <w:t>（</w:t>
      </w:r>
      <w:r w:rsidRPr="004269B4">
        <w:rPr>
          <w:rFonts w:eastAsia="ＭＳ 明朝" w:cs="ＭＳ 明朝"/>
          <w:color w:val="auto"/>
          <w:lang w:eastAsia="ja-JP"/>
        </w:rPr>
        <w:t>CREST</w:t>
      </w:r>
      <w:r w:rsidR="00F332A3" w:rsidRPr="004269B4">
        <w:rPr>
          <w:rFonts w:eastAsia="ＭＳ 明朝" w:cs="ＭＳ 明朝"/>
          <w:color w:val="auto"/>
          <w:lang w:eastAsia="ja-JP"/>
        </w:rPr>
        <w:t>）</w:t>
      </w:r>
    </w:p>
    <w:p w14:paraId="7FD6089C" w14:textId="56DA902D" w:rsidR="00550B01" w:rsidRPr="004269B4" w:rsidRDefault="007B3B6E" w:rsidP="00DC0E41">
      <w:pPr>
        <w:ind w:firstLineChars="100" w:firstLine="220"/>
        <w:rPr>
          <w:rFonts w:eastAsia="ＭＳ 明朝" w:cs="ＭＳ 明朝"/>
          <w:color w:val="auto"/>
          <w:lang w:eastAsia="ja-JP"/>
        </w:rPr>
      </w:pPr>
      <w:r w:rsidRPr="004269B4">
        <w:rPr>
          <w:rFonts w:eastAsia="ＭＳ 明朝" w:cs="ＭＳ 明朝"/>
          <w:color w:val="auto"/>
          <w:lang w:val="zh-TW" w:eastAsia="zh-TW"/>
        </w:rPr>
        <w:t xml:space="preserve">学生　　　大学院生　</w:t>
      </w:r>
      <w:r w:rsidRPr="004269B4">
        <w:rPr>
          <w:rFonts w:eastAsia="ＭＳ 明朝" w:cs="ＭＳ 明朝"/>
          <w:color w:val="auto"/>
          <w:lang w:eastAsia="ja-JP"/>
        </w:rPr>
        <w:t>13</w:t>
      </w:r>
      <w:r w:rsidRPr="004269B4">
        <w:rPr>
          <w:rFonts w:eastAsia="ＭＳ 明朝" w:cs="ＭＳ 明朝"/>
          <w:color w:val="auto"/>
          <w:lang w:val="zh-TW" w:eastAsia="zh-TW"/>
        </w:rPr>
        <w:t>名</w:t>
      </w:r>
      <w:r w:rsidR="00AF637A" w:rsidRPr="004269B4">
        <w:rPr>
          <w:rFonts w:eastAsia="ＭＳ 明朝" w:cs="ＭＳ 明朝"/>
          <w:color w:val="auto"/>
          <w:lang w:val="zh-TW" w:eastAsia="zh-TW"/>
        </w:rPr>
        <w:t>，</w:t>
      </w:r>
      <w:r w:rsidRPr="004269B4">
        <w:rPr>
          <w:rFonts w:eastAsia="ＭＳ 明朝" w:cs="ＭＳ 明朝"/>
          <w:color w:val="auto"/>
          <w:lang w:val="zh-TW" w:eastAsia="zh-TW"/>
        </w:rPr>
        <w:t xml:space="preserve">学類生　</w:t>
      </w:r>
      <w:r w:rsidRPr="004269B4">
        <w:rPr>
          <w:rFonts w:eastAsia="ＭＳ 明朝" w:cs="ＭＳ 明朝"/>
          <w:color w:val="auto"/>
          <w:lang w:eastAsia="ja-JP"/>
        </w:rPr>
        <w:t>6</w:t>
      </w:r>
      <w:r w:rsidRPr="004269B4">
        <w:rPr>
          <w:rFonts w:eastAsia="ＭＳ 明朝" w:cs="ＭＳ 明朝"/>
          <w:color w:val="auto"/>
          <w:lang w:val="zh-TW" w:eastAsia="zh-TW"/>
        </w:rPr>
        <w:t>名</w:t>
      </w:r>
    </w:p>
    <w:p w14:paraId="24986B78" w14:textId="77777777" w:rsidR="000A05AB" w:rsidRPr="004269B4" w:rsidRDefault="007B3B6E" w:rsidP="000A05AB">
      <w:pPr>
        <w:pStyle w:val="3"/>
        <w:numPr>
          <w:ilvl w:val="0"/>
          <w:numId w:val="2"/>
        </w:numPr>
        <w:tabs>
          <w:tab w:val="clear" w:pos="480"/>
        </w:tabs>
        <w:spacing w:before="240"/>
        <w:ind w:left="331" w:hangingChars="150" w:hanging="331"/>
        <w:jc w:val="both"/>
        <w:rPr>
          <w:rFonts w:ascii="Century" w:eastAsia="ＭＳ 明朝" w:hAnsi="Century"/>
          <w:color w:val="auto"/>
        </w:rPr>
      </w:pPr>
      <w:r w:rsidRPr="004269B4">
        <w:rPr>
          <w:rFonts w:ascii="Century" w:eastAsia="ＭＳ ゴシック" w:hAnsi="Century" w:cs="ＭＳ ゴシック"/>
          <w:b/>
          <w:bCs/>
          <w:color w:val="auto"/>
          <w:lang w:val="ja-JP"/>
        </w:rPr>
        <w:t>概要</w:t>
      </w:r>
    </w:p>
    <w:p w14:paraId="51154713" w14:textId="4295EB2A" w:rsidR="00986258" w:rsidRPr="004269B4" w:rsidRDefault="00E75812" w:rsidP="003B067E">
      <w:pPr>
        <w:pStyle w:val="3"/>
        <w:spacing w:before="0"/>
        <w:ind w:left="0" w:firstLineChars="100" w:firstLine="220"/>
        <w:jc w:val="both"/>
        <w:rPr>
          <w:rFonts w:ascii="Century" w:eastAsia="ＭＳ 明朝" w:hAnsi="Century"/>
          <w:color w:val="auto"/>
        </w:rPr>
      </w:pPr>
      <w:r w:rsidRPr="00E75812">
        <w:rPr>
          <w:rFonts w:ascii="Century" w:eastAsia="ＭＳ 明朝" w:hAnsi="Century" w:cs="ＭＳ ゴシック"/>
          <w:color w:val="auto"/>
        </w:rPr>
        <w:t>本年度，当グループは，重力波観測を説明する多重ブラックホール合体の研究，初代星形成における再結合放射の影響，銀河間物質における初代星由来の重元素汚染の研究，冷</w:t>
      </w:r>
      <w:r w:rsidR="00625970">
        <w:rPr>
          <w:rFonts w:ascii="Century" w:eastAsia="ＭＳ 明朝" w:hAnsi="Century" w:cs="ＭＳ ゴシック"/>
          <w:color w:val="auto"/>
        </w:rPr>
        <w:t>たいダークマター</w:t>
      </w:r>
      <w:r w:rsidRPr="00E75812">
        <w:rPr>
          <w:rFonts w:ascii="Century" w:eastAsia="ＭＳ 明朝" w:hAnsi="Century" w:cs="ＭＳ ゴシック"/>
          <w:color w:val="auto"/>
        </w:rPr>
        <w:t>ハローにおけるカス</w:t>
      </w:r>
      <w:r w:rsidRPr="00E75812">
        <w:rPr>
          <w:rFonts w:ascii="Century" w:eastAsia="ＭＳ 明朝" w:hAnsi="Century" w:cs="ＭＳ ゴシック"/>
          <w:color w:val="auto"/>
        </w:rPr>
        <w:t>-</w:t>
      </w:r>
      <w:r w:rsidRPr="00E75812">
        <w:rPr>
          <w:rFonts w:ascii="Century" w:eastAsia="ＭＳ 明朝" w:hAnsi="Century" w:cs="ＭＳ ゴシック"/>
          <w:color w:val="auto"/>
        </w:rPr>
        <w:t>コア遷移の物理過程，アンドロメダ銀河のステラ</w:t>
      </w:r>
      <w:r w:rsidRPr="00E75812">
        <w:rPr>
          <w:rFonts w:ascii="Century" w:eastAsia="ＭＳ 明朝" w:hAnsi="Century" w:cs="ＭＳ ゴシック"/>
          <w:color w:val="auto"/>
        </w:rPr>
        <w:t>―</w:t>
      </w:r>
      <w:r w:rsidRPr="00E75812">
        <w:rPr>
          <w:rFonts w:ascii="Century" w:eastAsia="ＭＳ 明朝" w:hAnsi="Century" w:cs="ＭＳ ゴシック"/>
          <w:color w:val="auto"/>
        </w:rPr>
        <w:t>ハロー形成過程，冷たいダークマターハロー重力場中の遷音速銀河風加速過程，活動銀河核からの輻射・ジェット・銀河核風による母銀河へのフィードバック，宇宙論的</w:t>
      </w:r>
      <w:proofErr w:type="spellStart"/>
      <w:r w:rsidRPr="00E75812">
        <w:rPr>
          <w:rFonts w:ascii="Century" w:eastAsia="ＭＳ 明朝" w:hAnsi="Century" w:cs="ＭＳ ゴシック"/>
          <w:color w:val="auto"/>
        </w:rPr>
        <w:t>Vlasov</w:t>
      </w:r>
      <w:proofErr w:type="spellEnd"/>
      <w:r w:rsidRPr="00E75812">
        <w:rPr>
          <w:rFonts w:ascii="Century" w:eastAsia="ＭＳ 明朝" w:hAnsi="Century" w:cs="ＭＳ ゴシック"/>
          <w:color w:val="auto"/>
        </w:rPr>
        <w:t>-Poisson</w:t>
      </w:r>
      <w:r w:rsidRPr="00E75812">
        <w:rPr>
          <w:rFonts w:ascii="Century" w:eastAsia="ＭＳ 明朝" w:hAnsi="Century" w:cs="ＭＳ ゴシック"/>
          <w:color w:val="auto"/>
        </w:rPr>
        <w:t>シミュレーションによる大規模構造における有質量ニュートリノの影響，泡宇宙の衝突現象による初期宇宙のインフレーションへの示唆，星形成領域の窒素同位体分別過程，星形成領域における窒素原子存在量の推定法の開発の研究を行った。また，宇宙生命計算科学連携として，星間有機分子生成の第一原理分子動力学計算，原始惑星系円盤乱流中のダスト成長と微惑星形成の研究を行った。計算コード開発としては，銀河の多成分力学平衡分布生成コード</w:t>
      </w:r>
      <w:r w:rsidRPr="00E75812">
        <w:rPr>
          <w:rFonts w:ascii="Century" w:eastAsia="ＭＳ 明朝" w:hAnsi="Century" w:cs="ＭＳ ゴシック"/>
          <w:color w:val="auto"/>
        </w:rPr>
        <w:t xml:space="preserve"> MAGI </w:t>
      </w:r>
      <w:r w:rsidRPr="00E75812">
        <w:rPr>
          <w:rFonts w:ascii="Century" w:eastAsia="ＭＳ 明朝" w:hAnsi="Century" w:cs="ＭＳ ゴシック"/>
          <w:color w:val="auto"/>
        </w:rPr>
        <w:t>の開発，</w:t>
      </w:r>
      <w:r w:rsidRPr="00E75812">
        <w:rPr>
          <w:rFonts w:ascii="Century" w:eastAsia="ＭＳ 明朝" w:hAnsi="Century" w:cs="ＭＳ ゴシック"/>
          <w:color w:val="auto"/>
        </w:rPr>
        <w:t>SPH</w:t>
      </w:r>
      <w:r w:rsidRPr="00E75812">
        <w:rPr>
          <w:rFonts w:ascii="Century" w:eastAsia="ＭＳ 明朝" w:hAnsi="Century" w:cs="ＭＳ ゴシック"/>
          <w:color w:val="auto"/>
        </w:rPr>
        <w:t>粒子データを用いた</w:t>
      </w:r>
      <w:r w:rsidR="000C7F41">
        <w:rPr>
          <w:rFonts w:ascii="Century" w:eastAsia="ＭＳ 明朝" w:hAnsi="Century" w:cs="ＭＳ ゴシック" w:hint="eastAsia"/>
          <w:color w:val="auto"/>
        </w:rPr>
        <w:t>ライマンα</w:t>
      </w:r>
      <w:r w:rsidRPr="00E75812">
        <w:rPr>
          <w:rFonts w:ascii="Century" w:eastAsia="ＭＳ 明朝" w:hAnsi="Century" w:cs="ＭＳ ゴシック"/>
          <w:color w:val="auto"/>
        </w:rPr>
        <w:t>輝線輻射輸送計算コードの開発，</w:t>
      </w:r>
      <w:r w:rsidRPr="00E75812">
        <w:rPr>
          <w:rFonts w:ascii="Century" w:eastAsia="ＭＳ 明朝" w:hAnsi="Century" w:cs="ＭＳ ゴシック"/>
          <w:color w:val="auto"/>
        </w:rPr>
        <w:t>GPU</w:t>
      </w:r>
      <w:r w:rsidRPr="00E75812">
        <w:rPr>
          <w:rFonts w:ascii="Century" w:eastAsia="ＭＳ 明朝" w:hAnsi="Century" w:cs="ＭＳ ゴシック"/>
          <w:color w:val="auto"/>
        </w:rPr>
        <w:t>を用いた</w:t>
      </w:r>
      <w:commentRangeStart w:id="2"/>
      <w:r w:rsidRPr="00015665">
        <w:rPr>
          <w:rFonts w:ascii="Century" w:eastAsia="ＭＳ 明朝" w:hAnsi="Century" w:cs="ＭＳ ゴシック"/>
          <w:i/>
          <w:color w:val="auto"/>
        </w:rPr>
        <w:t>N</w:t>
      </w:r>
      <w:r w:rsidRPr="00015665">
        <w:rPr>
          <w:rFonts w:ascii="Century" w:eastAsia="ＭＳ 明朝" w:hAnsi="Century" w:cs="ＭＳ ゴシック"/>
          <w:color w:val="auto"/>
        </w:rPr>
        <w:t>体</w:t>
      </w:r>
      <w:commentRangeEnd w:id="2"/>
      <w:r w:rsidR="00B41E08" w:rsidRPr="00015665">
        <w:rPr>
          <w:rStyle w:val="ae"/>
          <w:rFonts w:ascii="Century" w:eastAsia="Century" w:hAnsi="Century" w:cs="Century"/>
          <w:lang w:eastAsia="en-US"/>
        </w:rPr>
        <w:commentReference w:id="2"/>
      </w:r>
      <w:r w:rsidRPr="00E75812">
        <w:rPr>
          <w:rFonts w:ascii="Century" w:eastAsia="ＭＳ 明朝" w:hAnsi="Century" w:cs="ＭＳ ゴシック"/>
          <w:color w:val="auto"/>
        </w:rPr>
        <w:t>計算コードの</w:t>
      </w:r>
      <w:r w:rsidRPr="00E75812">
        <w:rPr>
          <w:rFonts w:ascii="Century" w:eastAsia="ＭＳ 明朝" w:hAnsi="Century" w:cs="ＭＳ ゴシック"/>
          <w:color w:val="auto"/>
        </w:rPr>
        <w:t>Pascal</w:t>
      </w:r>
      <w:r w:rsidRPr="00E75812">
        <w:rPr>
          <w:rFonts w:ascii="Century" w:eastAsia="ＭＳ 明朝" w:hAnsi="Century" w:cs="ＭＳ ゴシック"/>
          <w:color w:val="auto"/>
        </w:rPr>
        <w:t>向け性能最適化，高次精度移流スキームの開発，</w:t>
      </w:r>
      <w:r w:rsidRPr="00E75812">
        <w:rPr>
          <w:rFonts w:ascii="Century" w:eastAsia="ＭＳ 明朝" w:hAnsi="Century" w:cs="ＭＳ ゴシック"/>
          <w:color w:val="auto"/>
        </w:rPr>
        <w:t>SPH</w:t>
      </w:r>
      <w:r w:rsidRPr="00E75812">
        <w:rPr>
          <w:rFonts w:ascii="Century" w:eastAsia="ＭＳ 明朝" w:hAnsi="Century" w:cs="ＭＳ ゴシック"/>
          <w:color w:val="auto"/>
        </w:rPr>
        <w:t>粒子データを用いた</w:t>
      </w:r>
      <w:r w:rsidRPr="00E75812">
        <w:rPr>
          <w:rFonts w:ascii="Century" w:eastAsia="ＭＳ 明朝" w:hAnsi="Century" w:cs="ＭＳ ゴシック"/>
          <w:color w:val="auto"/>
        </w:rPr>
        <w:t>Lyman-alpha</w:t>
      </w:r>
      <w:r w:rsidRPr="00E75812">
        <w:rPr>
          <w:rFonts w:ascii="Century" w:eastAsia="ＭＳ 明朝" w:hAnsi="Century" w:cs="ＭＳ ゴシック"/>
          <w:color w:val="auto"/>
        </w:rPr>
        <w:t>輝線輻射輸送計算コードの開発，高精度流体シミュレーションコードの開発を進めた。</w:t>
      </w:r>
    </w:p>
    <w:p w14:paraId="1EE1173F" w14:textId="2BD29350" w:rsidR="00986258" w:rsidRPr="004269B4" w:rsidRDefault="007B3B6E" w:rsidP="00E75812">
      <w:pPr>
        <w:pStyle w:val="3"/>
        <w:numPr>
          <w:ilvl w:val="0"/>
          <w:numId w:val="2"/>
        </w:numPr>
        <w:tabs>
          <w:tab w:val="clear" w:pos="480"/>
        </w:tabs>
        <w:spacing w:before="240"/>
        <w:ind w:left="331" w:hangingChars="150" w:hanging="331"/>
        <w:jc w:val="both"/>
        <w:rPr>
          <w:rFonts w:ascii="Century" w:eastAsia="ＭＳ ゴシック" w:hAnsi="Century" w:cs="ＭＳ ゴシック"/>
          <w:b/>
          <w:bCs/>
          <w:color w:val="auto"/>
          <w:lang w:val="ja-JP"/>
        </w:rPr>
      </w:pPr>
      <w:r w:rsidRPr="004269B4">
        <w:rPr>
          <w:rFonts w:ascii="Century" w:eastAsia="ＭＳ ゴシック" w:hAnsi="Century" w:cs="ＭＳ ゴシック"/>
          <w:b/>
          <w:bCs/>
          <w:color w:val="auto"/>
          <w:lang w:val="ja-JP"/>
        </w:rPr>
        <w:t>研究成果</w:t>
      </w:r>
    </w:p>
    <w:p w14:paraId="3C458D00" w14:textId="2D622AA4" w:rsidR="00986258" w:rsidRPr="004269B4" w:rsidRDefault="002456DC" w:rsidP="00725008">
      <w:pPr>
        <w:pStyle w:val="a6"/>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ind w:left="0" w:firstLine="0"/>
        <w:contextualSpacing/>
        <w:jc w:val="both"/>
        <w:rPr>
          <w:color w:val="auto"/>
        </w:rPr>
      </w:pPr>
      <w:r w:rsidRPr="004269B4">
        <w:rPr>
          <w:rFonts w:eastAsia="ＭＳ 明朝" w:cs="ＭＳ 明朝"/>
          <w:b/>
          <w:color w:val="auto"/>
        </w:rPr>
        <w:t>重力波観測を説明する多重ブラックホール合体の研究</w:t>
      </w:r>
    </w:p>
    <w:p w14:paraId="790D1A78" w14:textId="5F92021C" w:rsidR="004269B4" w:rsidRPr="005D49A1" w:rsidRDefault="004269B4" w:rsidP="0021309A">
      <w:pPr>
        <w:ind w:firstLineChars="100" w:firstLine="220"/>
        <w:jc w:val="both"/>
        <w:rPr>
          <w:rFonts w:eastAsia="ＭＳ 明朝" w:cs="ＭＳ 明朝"/>
          <w:color w:val="auto"/>
          <w:lang w:eastAsia="ja-JP"/>
        </w:rPr>
      </w:pPr>
      <w:r w:rsidRPr="004269B4">
        <w:rPr>
          <w:rFonts w:eastAsia="ＭＳ 明朝" w:cs="ＭＳ 明朝"/>
          <w:color w:val="auto"/>
          <w:lang w:eastAsia="ja-JP"/>
        </w:rPr>
        <w:t>2016</w:t>
      </w:r>
      <w:r w:rsidRPr="004269B4">
        <w:rPr>
          <w:rFonts w:eastAsia="ＭＳ 明朝" w:cs="ＭＳ 明朝"/>
          <w:color w:val="auto"/>
          <w:lang w:eastAsia="ja-JP"/>
        </w:rPr>
        <w:t>年以降，</w:t>
      </w:r>
      <w:proofErr w:type="spellStart"/>
      <w:r w:rsidRPr="004269B4">
        <w:rPr>
          <w:rFonts w:eastAsia="ＭＳ 明朝" w:cs="ＭＳ 明朝"/>
          <w:color w:val="auto"/>
          <w:lang w:eastAsia="ja-JP"/>
        </w:rPr>
        <w:t>aLIGO+aVIRGO</w:t>
      </w:r>
      <w:proofErr w:type="spellEnd"/>
      <w:r w:rsidRPr="004269B4">
        <w:rPr>
          <w:rFonts w:eastAsia="ＭＳ 明朝" w:cs="ＭＳ 明朝"/>
          <w:color w:val="auto"/>
          <w:lang w:eastAsia="ja-JP"/>
        </w:rPr>
        <w:t>による重力波観測により，</w:t>
      </w:r>
      <w:r w:rsidRPr="004269B4">
        <w:rPr>
          <w:rFonts w:eastAsia="ＭＳ 明朝" w:cs="ＭＳ 明朝"/>
          <w:color w:val="auto"/>
          <w:lang w:eastAsia="ja-JP"/>
        </w:rPr>
        <w:t>5</w:t>
      </w:r>
      <w:r w:rsidRPr="004269B4">
        <w:rPr>
          <w:rFonts w:eastAsia="ＭＳ 明朝" w:cs="ＭＳ 明朝"/>
          <w:color w:val="auto"/>
          <w:lang w:eastAsia="ja-JP"/>
        </w:rPr>
        <w:t>つのブラックホール合体イベントが検出されている（</w:t>
      </w:r>
      <w:r w:rsidRPr="004269B4">
        <w:rPr>
          <w:rFonts w:eastAsia="ＭＳ 明朝" w:cs="ＭＳ 明朝"/>
          <w:color w:val="auto"/>
          <w:lang w:eastAsia="ja-JP"/>
        </w:rPr>
        <w:t>GW150914, GW151226, GW170608, GW170814</w:t>
      </w:r>
      <w:r w:rsidRPr="004269B4">
        <w:rPr>
          <w:rFonts w:eastAsia="ＭＳ 明朝" w:cs="ＭＳ 明朝"/>
          <w:color w:val="auto"/>
          <w:lang w:eastAsia="ja-JP"/>
        </w:rPr>
        <w:t>）。このうち，</w:t>
      </w:r>
      <w:r w:rsidRPr="004269B4">
        <w:rPr>
          <w:rFonts w:eastAsia="ＭＳ 明朝" w:cs="ＭＳ 明朝"/>
          <w:color w:val="auto"/>
          <w:lang w:eastAsia="ja-JP"/>
        </w:rPr>
        <w:t>GW151226</w:t>
      </w:r>
      <w:r w:rsidRPr="004269B4">
        <w:rPr>
          <w:rFonts w:eastAsia="ＭＳ 明朝" w:cs="ＭＳ 明朝"/>
          <w:color w:val="auto"/>
          <w:lang w:eastAsia="ja-JP"/>
        </w:rPr>
        <w:t>，</w:t>
      </w:r>
      <w:r w:rsidRPr="004269B4">
        <w:rPr>
          <w:rFonts w:eastAsia="ＭＳ 明朝" w:cs="ＭＳ 明朝"/>
          <w:color w:val="auto"/>
          <w:lang w:eastAsia="ja-JP"/>
        </w:rPr>
        <w:t>GW170608</w:t>
      </w:r>
      <w:r w:rsidRPr="004269B4">
        <w:rPr>
          <w:rFonts w:eastAsia="ＭＳ 明朝" w:cs="ＭＳ 明朝"/>
          <w:color w:val="auto"/>
          <w:lang w:eastAsia="ja-JP"/>
        </w:rPr>
        <w:t>以外は，</w:t>
      </w:r>
      <w:r w:rsidRPr="001477CC">
        <w:rPr>
          <w:rFonts w:eastAsia="ＭＳ 明朝" w:cs="ＭＳ 明朝"/>
          <w:color w:val="auto"/>
          <w:lang w:eastAsia="ja-JP"/>
        </w:rPr>
        <w:t>30</w:t>
      </w:r>
      <w:r w:rsidRPr="001477CC">
        <w:rPr>
          <w:rFonts w:eastAsia="ＭＳ 明朝" w:cs="ＭＳ 明朝"/>
          <w:color w:val="auto"/>
          <w:lang w:eastAsia="ja-JP"/>
        </w:rPr>
        <w:t>Ｍ</w:t>
      </w:r>
      <w:r w:rsidR="0021309A" w:rsidRPr="001477CC">
        <w:rPr>
          <w:rFonts w:eastAsia="ＭＳ 明朝" w:cs="ＭＳ 明朝"/>
          <w:color w:val="auto"/>
          <w:vertAlign w:val="subscript"/>
          <w:lang w:eastAsia="ja-JP"/>
        </w:rPr>
        <w:sym w:font="Wingdings" w:char="F0A4"/>
      </w:r>
      <w:r w:rsidR="00565A7E" w:rsidRPr="001477CC">
        <w:rPr>
          <w:rFonts w:eastAsia="ＭＳ 明朝" w:cs="ＭＳ 明朝"/>
          <w:color w:val="auto"/>
          <w:lang w:eastAsia="ja-JP"/>
        </w:rPr>
        <w:t>（Ｍ</w:t>
      </w:r>
      <w:r w:rsidR="00565A7E" w:rsidRPr="001477CC">
        <w:rPr>
          <w:rFonts w:eastAsia="ＭＳ 明朝" w:cs="ＭＳ 明朝"/>
          <w:color w:val="auto"/>
          <w:vertAlign w:val="subscript"/>
          <w:lang w:eastAsia="ja-JP"/>
        </w:rPr>
        <w:sym w:font="Wingdings" w:char="F0A4"/>
      </w:r>
      <w:r w:rsidR="00565A7E">
        <w:rPr>
          <w:rFonts w:eastAsia="ＭＳ 明朝" w:cs="ＭＳ 明朝" w:hint="eastAsia"/>
          <w:color w:val="auto"/>
          <w:lang w:eastAsia="ja-JP"/>
        </w:rPr>
        <w:t>は太陽質量）</w:t>
      </w:r>
      <w:r w:rsidR="0021309A">
        <w:rPr>
          <w:rFonts w:eastAsia="ＭＳ 明朝" w:cs="ＭＳ 明朝" w:hint="eastAsia"/>
          <w:color w:val="auto"/>
          <w:lang w:eastAsia="ja-JP"/>
        </w:rPr>
        <w:t>以上の</w:t>
      </w:r>
      <w:r w:rsidR="00970FC4">
        <w:rPr>
          <w:rFonts w:eastAsia="ＭＳ 明朝" w:cs="ＭＳ 明朝" w:hint="eastAsia"/>
          <w:color w:val="auto"/>
          <w:lang w:eastAsia="ja-JP"/>
        </w:rPr>
        <w:t>大質量ブラックホール・ペアの合体である。星の進化論に従えば，このような大質量ブラックホールは，太陽組成の重元素量をもつ星の残骸としては</w:t>
      </w:r>
      <w:r w:rsidR="0043615D">
        <w:rPr>
          <w:rFonts w:eastAsia="ＭＳ 明朝" w:cs="ＭＳ 明朝" w:hint="eastAsia"/>
          <w:color w:val="auto"/>
          <w:lang w:eastAsia="ja-JP"/>
        </w:rPr>
        <w:t>考えづらく</w:t>
      </w:r>
      <w:r w:rsidR="00970FC4">
        <w:rPr>
          <w:rFonts w:eastAsia="ＭＳ 明朝" w:cs="ＭＳ 明朝" w:hint="eastAsia"/>
          <w:color w:val="auto"/>
          <w:lang w:eastAsia="ja-JP"/>
        </w:rPr>
        <w:t>，重元素量が少ないか重元素量が０の初代星の残骸である可能性がある。</w:t>
      </w:r>
      <w:r w:rsidR="00684362">
        <w:rPr>
          <w:rFonts w:eastAsia="ＭＳ 明朝" w:cs="ＭＳ 明朝" w:hint="eastAsia"/>
          <w:color w:val="auto"/>
          <w:lang w:eastAsia="ja-JP"/>
        </w:rPr>
        <w:t>ブラックホール合体の理論は，これまで連星の進化の結果</w:t>
      </w:r>
      <w:r w:rsidR="00E44ACB">
        <w:rPr>
          <w:rFonts w:eastAsia="ＭＳ 明朝" w:cs="ＭＳ 明朝" w:hint="eastAsia"/>
          <w:color w:val="auto"/>
          <w:lang w:eastAsia="ja-JP"/>
        </w:rPr>
        <w:t>として</w:t>
      </w:r>
      <w:r w:rsidR="00684362">
        <w:rPr>
          <w:rFonts w:eastAsia="ＭＳ 明朝" w:cs="ＭＳ 明朝" w:hint="eastAsia"/>
          <w:color w:val="auto"/>
          <w:lang w:eastAsia="ja-JP"/>
        </w:rPr>
        <w:t>できた連ブラックホールが合体するというシナリオが中心的であった。連星進化の理論に従うと，連ブラックホールのスピン軸は潮汐力の効果により同じ方向を向くことになるが，</w:t>
      </w:r>
      <w:r w:rsidR="00684362" w:rsidRPr="004269B4">
        <w:rPr>
          <w:rFonts w:eastAsia="ＭＳ 明朝" w:cs="ＭＳ 明朝"/>
          <w:color w:val="auto"/>
          <w:lang w:eastAsia="ja-JP"/>
        </w:rPr>
        <w:t>GW170104</w:t>
      </w:r>
      <w:r w:rsidR="00684362">
        <w:rPr>
          <w:rFonts w:eastAsia="ＭＳ 明朝" w:cs="ＭＳ 明朝" w:hint="eastAsia"/>
          <w:color w:val="auto"/>
          <w:lang w:eastAsia="ja-JP"/>
        </w:rPr>
        <w:t>のイベントで，スピンの軸方向のデータが初めて得られ，スピン軸</w:t>
      </w:r>
      <w:r w:rsidR="00A30AEB">
        <w:rPr>
          <w:rFonts w:eastAsia="ＭＳ 明朝" w:cs="ＭＳ 明朝" w:hint="eastAsia"/>
          <w:color w:val="auto"/>
          <w:lang w:eastAsia="ja-JP"/>
        </w:rPr>
        <w:t>が</w:t>
      </w:r>
      <w:r w:rsidR="00684362">
        <w:rPr>
          <w:rFonts w:eastAsia="ＭＳ 明朝" w:cs="ＭＳ 明朝" w:hint="eastAsia"/>
          <w:color w:val="auto"/>
          <w:lang w:eastAsia="ja-JP"/>
        </w:rPr>
        <w:t>全く揃っていないことがわかった。</w:t>
      </w:r>
      <w:r w:rsidR="00107FAC">
        <w:rPr>
          <w:rFonts w:eastAsia="ＭＳ 明朝" w:cs="ＭＳ 明朝" w:hint="eastAsia"/>
          <w:color w:val="auto"/>
          <w:lang w:eastAsia="ja-JP"/>
        </w:rPr>
        <w:t>これは，連ブラックホールが連星の進化以外のプロセスでできたことを示唆する。</w:t>
      </w:r>
      <w:r w:rsidR="00E762BF">
        <w:rPr>
          <w:rFonts w:eastAsia="ＭＳ 明朝" w:cs="ＭＳ 明朝" w:hint="eastAsia"/>
          <w:color w:val="auto"/>
          <w:lang w:eastAsia="ja-JP"/>
        </w:rPr>
        <w:t>我々は，以前より，多重ブラックホールの中で連ブラックホールが形成され，最終的に重力波を放出して合体する</w:t>
      </w:r>
      <w:r w:rsidR="00E44ACB">
        <w:rPr>
          <w:rFonts w:eastAsia="ＭＳ 明朝" w:cs="ＭＳ 明朝" w:hint="eastAsia"/>
          <w:color w:val="auto"/>
          <w:lang w:eastAsia="ja-JP"/>
        </w:rPr>
        <w:t>という新たなシナリオを提唱し，合体の</w:t>
      </w:r>
      <w:r w:rsidR="00E762BF">
        <w:rPr>
          <w:rFonts w:eastAsia="ＭＳ 明朝" w:cs="ＭＳ 明朝" w:hint="eastAsia"/>
          <w:color w:val="auto"/>
          <w:lang w:eastAsia="ja-JP"/>
        </w:rPr>
        <w:t>ための条件</w:t>
      </w:r>
      <w:r w:rsidR="00E762BF">
        <w:rPr>
          <w:rFonts w:eastAsia="ＭＳ 明朝" w:cs="ＭＳ 明朝" w:hint="eastAsia"/>
          <w:color w:val="auto"/>
          <w:lang w:eastAsia="ja-JP"/>
        </w:rPr>
        <w:lastRenderedPageBreak/>
        <w:t>を理論的に解析してきた</w:t>
      </w:r>
      <w:r w:rsidR="00F8461C">
        <w:rPr>
          <w:rFonts w:eastAsia="ＭＳ 明朝" w:cs="ＭＳ 明朝" w:hint="eastAsia"/>
          <w:color w:val="auto"/>
          <w:lang w:eastAsia="ja-JP"/>
        </w:rPr>
        <w:t>（</w:t>
      </w:r>
      <w:proofErr w:type="spellStart"/>
      <w:r w:rsidR="00F8461C">
        <w:rPr>
          <w:rFonts w:eastAsia="ＭＳ 明朝" w:cs="ＭＳ 明朝" w:hint="eastAsia"/>
          <w:color w:val="auto"/>
          <w:lang w:eastAsia="ja-JP"/>
        </w:rPr>
        <w:t>Tagawa</w:t>
      </w:r>
      <w:proofErr w:type="spellEnd"/>
      <w:r w:rsidR="00F8461C">
        <w:rPr>
          <w:rFonts w:eastAsia="ＭＳ 明朝" w:cs="ＭＳ 明朝" w:hint="eastAsia"/>
          <w:color w:val="auto"/>
          <w:lang w:eastAsia="ja-JP"/>
        </w:rPr>
        <w:t xml:space="preserve"> et al</w:t>
      </w:r>
      <w:r w:rsidR="00F8070A">
        <w:rPr>
          <w:rFonts w:eastAsia="ＭＳ 明朝" w:cs="ＭＳ 明朝" w:hint="eastAsia"/>
          <w:color w:val="auto"/>
          <w:lang w:eastAsia="ja-JP"/>
        </w:rPr>
        <w:t>.</w:t>
      </w:r>
      <w:r w:rsidR="00F8461C">
        <w:rPr>
          <w:rFonts w:eastAsia="ＭＳ 明朝" w:cs="ＭＳ 明朝" w:hint="eastAsia"/>
          <w:color w:val="auto"/>
          <w:lang w:eastAsia="ja-JP"/>
        </w:rPr>
        <w:t xml:space="preserve"> 2015, 2016</w:t>
      </w:r>
      <w:r w:rsidR="00F8461C">
        <w:rPr>
          <w:rFonts w:eastAsia="ＭＳ 明朝" w:cs="ＭＳ 明朝" w:hint="eastAsia"/>
          <w:color w:val="auto"/>
          <w:lang w:eastAsia="ja-JP"/>
        </w:rPr>
        <w:t>）。</w:t>
      </w:r>
      <w:r w:rsidR="008F1A8F">
        <w:rPr>
          <w:rFonts w:eastAsia="ＭＳ 明朝" w:cs="ＭＳ 明朝" w:hint="eastAsia"/>
          <w:color w:val="auto"/>
          <w:lang w:eastAsia="ja-JP"/>
        </w:rPr>
        <w:t>この解析では，近点移動や重力波放出といった一般相対論的な効果をポストニュートニアンで扱い，ガスによる力学的摩擦やホイル・リットルトン降着を入れた</w:t>
      </w:r>
      <w:r w:rsidR="008B668B">
        <w:rPr>
          <w:rFonts w:eastAsia="ＭＳ 明朝" w:cs="ＭＳ 明朝" w:hint="eastAsia"/>
          <w:color w:val="auto"/>
          <w:lang w:eastAsia="ja-JP"/>
        </w:rPr>
        <w:t>。</w:t>
      </w:r>
      <w:r w:rsidR="00F4554E" w:rsidRPr="004269B4">
        <w:rPr>
          <w:rFonts w:eastAsia="ＭＳ 明朝" w:cs="ＭＳ 明朝"/>
          <w:b/>
          <w:noProof/>
          <w:color w:val="auto"/>
          <w:lang w:eastAsia="ja-JP"/>
        </w:rPr>
        <w:drawing>
          <wp:anchor distT="0" distB="0" distL="114300" distR="114300" simplePos="0" relativeHeight="251665408" behindDoc="0" locked="0" layoutInCell="1" allowOverlap="1" wp14:anchorId="0D210921" wp14:editId="627973AB">
            <wp:simplePos x="0" y="0"/>
            <wp:positionH relativeFrom="column">
              <wp:posOffset>2640965</wp:posOffset>
            </wp:positionH>
            <wp:positionV relativeFrom="paragraph">
              <wp:posOffset>699770</wp:posOffset>
            </wp:positionV>
            <wp:extent cx="3144520" cy="2523490"/>
            <wp:effectExtent l="0" t="0" r="0" b="0"/>
            <wp:wrapSquare wrapText="bothSides"/>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4520" cy="252349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B668B">
        <w:rPr>
          <w:rFonts w:eastAsia="ＭＳ 明朝" w:cs="ＭＳ 明朝" w:hint="eastAsia"/>
          <w:color w:val="auto"/>
          <w:lang w:eastAsia="ja-JP"/>
        </w:rPr>
        <w:t>その結果</w:t>
      </w:r>
      <w:r w:rsidR="008F1A8F">
        <w:rPr>
          <w:rFonts w:eastAsia="ＭＳ 明朝" w:cs="ＭＳ 明朝" w:hint="eastAsia"/>
          <w:color w:val="auto"/>
          <w:lang w:eastAsia="ja-JP"/>
        </w:rPr>
        <w:t>，</w:t>
      </w:r>
      <w:commentRangeStart w:id="3"/>
      <w:r w:rsidR="00232E3B" w:rsidRPr="00070120">
        <w:rPr>
          <w:rFonts w:eastAsia="ＭＳ 明朝" w:cs="ＭＳ 明朝" w:hint="eastAsia"/>
          <w:i/>
          <w:color w:val="auto"/>
          <w:lang w:eastAsia="ja-JP"/>
        </w:rPr>
        <w:t>n</w:t>
      </w:r>
      <w:r w:rsidR="00232E3B" w:rsidRPr="009B5C96">
        <w:rPr>
          <w:rFonts w:eastAsia="ＭＳ 明朝" w:cs="ＭＳ 明朝" w:hint="eastAsia"/>
          <w:color w:val="auto"/>
          <w:lang w:eastAsia="ja-JP"/>
        </w:rPr>
        <w:sym w:font="Euclid Math Two" w:char="F089"/>
      </w:r>
      <w:r w:rsidR="00232E3B" w:rsidRPr="009B5C96">
        <w:rPr>
          <w:rFonts w:eastAsia="ＭＳ 明朝" w:cs="ＭＳ 明朝" w:hint="eastAsia"/>
          <w:color w:val="auto"/>
          <w:lang w:eastAsia="ja-JP"/>
        </w:rPr>
        <w:t>10</w:t>
      </w:r>
      <w:r w:rsidR="00232E3B" w:rsidRPr="009B5C96">
        <w:rPr>
          <w:rFonts w:eastAsia="ＭＳ 明朝" w:cs="ＭＳ 明朝" w:hint="eastAsia"/>
          <w:color w:val="auto"/>
          <w:vertAlign w:val="superscript"/>
          <w:lang w:eastAsia="ja-JP"/>
        </w:rPr>
        <w:t>7</w:t>
      </w:r>
      <w:r w:rsidR="00232E3B" w:rsidRPr="009B5C96">
        <w:rPr>
          <w:rFonts w:eastAsia="ＭＳ 明朝" w:cs="ＭＳ 明朝" w:hint="eastAsia"/>
          <w:color w:val="auto"/>
          <w:lang w:eastAsia="ja-JP"/>
        </w:rPr>
        <w:t>cm</w:t>
      </w:r>
      <w:r w:rsidR="00232E3B" w:rsidRPr="009B5C96">
        <w:rPr>
          <w:rFonts w:eastAsia="ＭＳ 明朝" w:cs="ＭＳ 明朝" w:hint="eastAsia"/>
          <w:color w:val="auto"/>
          <w:vertAlign w:val="superscript"/>
          <w:lang w:eastAsia="ja-JP"/>
        </w:rPr>
        <w:t>-3</w:t>
      </w:r>
      <w:commentRangeEnd w:id="3"/>
      <w:r w:rsidR="00381454" w:rsidRPr="009B5C96">
        <w:rPr>
          <w:rStyle w:val="ae"/>
        </w:rPr>
        <w:commentReference w:id="3"/>
      </w:r>
      <w:r w:rsidR="00232E3B">
        <w:rPr>
          <w:rFonts w:eastAsia="ＭＳ 明朝" w:cs="ＭＳ 明朝" w:hint="eastAsia"/>
          <w:color w:val="auto"/>
          <w:lang w:eastAsia="ja-JP"/>
        </w:rPr>
        <w:t>の高いガス密度環境下で，力学的摩擦が角運動量輸送に効果的に働</w:t>
      </w:r>
      <w:r w:rsidR="001C37C2">
        <w:rPr>
          <w:rFonts w:eastAsia="ＭＳ 明朝" w:cs="ＭＳ 明朝" w:hint="eastAsia"/>
          <w:color w:val="auto"/>
          <w:lang w:eastAsia="ja-JP"/>
        </w:rPr>
        <w:t>いて，連</w:t>
      </w:r>
      <w:r w:rsidR="00232E3B">
        <w:rPr>
          <w:rFonts w:eastAsia="ＭＳ 明朝" w:cs="ＭＳ 明朝" w:hint="eastAsia"/>
          <w:color w:val="auto"/>
          <w:lang w:eastAsia="ja-JP"/>
        </w:rPr>
        <w:t>ブラックホール</w:t>
      </w:r>
      <w:r w:rsidR="001C37C2">
        <w:rPr>
          <w:rFonts w:eastAsia="ＭＳ 明朝" w:cs="ＭＳ 明朝" w:hint="eastAsia"/>
          <w:color w:val="auto"/>
          <w:lang w:eastAsia="ja-JP"/>
        </w:rPr>
        <w:t>が形成され，これが最終的に重力波を放出して</w:t>
      </w:r>
      <w:r w:rsidR="00232E3B">
        <w:rPr>
          <w:rFonts w:eastAsia="ＭＳ 明朝" w:cs="ＭＳ 明朝" w:hint="eastAsia"/>
          <w:color w:val="auto"/>
          <w:lang w:eastAsia="ja-JP"/>
        </w:rPr>
        <w:t>合体</w:t>
      </w:r>
      <w:r w:rsidR="001C37C2">
        <w:rPr>
          <w:rFonts w:eastAsia="ＭＳ 明朝" w:cs="ＭＳ 明朝" w:hint="eastAsia"/>
          <w:color w:val="auto"/>
          <w:lang w:eastAsia="ja-JP"/>
        </w:rPr>
        <w:t>すること</w:t>
      </w:r>
      <w:r w:rsidR="00232E3B">
        <w:rPr>
          <w:rFonts w:eastAsia="ＭＳ 明朝" w:cs="ＭＳ 明朝" w:hint="eastAsia"/>
          <w:color w:val="auto"/>
          <w:lang w:eastAsia="ja-JP"/>
        </w:rPr>
        <w:t>を示</w:t>
      </w:r>
      <w:r w:rsidR="001C37C2">
        <w:rPr>
          <w:rFonts w:eastAsia="ＭＳ 明朝" w:cs="ＭＳ 明朝" w:hint="eastAsia"/>
          <w:color w:val="auto"/>
          <w:lang w:eastAsia="ja-JP"/>
        </w:rPr>
        <w:t>し</w:t>
      </w:r>
      <w:r w:rsidR="005D61F3">
        <w:rPr>
          <w:rFonts w:eastAsia="ＭＳ 明朝" w:cs="ＭＳ 明朝" w:hint="eastAsia"/>
          <w:color w:val="auto"/>
          <w:lang w:eastAsia="ja-JP"/>
        </w:rPr>
        <w:t>た</w:t>
      </w:r>
      <w:r w:rsidR="00232E3B">
        <w:rPr>
          <w:rFonts w:eastAsia="ＭＳ 明朝" w:cs="ＭＳ 明朝" w:hint="eastAsia"/>
          <w:color w:val="auto"/>
          <w:lang w:eastAsia="ja-JP"/>
        </w:rPr>
        <w:t>。</w:t>
      </w:r>
      <w:r w:rsidR="00B3012E">
        <w:rPr>
          <w:rFonts w:eastAsia="ＭＳ 明朝" w:cs="ＭＳ 明朝" w:hint="eastAsia"/>
          <w:color w:val="auto"/>
          <w:lang w:eastAsia="ja-JP"/>
        </w:rPr>
        <w:t>我々は，このシナリオで，重力波で検出された大質量ブラックホールの</w:t>
      </w:r>
      <w:r w:rsidR="009457D7">
        <w:rPr>
          <w:rFonts w:eastAsia="ＭＳ 明朝" w:cs="ＭＳ 明朝" w:hint="eastAsia"/>
          <w:color w:val="auto"/>
          <w:lang w:eastAsia="ja-JP"/>
        </w:rPr>
        <w:t>合体が説明できるか否かを調べるために，</w:t>
      </w:r>
      <w:r w:rsidR="005144B4">
        <w:rPr>
          <w:rFonts w:eastAsia="ＭＳ 明朝" w:cs="ＭＳ 明朝" w:hint="eastAsia"/>
          <w:color w:val="auto"/>
          <w:lang w:eastAsia="ja-JP"/>
        </w:rPr>
        <w:t>初期のブラックホール質量と質量降着率を</w:t>
      </w:r>
      <w:r w:rsidR="004A3AE8">
        <w:rPr>
          <w:rFonts w:eastAsia="ＭＳ 明朝" w:cs="ＭＳ 明朝" w:hint="eastAsia"/>
          <w:color w:val="auto"/>
          <w:lang w:eastAsia="ja-JP"/>
        </w:rPr>
        <w:t>パラメータ</w:t>
      </w:r>
      <w:r w:rsidR="005144B4">
        <w:rPr>
          <w:rFonts w:eastAsia="ＭＳ 明朝" w:cs="ＭＳ 明朝" w:hint="eastAsia"/>
          <w:color w:val="auto"/>
          <w:lang w:eastAsia="ja-JP"/>
        </w:rPr>
        <w:t>としたモデル計算を行</w:t>
      </w:r>
      <w:r w:rsidR="00D917C8">
        <w:rPr>
          <w:rFonts w:eastAsia="ＭＳ 明朝" w:cs="ＭＳ 明朝" w:hint="eastAsia"/>
          <w:color w:val="auto"/>
          <w:lang w:eastAsia="ja-JP"/>
        </w:rPr>
        <w:t>った。</w:t>
      </w:r>
      <w:r w:rsidR="00CC1D9D">
        <w:rPr>
          <w:rFonts w:eastAsia="ＭＳ 明朝" w:cs="ＭＳ 明朝" w:hint="eastAsia"/>
          <w:color w:val="auto"/>
          <w:lang w:eastAsia="ja-JP"/>
        </w:rPr>
        <w:t>観測されている連ブラックホールの質量に合致する合体条件を求めた。</w:t>
      </w:r>
      <w:r w:rsidR="00EF0512">
        <w:rPr>
          <w:rFonts w:eastAsia="ＭＳ 明朝" w:cs="ＭＳ 明朝" w:hint="eastAsia"/>
          <w:color w:val="auto"/>
          <w:lang w:eastAsia="ja-JP"/>
        </w:rPr>
        <w:t>その結果，</w:t>
      </w:r>
      <w:r w:rsidR="00565A7E">
        <w:rPr>
          <w:rFonts w:eastAsia="ＭＳ 明朝" w:cs="ＭＳ 明朝" w:hint="eastAsia"/>
          <w:color w:val="auto"/>
          <w:lang w:eastAsia="ja-JP"/>
        </w:rPr>
        <w:t>ブラックホール多体系の広がりが</w:t>
      </w:r>
      <w:r w:rsidR="00565A7E">
        <w:rPr>
          <w:rFonts w:eastAsia="ＭＳ 明朝" w:cs="ＭＳ 明朝" w:hint="eastAsia"/>
          <w:color w:val="auto"/>
          <w:lang w:eastAsia="ja-JP"/>
        </w:rPr>
        <w:t>1pc</w:t>
      </w:r>
      <w:r w:rsidR="00565A7E">
        <w:rPr>
          <w:rFonts w:eastAsia="ＭＳ 明朝" w:cs="ＭＳ 明朝" w:hint="eastAsia"/>
          <w:color w:val="auto"/>
          <w:lang w:eastAsia="ja-JP"/>
        </w:rPr>
        <w:t>よりも小さく，ガス密度が</w:t>
      </w:r>
      <w:r w:rsidR="008D6CA2" w:rsidRPr="00070120">
        <w:rPr>
          <w:rFonts w:eastAsia="ＭＳ 明朝" w:cs="ＭＳ 明朝" w:hint="eastAsia"/>
          <w:i/>
          <w:color w:val="auto"/>
          <w:lang w:eastAsia="ja-JP"/>
        </w:rPr>
        <w:t>n</w:t>
      </w:r>
      <w:r w:rsidR="008D6CA2" w:rsidRPr="009B5C96">
        <w:rPr>
          <w:rFonts w:eastAsia="ＭＳ 明朝" w:cs="ＭＳ 明朝" w:hint="eastAsia"/>
          <w:color w:val="auto"/>
          <w:lang w:eastAsia="ja-JP"/>
        </w:rPr>
        <w:sym w:font="Euclid Math Two" w:char="F089"/>
      </w:r>
      <w:r w:rsidR="008D6CA2" w:rsidRPr="009B5C96">
        <w:rPr>
          <w:rFonts w:eastAsia="ＭＳ 明朝" w:cs="ＭＳ 明朝" w:hint="eastAsia"/>
          <w:color w:val="auto"/>
          <w:lang w:eastAsia="ja-JP"/>
        </w:rPr>
        <w:t>10</w:t>
      </w:r>
      <w:r w:rsidR="008D6CA2" w:rsidRPr="009B5C96">
        <w:rPr>
          <w:rFonts w:eastAsia="ＭＳ 明朝" w:cs="ＭＳ 明朝" w:hint="eastAsia"/>
          <w:color w:val="auto"/>
          <w:vertAlign w:val="superscript"/>
          <w:lang w:eastAsia="ja-JP"/>
        </w:rPr>
        <w:t>6</w:t>
      </w:r>
      <w:r w:rsidR="008D6CA2" w:rsidRPr="009B5C96">
        <w:rPr>
          <w:rFonts w:eastAsia="ＭＳ 明朝" w:cs="ＭＳ 明朝" w:hint="eastAsia"/>
          <w:color w:val="auto"/>
          <w:lang w:eastAsia="ja-JP"/>
        </w:rPr>
        <w:t>cm</w:t>
      </w:r>
      <w:r w:rsidR="008D6CA2" w:rsidRPr="009B5C96">
        <w:rPr>
          <w:rFonts w:eastAsia="ＭＳ 明朝" w:cs="ＭＳ 明朝" w:hint="eastAsia"/>
          <w:color w:val="auto"/>
          <w:vertAlign w:val="superscript"/>
          <w:lang w:eastAsia="ja-JP"/>
        </w:rPr>
        <w:t>-3</w:t>
      </w:r>
      <w:r w:rsidR="008D6CA2">
        <w:rPr>
          <w:rFonts w:eastAsia="ＭＳ 明朝" w:cs="ＭＳ 明朝" w:hint="eastAsia"/>
          <w:color w:val="auto"/>
          <w:lang w:eastAsia="ja-JP"/>
        </w:rPr>
        <w:t>の</w:t>
      </w:r>
      <w:r w:rsidR="00565A7E">
        <w:rPr>
          <w:rFonts w:eastAsia="ＭＳ 明朝" w:cs="ＭＳ 明朝" w:hint="eastAsia"/>
          <w:color w:val="auto"/>
          <w:lang w:eastAsia="ja-JP"/>
        </w:rPr>
        <w:t>とき</w:t>
      </w:r>
      <w:bookmarkStart w:id="4" w:name="_GoBack"/>
      <w:bookmarkEnd w:id="4"/>
      <w:r w:rsidR="008D6CA2">
        <w:rPr>
          <w:rFonts w:eastAsia="ＭＳ 明朝" w:cs="ＭＳ 明朝" w:hint="eastAsia"/>
          <w:color w:val="auto"/>
          <w:lang w:eastAsia="ja-JP"/>
        </w:rPr>
        <w:t>，力学的摩擦がブラックホールの３体相互作用を誘起し，その結果連ブラックホールが作られ重力波</w:t>
      </w:r>
      <w:r w:rsidR="00565A7E">
        <w:rPr>
          <w:rFonts w:eastAsia="ＭＳ 明朝" w:cs="ＭＳ 明朝" w:hint="eastAsia"/>
          <w:color w:val="auto"/>
          <w:lang w:eastAsia="ja-JP"/>
        </w:rPr>
        <w:t>により</w:t>
      </w:r>
      <w:r w:rsidR="008D6CA2">
        <w:rPr>
          <w:rFonts w:eastAsia="ＭＳ 明朝" w:cs="ＭＳ 明朝" w:hint="eastAsia"/>
          <w:color w:val="auto"/>
          <w:lang w:eastAsia="ja-JP"/>
        </w:rPr>
        <w:t>合体</w:t>
      </w:r>
      <w:r w:rsidR="00565A7E">
        <w:rPr>
          <w:rFonts w:eastAsia="ＭＳ 明朝" w:cs="ＭＳ 明朝" w:hint="eastAsia"/>
          <w:color w:val="auto"/>
          <w:lang w:eastAsia="ja-JP"/>
        </w:rPr>
        <w:t>に至る</w:t>
      </w:r>
      <w:r w:rsidR="008D6CA2">
        <w:rPr>
          <w:rFonts w:eastAsia="ＭＳ 明朝" w:cs="ＭＳ 明朝" w:hint="eastAsia"/>
          <w:color w:val="auto"/>
          <w:lang w:eastAsia="ja-JP"/>
        </w:rPr>
        <w:t>ことがわかった。また，合体までに降着するガス質量は，</w:t>
      </w:r>
      <w:r w:rsidR="00565A7E" w:rsidRPr="00D266C5">
        <w:rPr>
          <w:rFonts w:eastAsia="ＭＳ 明朝" w:cs="ＭＳ 明朝"/>
          <w:color w:val="auto"/>
          <w:lang w:eastAsia="ja-JP"/>
        </w:rPr>
        <w:t>数</w:t>
      </w:r>
      <w:r w:rsidR="009B5C96" w:rsidRPr="00A056CF">
        <w:rPr>
          <w:rFonts w:eastAsia="ＭＳ 明朝" w:cs="ＭＳ 明朝" w:hint="eastAsia"/>
          <w:i/>
          <w:color w:val="auto"/>
          <w:lang w:eastAsia="ja-JP"/>
        </w:rPr>
        <w:t>M</w:t>
      </w:r>
      <w:commentRangeStart w:id="5"/>
      <w:r w:rsidR="005D49A1" w:rsidRPr="009B5C96">
        <w:rPr>
          <w:rFonts w:eastAsia="ＭＳ 明朝" w:cs="ＭＳ 明朝"/>
          <w:color w:val="auto"/>
          <w:vertAlign w:val="subscript"/>
          <w:lang w:eastAsia="ja-JP"/>
        </w:rPr>
        <w:sym w:font="Wingdings" w:char="F0A4"/>
      </w:r>
      <w:r w:rsidR="005D49A1" w:rsidRPr="009B5C96">
        <w:rPr>
          <w:rFonts w:eastAsia="ＭＳ 明朝" w:cs="ＭＳ 明朝"/>
          <w:color w:val="auto"/>
          <w:lang w:eastAsia="ja-JP"/>
        </w:rPr>
        <w:t>であり，初期のブラックホール質量は</w:t>
      </w:r>
      <w:r w:rsidR="005D49A1" w:rsidRPr="009B5C96">
        <w:rPr>
          <w:rFonts w:eastAsia="ＭＳ 明朝" w:cs="ＭＳ 明朝"/>
          <w:color w:val="auto"/>
          <w:lang w:eastAsia="ja-JP"/>
        </w:rPr>
        <w:t>25</w:t>
      </w:r>
      <w:r w:rsidR="009B5C96" w:rsidRPr="00A056CF">
        <w:rPr>
          <w:rFonts w:eastAsia="ＭＳ 明朝" w:cs="ＭＳ 明朝" w:hint="eastAsia"/>
          <w:i/>
          <w:color w:val="auto"/>
          <w:lang w:eastAsia="ja-JP"/>
        </w:rPr>
        <w:t>M</w:t>
      </w:r>
      <w:r w:rsidR="005D49A1" w:rsidRPr="009B5C96">
        <w:rPr>
          <w:rFonts w:eastAsia="ＭＳ 明朝" w:cs="ＭＳ 明朝"/>
          <w:color w:val="auto"/>
          <w:vertAlign w:val="subscript"/>
          <w:lang w:eastAsia="ja-JP"/>
        </w:rPr>
        <w:sym w:font="Wingdings" w:char="F0A4"/>
      </w:r>
      <w:commentRangeEnd w:id="5"/>
      <w:r w:rsidR="00611504" w:rsidRPr="009B5C96">
        <w:rPr>
          <w:rStyle w:val="ae"/>
        </w:rPr>
        <w:commentReference w:id="5"/>
      </w:r>
      <w:r w:rsidR="005D49A1">
        <w:rPr>
          <w:rFonts w:eastAsia="ＭＳ 明朝" w:cs="ＭＳ 明朝" w:hint="eastAsia"/>
          <w:color w:val="auto"/>
          <w:lang w:eastAsia="ja-JP"/>
        </w:rPr>
        <w:t>以上でなければならないことが分かった（右図）。</w:t>
      </w:r>
      <w:r w:rsidR="00033F63">
        <w:rPr>
          <w:rFonts w:eastAsia="ＭＳ 明朝" w:cs="ＭＳ 明朝" w:hint="eastAsia"/>
          <w:color w:val="auto"/>
          <w:lang w:eastAsia="ja-JP"/>
        </w:rPr>
        <w:t>さらに，このような多重ブラックホールの中でのブラックホール合体が起こりうる場所として，銀河中心ガス円盤と，銀河内の高密度分子雲コアを考えエベント・レートを見積もった結果，</w:t>
      </w:r>
      <w:r w:rsidR="0070496B">
        <w:rPr>
          <w:rFonts w:eastAsia="ＭＳ 明朝" w:cs="ＭＳ 明朝" w:hint="eastAsia"/>
          <w:color w:val="auto"/>
          <w:lang w:eastAsia="ja-JP"/>
        </w:rPr>
        <w:t>全者で年間</w:t>
      </w:r>
      <w:r w:rsidR="0070496B">
        <w:rPr>
          <w:rFonts w:eastAsia="ＭＳ 明朝" w:cs="ＭＳ 明朝" w:hint="eastAsia"/>
          <w:color w:val="auto"/>
          <w:lang w:eastAsia="ja-JP"/>
        </w:rPr>
        <w:t>1-2</w:t>
      </w:r>
      <w:r w:rsidR="0070496B">
        <w:rPr>
          <w:rFonts w:eastAsia="ＭＳ 明朝" w:cs="ＭＳ 明朝" w:hint="eastAsia"/>
          <w:color w:val="auto"/>
          <w:lang w:eastAsia="ja-JP"/>
        </w:rPr>
        <w:t>イベント，後者では年間</w:t>
      </w:r>
      <w:r w:rsidR="0070496B">
        <w:rPr>
          <w:rFonts w:eastAsia="ＭＳ 明朝" w:cs="ＭＳ 明朝" w:hint="eastAsia"/>
          <w:color w:val="auto"/>
          <w:lang w:eastAsia="ja-JP"/>
        </w:rPr>
        <w:t>0.02</w:t>
      </w:r>
      <w:r w:rsidR="0070496B">
        <w:rPr>
          <w:rFonts w:eastAsia="ＭＳ 明朝" w:cs="ＭＳ 明朝" w:hint="eastAsia"/>
          <w:color w:val="auto"/>
          <w:lang w:eastAsia="ja-JP"/>
        </w:rPr>
        <w:t>イベントとなり，</w:t>
      </w:r>
      <w:r w:rsidR="00191FFC">
        <w:rPr>
          <w:rFonts w:eastAsia="ＭＳ 明朝" w:cs="ＭＳ 明朝" w:hint="eastAsia"/>
          <w:color w:val="auto"/>
          <w:lang w:eastAsia="ja-JP"/>
        </w:rPr>
        <w:t>銀河中心ガス円盤での合体の可能性が高いことがわかった。この成果は，</w:t>
      </w:r>
      <w:r w:rsidR="00191FFC">
        <w:rPr>
          <w:rFonts w:eastAsia="ＭＳ 明朝" w:cs="ＭＳ 明朝" w:hint="eastAsia"/>
          <w:color w:val="auto"/>
          <w:lang w:eastAsia="ja-JP"/>
        </w:rPr>
        <w:t xml:space="preserve">Astrophysical Journal </w:t>
      </w:r>
      <w:r w:rsidR="00267C6D">
        <w:rPr>
          <w:rFonts w:eastAsia="ＭＳ 明朝" w:cs="ＭＳ 明朝" w:hint="eastAsia"/>
          <w:color w:val="auto"/>
          <w:lang w:eastAsia="ja-JP"/>
        </w:rPr>
        <w:t>に掲載</w:t>
      </w:r>
      <w:r w:rsidR="00191FFC">
        <w:rPr>
          <w:rFonts w:eastAsia="ＭＳ 明朝" w:cs="ＭＳ 明朝" w:hint="eastAsia"/>
          <w:color w:val="auto"/>
          <w:lang w:eastAsia="ja-JP"/>
        </w:rPr>
        <w:t>された（</w:t>
      </w:r>
      <w:proofErr w:type="spellStart"/>
      <w:r w:rsidR="00191FFC">
        <w:rPr>
          <w:rFonts w:eastAsia="ＭＳ 明朝" w:cs="ＭＳ 明朝" w:hint="eastAsia"/>
          <w:color w:val="auto"/>
          <w:lang w:eastAsia="ja-JP"/>
        </w:rPr>
        <w:t>Tagawa</w:t>
      </w:r>
      <w:proofErr w:type="spellEnd"/>
      <w:r w:rsidR="00191FFC">
        <w:rPr>
          <w:rFonts w:eastAsia="ＭＳ 明朝" w:cs="ＭＳ 明朝" w:hint="eastAsia"/>
          <w:color w:val="auto"/>
          <w:lang w:eastAsia="ja-JP"/>
        </w:rPr>
        <w:t xml:space="preserve"> &amp; </w:t>
      </w:r>
      <w:proofErr w:type="spellStart"/>
      <w:r w:rsidR="00191FFC">
        <w:rPr>
          <w:rFonts w:eastAsia="ＭＳ 明朝" w:cs="ＭＳ 明朝" w:hint="eastAsia"/>
          <w:color w:val="auto"/>
          <w:lang w:eastAsia="ja-JP"/>
        </w:rPr>
        <w:t>Umemura</w:t>
      </w:r>
      <w:proofErr w:type="spellEnd"/>
      <w:r w:rsidR="00191FFC">
        <w:rPr>
          <w:rFonts w:eastAsia="ＭＳ 明朝" w:cs="ＭＳ 明朝" w:hint="eastAsia"/>
          <w:color w:val="auto"/>
          <w:lang w:eastAsia="ja-JP"/>
        </w:rPr>
        <w:t xml:space="preserve"> 2018</w:t>
      </w:r>
      <w:r w:rsidR="00191FFC">
        <w:rPr>
          <w:rFonts w:eastAsia="ＭＳ 明朝" w:cs="ＭＳ 明朝" w:hint="eastAsia"/>
          <w:color w:val="auto"/>
          <w:lang w:eastAsia="ja-JP"/>
        </w:rPr>
        <w:t>）。</w:t>
      </w:r>
    </w:p>
    <w:p w14:paraId="78785BFD" w14:textId="77777777" w:rsidR="001020C5" w:rsidRPr="00191FFC" w:rsidRDefault="001020C5" w:rsidP="00191FFC">
      <w:pPr>
        <w:jc w:val="both"/>
        <w:rPr>
          <w:rFonts w:eastAsiaTheme="minorEastAsia"/>
          <w:color w:val="auto"/>
          <w:lang w:eastAsia="ja-JP"/>
        </w:rPr>
      </w:pPr>
    </w:p>
    <w:p w14:paraId="13FDDA96" w14:textId="77777777" w:rsidR="0053079A" w:rsidRPr="004269B4" w:rsidRDefault="0053079A" w:rsidP="0053079A">
      <w:pPr>
        <w:pStyle w:val="a8"/>
        <w:numPr>
          <w:ilvl w:val="0"/>
          <w:numId w:val="26"/>
        </w:numPr>
        <w:ind w:left="0" w:firstLine="0"/>
        <w:jc w:val="both"/>
        <w:rPr>
          <w:rFonts w:ascii="Century" w:eastAsia="ＭＳ 明朝" w:hAnsi="Century" w:hint="default"/>
          <w:b/>
          <w:color w:val="auto"/>
          <w:lang w:val="en-US"/>
        </w:rPr>
      </w:pPr>
      <w:r w:rsidRPr="004269B4">
        <w:rPr>
          <w:rFonts w:ascii="Century" w:eastAsia="ＭＳ 明朝" w:hAnsi="Century" w:hint="default"/>
          <w:b/>
          <w:color w:val="auto"/>
          <w:lang w:val="en-US"/>
        </w:rPr>
        <w:t>初代星形成における再結合放射の影響</w:t>
      </w:r>
    </w:p>
    <w:p w14:paraId="0CB77434" w14:textId="77777777" w:rsidR="0053079A" w:rsidRPr="004269B4" w:rsidRDefault="0053079A" w:rsidP="0053079A">
      <w:pPr>
        <w:pStyle w:val="a8"/>
        <w:ind w:firstLineChars="100" w:firstLine="220"/>
        <w:jc w:val="both"/>
        <w:rPr>
          <w:rFonts w:ascii="Century" w:eastAsia="ＭＳ 明朝" w:hAnsi="Century" w:hint="default"/>
          <w:color w:val="auto"/>
          <w:lang w:val="en-US"/>
        </w:rPr>
      </w:pPr>
      <w:r w:rsidRPr="004269B4">
        <w:rPr>
          <w:rFonts w:ascii="Century" w:eastAsia="ＭＳ 明朝" w:hAnsi="Century" w:hint="default"/>
          <w:color w:val="auto"/>
          <w:lang w:val="en-US"/>
        </w:rPr>
        <w:t>本研究では，</w:t>
      </w:r>
      <w:r w:rsidRPr="004269B4">
        <w:rPr>
          <w:rFonts w:ascii="Century" w:eastAsia="ＭＳ 明朝" w:hAnsi="Century" w:hint="default"/>
          <w:color w:val="auto"/>
          <w:lang w:val="en-US"/>
        </w:rPr>
        <w:t>GPU</w:t>
      </w:r>
      <w:r w:rsidRPr="004269B4">
        <w:rPr>
          <w:rFonts w:ascii="Century" w:eastAsia="ＭＳ 明朝" w:hAnsi="Century" w:hint="default"/>
          <w:color w:val="auto"/>
          <w:lang w:val="en-US"/>
        </w:rPr>
        <w:t>を用いて高速化した</w:t>
      </w:r>
      <w:r w:rsidRPr="004269B4">
        <w:rPr>
          <w:rFonts w:ascii="Century" w:eastAsia="ＭＳ 明朝" w:hAnsi="Century" w:hint="default"/>
          <w:color w:val="auto"/>
          <w:lang w:val="en-US"/>
        </w:rPr>
        <w:t>3</w:t>
      </w:r>
      <w:r w:rsidRPr="004269B4">
        <w:rPr>
          <w:rFonts w:ascii="Century" w:eastAsia="ＭＳ 明朝" w:hAnsi="Century" w:hint="default"/>
          <w:color w:val="auto"/>
          <w:lang w:val="en-US"/>
        </w:rPr>
        <w:t>次元輻射流体力学シミュレーションコード</w:t>
      </w:r>
      <w:r w:rsidRPr="004269B4">
        <w:rPr>
          <w:rFonts w:ascii="Century" w:eastAsia="ＭＳ 明朝" w:hAnsi="Century" w:hint="default"/>
          <w:color w:val="auto"/>
          <w:lang w:val="en-US"/>
        </w:rPr>
        <w:t>ARGOT</w:t>
      </w:r>
      <w:r w:rsidRPr="004269B4">
        <w:rPr>
          <w:rFonts w:ascii="Century" w:eastAsia="ＭＳ 明朝" w:hAnsi="Century" w:hint="default"/>
          <w:color w:val="auto"/>
          <w:lang w:val="en-US"/>
        </w:rPr>
        <w:t>を用いて，宇宙初期の初代星の形成過程について，これまでの研究ではほとんど取り扱われてこかなかった電離領域からの水素の再結合放射がどのように影響するかに着目した研究を行った。一般に初代星形成領域に対して近傍の星などの他の放射源からの電離光子はその初代星形成を抑制すると考えられるが，再結合放射を考慮すると周囲のガスを電離させる一方で，加熱を起こさず，ガスの冷却と紫外線の遮蔽の役割を担う水素分子を増やす効果もある。このように再結合放射が初代星形成を促進・阻害する条件を様々な設定で網羅的に調べることが本研究の目的である。我々のグループが開発した再結合放射の効果を正しく取り入れることが可能なシミュレーションコード</w:t>
      </w:r>
      <w:r w:rsidRPr="004269B4">
        <w:rPr>
          <w:rFonts w:ascii="Century" w:eastAsia="ＭＳ 明朝" w:hAnsi="Century" w:hint="default"/>
          <w:color w:val="auto"/>
          <w:lang w:val="en-US"/>
        </w:rPr>
        <w:t>ARGOT</w:t>
      </w:r>
      <w:r w:rsidRPr="004269B4">
        <w:rPr>
          <w:rFonts w:ascii="Century" w:eastAsia="ＭＳ 明朝" w:hAnsi="Century" w:hint="default"/>
          <w:color w:val="auto"/>
          <w:lang w:val="en-US"/>
        </w:rPr>
        <w:t>を用いた計算の結果，再結合放射がある場合は周囲の中性領域を緩やかに電離させ，水素分子の自己遮蔽領域が形成され，再結合放射を考慮しない場合に比べ初代星の形成が促進される傾向があることを示した。今後はより現実的な条件，高解像度の数値シミュレーションを行うことで，再結合放射が初代成形性に与える影響を詳細に調べることで，再結合放射の影響をより一般的なケースに対して適用可能なモデル化を行うことを目指す。このようなモデル化は，宇宙論的なスケールでの初代星形成の数値シミュレーションに適用することで，宇宙再電離期の天体形成についてより現実的な予言を行うことが可能となり，近い将来観測が開始される中性水素の</w:t>
      </w:r>
      <w:r w:rsidRPr="004269B4">
        <w:rPr>
          <w:rFonts w:ascii="Century" w:eastAsia="ＭＳ 明朝" w:hAnsi="Century" w:hint="default"/>
          <w:color w:val="auto"/>
          <w:lang w:val="en-US"/>
        </w:rPr>
        <w:t>21cm</w:t>
      </w:r>
      <w:r w:rsidRPr="004269B4">
        <w:rPr>
          <w:rFonts w:ascii="Century" w:eastAsia="ＭＳ 明朝" w:hAnsi="Century" w:hint="default"/>
          <w:color w:val="auto"/>
          <w:lang w:val="en-US"/>
        </w:rPr>
        <w:t>線の観測と結びつけることが期待される。</w:t>
      </w:r>
    </w:p>
    <w:p w14:paraId="74F19BD8" w14:textId="77777777" w:rsidR="0053079A" w:rsidRPr="004269B4" w:rsidRDefault="0053079A" w:rsidP="0053079A">
      <w:pPr>
        <w:pStyle w:val="a8"/>
        <w:jc w:val="both"/>
        <w:rPr>
          <w:rFonts w:ascii="Century" w:eastAsia="ＭＳ 明朝" w:hAnsi="Century" w:hint="default"/>
          <w:color w:val="auto"/>
          <w:lang w:val="en-US"/>
        </w:rPr>
      </w:pPr>
    </w:p>
    <w:p w14:paraId="1ECDBE78" w14:textId="77777777" w:rsidR="00D23822" w:rsidRPr="004269B4" w:rsidRDefault="00D23822" w:rsidP="00712A9C">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ind w:left="0" w:firstLine="0"/>
        <w:jc w:val="both"/>
        <w:rPr>
          <w:rFonts w:eastAsia="ＭＳ 明朝" w:cs="Arial Unicode MS"/>
          <w:b/>
          <w:color w:val="auto"/>
          <w:bdr w:val="none" w:sz="0" w:space="0" w:color="auto"/>
          <w:lang w:val="ja-JP" w:eastAsia="ja-JP"/>
        </w:rPr>
      </w:pPr>
      <w:r w:rsidRPr="004269B4">
        <w:rPr>
          <w:rFonts w:eastAsia="ＭＳ 明朝" w:cs="Arial Unicode MS"/>
          <w:b/>
          <w:color w:val="auto"/>
          <w:bdr w:val="none" w:sz="0" w:space="0" w:color="auto"/>
          <w:lang w:val="ja-JP" w:eastAsia="ja-JP"/>
        </w:rPr>
        <w:lastRenderedPageBreak/>
        <w:t>銀河間物質における初代星由来の重元素汚染の研究</w:t>
      </w:r>
    </w:p>
    <w:p w14:paraId="5610CA93" w14:textId="77777777" w:rsidR="00D23822" w:rsidRPr="004269B4" w:rsidRDefault="00D23822" w:rsidP="00D23822">
      <w:pPr>
        <w:pBdr>
          <w:top w:val="none" w:sz="0" w:space="0" w:color="auto"/>
          <w:left w:val="none" w:sz="0" w:space="0" w:color="auto"/>
          <w:bottom w:val="none" w:sz="0" w:space="0" w:color="auto"/>
          <w:right w:val="none" w:sz="0" w:space="0" w:color="auto"/>
          <w:between w:val="none" w:sz="0" w:space="0" w:color="auto"/>
          <w:bar w:val="none" w:sz="0" w:color="auto"/>
        </w:pBdr>
        <w:ind w:firstLineChars="100" w:firstLine="220"/>
        <w:jc w:val="both"/>
        <w:rPr>
          <w:rFonts w:eastAsiaTheme="minorEastAsia" w:cs="Arial Unicode MS"/>
          <w:color w:val="auto"/>
          <w:bdr w:val="none" w:sz="0" w:space="0" w:color="auto"/>
          <w:lang w:val="ja-JP" w:eastAsia="ja-JP"/>
        </w:rPr>
      </w:pPr>
      <w:r w:rsidRPr="004269B4">
        <w:rPr>
          <w:rFonts w:eastAsia="ＭＳ 明朝" w:cs="ＭＳ 明朝"/>
          <w:color w:val="auto"/>
          <w:bdr w:val="none" w:sz="0" w:space="0" w:color="auto"/>
          <w:lang w:val="ja-JP" w:eastAsia="ja-JP"/>
        </w:rPr>
        <w:t>銀河間物質</w:t>
      </w:r>
      <w:r w:rsidRPr="004269B4">
        <w:rPr>
          <w:rFonts w:eastAsia="Times New Roman" w:cs="Arial Unicode MS"/>
          <w:color w:val="auto"/>
          <w:bdr w:val="none" w:sz="0" w:space="0" w:color="auto"/>
          <w:lang w:val="ja-JP" w:eastAsia="ja-JP"/>
        </w:rPr>
        <w:t>(IGM)</w:t>
      </w:r>
      <w:r w:rsidRPr="004269B4">
        <w:rPr>
          <w:rFonts w:eastAsia="ＭＳ 明朝" w:cs="ＭＳ 明朝"/>
          <w:color w:val="auto"/>
          <w:bdr w:val="none" w:sz="0" w:space="0" w:color="auto"/>
          <w:lang w:val="ja-JP" w:eastAsia="ja-JP"/>
        </w:rPr>
        <w:t>は</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星形成・超新星爆発に伴うアウトフローにより組成が変化し</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天体の形成進化の履歴を残すため重要な情報をもつ。我々は</w:t>
      </w:r>
      <w:r w:rsidRPr="004269B4">
        <w:rPr>
          <w:rFonts w:eastAsia="Times New Roman" w:cs="Arial Unicode MS"/>
          <w:color w:val="auto"/>
          <w:bdr w:val="none" w:sz="0" w:space="0" w:color="auto"/>
          <w:lang w:val="ja-JP" w:eastAsia="ja-JP"/>
        </w:rPr>
        <w:t>IGM</w:t>
      </w:r>
      <w:r w:rsidRPr="004269B4">
        <w:rPr>
          <w:rFonts w:eastAsia="ＭＳ 明朝" w:cs="ＭＳ 明朝"/>
          <w:color w:val="auto"/>
          <w:bdr w:val="none" w:sz="0" w:space="0" w:color="auto"/>
          <w:lang w:val="ja-JP" w:eastAsia="ja-JP"/>
        </w:rPr>
        <w:t>の重元素汚染の起源に迫るなかで</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とりわけ初代星由来の重元素汚染に注目した。初代星の形成過程については</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輻射流体計算の手法を用いて精力的に研究されてきたが</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初代星の痕跡を観測的に明らかにすることは</w:t>
      </w:r>
      <w:r w:rsidRPr="004269B4">
        <w:rPr>
          <w:rFonts w:eastAsiaTheme="minorEastAsia" w:cs="Arial Unicode MS"/>
          <w:color w:val="auto"/>
          <w:bdr w:val="none" w:sz="0" w:space="0" w:color="auto"/>
          <w:lang w:val="ja-JP" w:eastAsia="ja-JP"/>
        </w:rPr>
        <w:t>未だ</w:t>
      </w:r>
      <w:r w:rsidRPr="004269B4">
        <w:rPr>
          <w:rFonts w:eastAsia="ＭＳ 明朝" w:cs="ＭＳ 明朝"/>
          <w:color w:val="auto"/>
          <w:bdr w:val="none" w:sz="0" w:space="0" w:color="auto"/>
          <w:lang w:val="ja-JP" w:eastAsia="ja-JP"/>
        </w:rPr>
        <w:t>困難な状況である。本研究では初代星が超新星爆発を起こして放出したガスについて</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背景光源のスペクトルに刻まれる吸収線の特徴について理論予測を行い</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将来観測に活かすことを目標にしている。</w:t>
      </w:r>
      <w:r w:rsidRPr="004269B4">
        <w:rPr>
          <w:rFonts w:eastAsia="Times New Roman" w:cs="Arial Unicode MS"/>
          <w:color w:val="auto"/>
          <w:bdr w:val="none" w:sz="0" w:space="0" w:color="auto"/>
          <w:lang w:val="ja-JP" w:eastAsia="ja-JP"/>
        </w:rPr>
        <w:t>Ishiyama et al. 2016</w:t>
      </w:r>
      <w:r w:rsidRPr="004269B4">
        <w:rPr>
          <w:rFonts w:eastAsia="ＭＳ 明朝" w:cs="ＭＳ 明朝"/>
          <w:color w:val="auto"/>
          <w:bdr w:val="none" w:sz="0" w:space="0" w:color="auto"/>
          <w:lang w:val="ja-JP" w:eastAsia="ja-JP"/>
        </w:rPr>
        <w:t>により</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初代星が形成される</w:t>
      </w:r>
      <w:r w:rsidRPr="00F07172">
        <w:rPr>
          <w:rFonts w:eastAsia="ＭＳ 明朝" w:cs="Arial Unicode MS"/>
          <w:color w:val="auto"/>
          <w:bdr w:val="none" w:sz="0" w:space="0" w:color="auto"/>
          <w:lang w:val="ja-JP" w:eastAsia="ja-JP"/>
        </w:rPr>
        <w:t>10</w:t>
      </w:r>
      <w:r w:rsidRPr="00F07172">
        <w:rPr>
          <w:rFonts w:eastAsia="ＭＳ 明朝" w:cs="Arial Unicode MS"/>
          <w:color w:val="auto"/>
          <w:bdr w:val="none" w:sz="0" w:space="0" w:color="auto"/>
          <w:vertAlign w:val="superscript"/>
          <w:lang w:val="ja-JP" w:eastAsia="ja-JP"/>
        </w:rPr>
        <w:t>6</w:t>
      </w:r>
      <w:r w:rsidRPr="00F07172">
        <w:rPr>
          <w:rFonts w:eastAsia="ＭＳ 明朝" w:cs="Arial Unicode MS"/>
          <w:color w:val="auto"/>
          <w:bdr w:val="none" w:sz="0" w:space="0" w:color="auto"/>
          <w:lang w:val="ja-JP" w:eastAsia="ja-JP"/>
        </w:rPr>
        <w:t>M</w:t>
      </w:r>
      <w:r w:rsidRPr="00F07172">
        <w:rPr>
          <w:rFonts w:eastAsia="ＭＳ 明朝" w:cs="Arial Unicode MS"/>
          <w:color w:val="auto"/>
          <w:bdr w:val="none" w:sz="0" w:space="0" w:color="auto"/>
          <w:vertAlign w:val="subscript"/>
          <w:lang w:val="ja-JP" w:eastAsia="ja-JP"/>
        </w:rPr>
        <w:sym w:font="Wingdings" w:char="F0A4"/>
      </w:r>
      <w:r w:rsidRPr="004269B4">
        <w:rPr>
          <w:rFonts w:eastAsia="ＭＳ 明朝" w:cs="ＭＳ 明朝"/>
          <w:color w:val="auto"/>
          <w:bdr w:val="none" w:sz="0" w:space="0" w:color="auto"/>
          <w:lang w:val="ja-JP" w:eastAsia="ja-JP"/>
        </w:rPr>
        <w:t>程度の質量をもつダークマターミニハローを解像する</w:t>
      </w:r>
      <w:r w:rsidRPr="004269B4">
        <w:rPr>
          <w:rFonts w:eastAsia="ＭＳ 明朝" w:cs="Arial Unicode MS"/>
          <w:color w:val="auto"/>
          <w:bdr w:val="none" w:sz="0" w:space="0" w:color="auto"/>
          <w:lang w:val="ja-JP" w:eastAsia="ja-JP"/>
        </w:rPr>
        <w:t>2048</w:t>
      </w:r>
      <w:r w:rsidRPr="004269B4">
        <w:rPr>
          <w:rFonts w:eastAsia="ＭＳ 明朝" w:cs="Arial Unicode MS"/>
          <w:color w:val="auto"/>
          <w:bdr w:val="none" w:sz="0" w:space="0" w:color="auto"/>
          <w:vertAlign w:val="superscript"/>
          <w:lang w:val="ja-JP" w:eastAsia="ja-JP"/>
        </w:rPr>
        <w:t>3</w:t>
      </w:r>
      <w:r w:rsidRPr="004269B4">
        <w:rPr>
          <w:rFonts w:eastAsia="ＭＳ 明朝" w:cs="ＭＳ 明朝"/>
          <w:color w:val="auto"/>
          <w:bdr w:val="none" w:sz="0" w:space="0" w:color="auto"/>
          <w:lang w:val="ja-JP" w:eastAsia="ja-JP"/>
        </w:rPr>
        <w:t>粒子を用いた宇宙論的</w:t>
      </w:r>
      <w:r w:rsidRPr="0021473C">
        <w:rPr>
          <w:rFonts w:eastAsia="Times New Roman" w:cs="Arial Unicode MS"/>
          <w:i/>
          <w:color w:val="auto"/>
          <w:bdr w:val="none" w:sz="0" w:space="0" w:color="auto"/>
          <w:lang w:val="ja-JP" w:eastAsia="ja-JP"/>
        </w:rPr>
        <w:t>N</w:t>
      </w:r>
      <w:r w:rsidRPr="0021473C">
        <w:rPr>
          <w:rFonts w:eastAsia="ＭＳ 明朝" w:cs="ＭＳ 明朝"/>
          <w:color w:val="auto"/>
          <w:bdr w:val="none" w:sz="0" w:space="0" w:color="auto"/>
          <w:lang w:val="ja-JP" w:eastAsia="ja-JP"/>
        </w:rPr>
        <w:t>体</w:t>
      </w:r>
      <w:r w:rsidRPr="004269B4">
        <w:rPr>
          <w:rFonts w:eastAsia="ＭＳ 明朝" w:cs="ＭＳ 明朝"/>
          <w:color w:val="auto"/>
          <w:bdr w:val="none" w:sz="0" w:space="0" w:color="auto"/>
          <w:lang w:val="ja-JP" w:eastAsia="ja-JP"/>
        </w:rPr>
        <w:t>シミュレーションが行われ</w:t>
      </w:r>
      <w:r w:rsidRPr="004269B4">
        <w:rPr>
          <w:rFonts w:eastAsia="Times New Roman" w:cs="Arial Unicode MS"/>
          <w:color w:val="auto"/>
          <w:bdr w:val="none" w:sz="0" w:space="0" w:color="auto"/>
          <w:lang w:val="ja-JP" w:eastAsia="ja-JP"/>
        </w:rPr>
        <w:t>, z&gt;10</w:t>
      </w:r>
      <w:r w:rsidRPr="004269B4">
        <w:rPr>
          <w:rFonts w:eastAsia="ＭＳ 明朝" w:cs="ＭＳ 明朝"/>
          <w:color w:val="auto"/>
          <w:bdr w:val="none" w:sz="0" w:space="0" w:color="auto"/>
          <w:lang w:val="ja-JP" w:eastAsia="ja-JP"/>
        </w:rPr>
        <w:t>で初代星形成条件を満たすハローが抽出された。当データを用いて</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初代星に特徴的な重元素組成で汚染される領域を設定することで</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準解析的に初代星が放出した重元素の空間分布を得た。</w:t>
      </w:r>
      <w:r w:rsidRPr="004269B4">
        <w:rPr>
          <w:rFonts w:eastAsia="Times New Roman" w:cs="Arial Unicode MS"/>
          <w:color w:val="auto"/>
          <w:bdr w:val="none" w:sz="0" w:space="0" w:color="auto"/>
          <w:lang w:val="ja-JP" w:eastAsia="ja-JP"/>
        </w:rPr>
        <w:t>z=3</w:t>
      </w:r>
      <w:r w:rsidRPr="004269B4">
        <w:rPr>
          <w:rFonts w:eastAsia="ＭＳ 明朝" w:cs="ＭＳ 明朝"/>
          <w:color w:val="auto"/>
          <w:bdr w:val="none" w:sz="0" w:space="0" w:color="auto"/>
          <w:lang w:val="ja-JP" w:eastAsia="ja-JP"/>
        </w:rPr>
        <w:t>における物質の分布と初代星由来の重元素の分布を解析したところ</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低密度領域にも初代星由来の重元素が存在していることがわかった。さらに</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アウトフローガスのトレーサーとして</w:t>
      </w:r>
      <w:r w:rsidRPr="004269B4">
        <w:rPr>
          <w:rFonts w:eastAsia="Times New Roman" w:cs="Arial Unicode MS"/>
          <w:color w:val="auto"/>
          <w:bdr w:val="none" w:sz="0" w:space="0" w:color="auto"/>
          <w:lang w:val="ja-JP" w:eastAsia="ja-JP"/>
        </w:rPr>
        <w:t>, z=3</w:t>
      </w:r>
      <w:r w:rsidRPr="004269B4">
        <w:rPr>
          <w:rFonts w:eastAsia="ＭＳ 明朝" w:cs="ＭＳ 明朝"/>
          <w:color w:val="auto"/>
          <w:bdr w:val="none" w:sz="0" w:space="0" w:color="auto"/>
          <w:lang w:val="ja-JP" w:eastAsia="ja-JP"/>
        </w:rPr>
        <w:t>で可視光域に入る</w:t>
      </w:r>
      <w:r w:rsidRPr="004269B4">
        <w:rPr>
          <w:rFonts w:eastAsia="Times New Roman" w:cs="Arial Unicode MS"/>
          <w:color w:val="auto"/>
          <w:bdr w:val="none" w:sz="0" w:space="0" w:color="auto"/>
          <w:lang w:val="ja-JP" w:eastAsia="ja-JP"/>
        </w:rPr>
        <w:t>OVI</w:t>
      </w:r>
      <w:r w:rsidRPr="009375C6">
        <w:rPr>
          <w:rFonts w:asciiTheme="minorEastAsia" w:eastAsiaTheme="minorEastAsia" w:hAnsiTheme="minorEastAsia" w:cs="Arial Unicode MS"/>
          <w:color w:val="auto"/>
          <w:bdr w:val="none" w:sz="0" w:space="0" w:color="auto"/>
          <w:lang w:val="ja-JP" w:eastAsia="ja-JP"/>
        </w:rPr>
        <w:t>(</w:t>
      </w:r>
      <w:r w:rsidRPr="004269B4">
        <w:rPr>
          <w:rFonts w:eastAsia="Times New Roman"/>
          <w:color w:val="auto"/>
          <w:bdr w:val="none" w:sz="0" w:space="0" w:color="auto"/>
          <w:lang w:val="ja-JP" w:eastAsia="ja-JP"/>
        </w:rPr>
        <w:t>λ</w:t>
      </w:r>
      <w:r w:rsidRPr="004269B4">
        <w:rPr>
          <w:rFonts w:eastAsia="Times New Roman" w:cs="Arial Unicode MS"/>
          <w:color w:val="auto"/>
          <w:bdr w:val="none" w:sz="0" w:space="0" w:color="auto"/>
          <w:lang w:val="ja-JP" w:eastAsia="ja-JP"/>
        </w:rPr>
        <w:t>103.2 nm</w:t>
      </w:r>
      <w:r w:rsidRPr="009375C6">
        <w:rPr>
          <w:rFonts w:asciiTheme="minorEastAsia" w:eastAsiaTheme="minorEastAsia" w:hAnsiTheme="minorEastAsia" w:cs="Arial Unicode MS"/>
          <w:color w:val="auto"/>
          <w:bdr w:val="none" w:sz="0" w:space="0" w:color="auto"/>
          <w:lang w:val="ja-JP" w:eastAsia="ja-JP"/>
        </w:rPr>
        <w:t>)</w:t>
      </w:r>
      <w:r w:rsidRPr="004269B4">
        <w:rPr>
          <w:rFonts w:eastAsia="ＭＳ 明朝" w:cs="ＭＳ 明朝"/>
          <w:color w:val="auto"/>
          <w:bdr w:val="none" w:sz="0" w:space="0" w:color="auto"/>
          <w:lang w:val="ja-JP" w:eastAsia="ja-JP"/>
        </w:rPr>
        <w:t>と</w:t>
      </w:r>
      <w:r w:rsidRPr="004269B4">
        <w:rPr>
          <w:rFonts w:eastAsia="Times New Roman" w:cs="Arial Unicode MS"/>
          <w:color w:val="auto"/>
          <w:bdr w:val="none" w:sz="0" w:space="0" w:color="auto"/>
          <w:lang w:val="ja-JP" w:eastAsia="ja-JP"/>
        </w:rPr>
        <w:t>CIV</w:t>
      </w:r>
      <w:r w:rsidRPr="009375C6">
        <w:rPr>
          <w:rFonts w:asciiTheme="minorEastAsia" w:eastAsiaTheme="minorEastAsia" w:hAnsiTheme="minorEastAsia" w:cs="Arial Unicode MS"/>
          <w:color w:val="auto"/>
          <w:bdr w:val="none" w:sz="0" w:space="0" w:color="auto"/>
          <w:lang w:val="ja-JP" w:eastAsia="ja-JP"/>
        </w:rPr>
        <w:t>(</w:t>
      </w:r>
      <w:r w:rsidRPr="004269B4">
        <w:rPr>
          <w:rFonts w:eastAsia="Times New Roman"/>
          <w:color w:val="auto"/>
          <w:bdr w:val="none" w:sz="0" w:space="0" w:color="auto"/>
          <w:lang w:val="ja-JP" w:eastAsia="ja-JP"/>
        </w:rPr>
        <w:t>λ</w:t>
      </w:r>
      <w:r w:rsidRPr="004269B4">
        <w:rPr>
          <w:rFonts w:eastAsia="Times New Roman" w:cs="Arial Unicode MS"/>
          <w:color w:val="auto"/>
          <w:bdr w:val="none" w:sz="0" w:space="0" w:color="auto"/>
          <w:lang w:val="ja-JP" w:eastAsia="ja-JP"/>
        </w:rPr>
        <w:t>=154.8 nm</w:t>
      </w:r>
      <w:r w:rsidRPr="009375C6">
        <w:rPr>
          <w:rFonts w:asciiTheme="minorEastAsia" w:eastAsiaTheme="minorEastAsia" w:hAnsiTheme="minorEastAsia" w:cs="Arial Unicode MS"/>
          <w:color w:val="auto"/>
          <w:bdr w:val="none" w:sz="0" w:space="0" w:color="auto"/>
          <w:lang w:val="ja-JP" w:eastAsia="ja-JP"/>
        </w:rPr>
        <w:t>)</w:t>
      </w:r>
      <w:r w:rsidRPr="004269B4">
        <w:rPr>
          <w:rFonts w:eastAsia="ＭＳ 明朝" w:cs="ＭＳ 明朝"/>
          <w:color w:val="auto"/>
          <w:bdr w:val="none" w:sz="0" w:space="0" w:color="auto"/>
          <w:lang w:val="ja-JP" w:eastAsia="ja-JP"/>
        </w:rPr>
        <w:t>に注目し</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得られた重元素の空間分布に対して擬似観測を実行した。吸収線スペクトルを描き</w:t>
      </w:r>
      <w:r w:rsidRPr="004269B4">
        <w:rPr>
          <w:rFonts w:eastAsia="Times New Roman" w:cs="Arial Unicode MS"/>
          <w:color w:val="auto"/>
          <w:bdr w:val="none" w:sz="0" w:space="0" w:color="auto"/>
          <w:lang w:val="ja-JP" w:eastAsia="ja-JP"/>
        </w:rPr>
        <w:t xml:space="preserve">, </w:t>
      </w:r>
      <w:r w:rsidRPr="004269B4">
        <w:rPr>
          <w:rFonts w:eastAsia="ＭＳ 明朝" w:cs="ＭＳ 明朝"/>
          <w:color w:val="auto"/>
          <w:bdr w:val="none" w:sz="0" w:space="0" w:color="auto"/>
          <w:lang w:val="ja-JP" w:eastAsia="ja-JP"/>
        </w:rPr>
        <w:t>銀河と重元素による吸収との空間相関を調査した。</w:t>
      </w:r>
    </w:p>
    <w:p w14:paraId="5D384018" w14:textId="77777777" w:rsidR="00D23822" w:rsidRPr="004269B4" w:rsidRDefault="00D23822" w:rsidP="00D23822">
      <w:pPr>
        <w:pBdr>
          <w:top w:val="none" w:sz="0" w:space="0" w:color="auto"/>
          <w:left w:val="none" w:sz="0" w:space="0" w:color="auto"/>
          <w:bottom w:val="none" w:sz="0" w:space="0" w:color="auto"/>
          <w:right w:val="none" w:sz="0" w:space="0" w:color="auto"/>
          <w:between w:val="none" w:sz="0" w:space="0" w:color="auto"/>
          <w:bar w:val="none" w:sz="0" w:color="auto"/>
        </w:pBdr>
        <w:ind w:firstLineChars="100" w:firstLine="220"/>
        <w:jc w:val="both"/>
        <w:rPr>
          <w:rFonts w:eastAsiaTheme="minorEastAsia" w:cs="Arial Unicode MS"/>
          <w:color w:val="auto"/>
          <w:bdr w:val="none" w:sz="0" w:space="0" w:color="auto"/>
          <w:lang w:val="ja-JP" w:eastAsia="ja-JP"/>
        </w:rPr>
      </w:pPr>
    </w:p>
    <w:p w14:paraId="51FFB8A0" w14:textId="77777777" w:rsidR="00D23822" w:rsidRPr="004269B4" w:rsidRDefault="00D23822" w:rsidP="00D23822">
      <w:pPr>
        <w:pStyle w:val="a8"/>
        <w:numPr>
          <w:ilvl w:val="0"/>
          <w:numId w:val="26"/>
        </w:numPr>
        <w:ind w:left="0" w:firstLine="0"/>
        <w:jc w:val="both"/>
        <w:rPr>
          <w:rFonts w:ascii="Century" w:eastAsia="ＭＳ 明朝" w:hAnsi="Century" w:hint="default"/>
          <w:b/>
          <w:color w:val="auto"/>
          <w:lang w:val="en-US"/>
        </w:rPr>
      </w:pPr>
      <w:r w:rsidRPr="004269B4">
        <w:rPr>
          <w:rFonts w:ascii="Century" w:eastAsia="ＭＳ 明朝" w:hAnsi="Century" w:hint="default"/>
          <w:b/>
          <w:color w:val="auto"/>
          <w:lang w:val="en-US"/>
        </w:rPr>
        <w:t>Cold dark matter halo</w:t>
      </w:r>
      <w:r w:rsidRPr="004269B4">
        <w:rPr>
          <w:rFonts w:ascii="Century" w:eastAsia="ＭＳ 明朝" w:hAnsi="Century" w:hint="default"/>
          <w:b/>
          <w:color w:val="auto"/>
        </w:rPr>
        <w:t>における</w:t>
      </w:r>
      <w:r w:rsidRPr="004269B4">
        <w:rPr>
          <w:rFonts w:ascii="Century" w:eastAsia="ＭＳ 明朝" w:hAnsi="Century" w:hint="default"/>
          <w:b/>
          <w:color w:val="auto"/>
          <w:lang w:val="en-US"/>
        </w:rPr>
        <w:t>cusp-core</w:t>
      </w:r>
      <w:r w:rsidRPr="004269B4">
        <w:rPr>
          <w:rFonts w:ascii="Century" w:eastAsia="ＭＳ 明朝" w:hAnsi="Century" w:hint="default"/>
          <w:b/>
          <w:color w:val="auto"/>
        </w:rPr>
        <w:t>遷移の物理過程</w:t>
      </w:r>
    </w:p>
    <w:p w14:paraId="5A5ABF25" w14:textId="77777777" w:rsidR="00D23822" w:rsidRPr="004269B4" w:rsidRDefault="00D23822" w:rsidP="00D23822">
      <w:pPr>
        <w:pStyle w:val="a8"/>
        <w:ind w:firstLineChars="100" w:firstLine="220"/>
        <w:jc w:val="both"/>
        <w:rPr>
          <w:rFonts w:ascii="Century" w:eastAsia="ＭＳ 明朝" w:hAnsi="Century" w:hint="default"/>
          <w:color w:val="auto"/>
        </w:rPr>
      </w:pPr>
      <w:r w:rsidRPr="004269B4">
        <w:rPr>
          <w:rFonts w:ascii="Century" w:eastAsia="ＭＳ 明朝" w:hAnsi="Century" w:hint="default"/>
          <w:color w:val="auto"/>
        </w:rPr>
        <w:t>現在の標準的な構造形成理論である</w:t>
      </w:r>
      <w:r w:rsidRPr="004269B4">
        <w:rPr>
          <w:rFonts w:ascii="Century" w:eastAsia="ＭＳ 明朝" w:hAnsi="Century" w:hint="default"/>
          <w:color w:val="auto"/>
          <w:lang w:val="en-US"/>
        </w:rPr>
        <w:t>cold dark matter(CDM)</w:t>
      </w:r>
      <w:r w:rsidRPr="004269B4">
        <w:rPr>
          <w:rFonts w:ascii="Century" w:eastAsia="ＭＳ 明朝" w:hAnsi="Century" w:hint="default"/>
          <w:color w:val="auto"/>
        </w:rPr>
        <w:t>モデルは宇宙の大規模構造の統計的性質を説明することに成功した反面</w:t>
      </w:r>
      <w:r w:rsidRPr="004269B4">
        <w:rPr>
          <w:rFonts w:ascii="Century" w:eastAsia="ＭＳ 明朝" w:hAnsi="Century" w:hint="default"/>
          <w:color w:val="auto"/>
          <w:lang w:val="en-US"/>
        </w:rPr>
        <w:t>，</w:t>
      </w:r>
      <w:r w:rsidRPr="004269B4">
        <w:rPr>
          <w:rFonts w:ascii="Century" w:eastAsia="ＭＳ 明朝" w:hAnsi="Century" w:hint="default"/>
          <w:color w:val="auto"/>
          <w:lang w:val="en-US"/>
        </w:rPr>
        <w:t>1Mpc</w:t>
      </w:r>
      <w:r w:rsidRPr="004269B4">
        <w:rPr>
          <w:rFonts w:ascii="Century" w:eastAsia="ＭＳ 明朝" w:hAnsi="Century" w:hint="default"/>
          <w:color w:val="auto"/>
        </w:rPr>
        <w:t>以下の小さなスケールの構造においていくつかの問題が指摘されている。</w:t>
      </w:r>
      <w:r w:rsidRPr="004269B4">
        <w:rPr>
          <w:rFonts w:ascii="Century" w:eastAsia="ＭＳ 明朝" w:hAnsi="Century" w:hint="default"/>
          <w:color w:val="auto"/>
        </w:rPr>
        <w:t>dark matter halo(DMH)</w:t>
      </w:r>
      <w:r w:rsidRPr="004269B4">
        <w:rPr>
          <w:rFonts w:ascii="Century" w:eastAsia="ＭＳ 明朝" w:hAnsi="Century" w:hint="default"/>
          <w:color w:val="auto"/>
        </w:rPr>
        <w:t>の中心質量密度は</w:t>
      </w:r>
      <w:r w:rsidRPr="004269B4">
        <w:rPr>
          <w:rFonts w:ascii="Century" w:eastAsia="ＭＳ 明朝" w:hAnsi="Century" w:hint="default"/>
          <w:color w:val="auto"/>
        </w:rPr>
        <w:t>CDM</w:t>
      </w:r>
      <w:r w:rsidRPr="004269B4">
        <w:rPr>
          <w:rFonts w:ascii="Century" w:eastAsia="ＭＳ 明朝" w:hAnsi="Century" w:hint="default"/>
          <w:color w:val="auto"/>
        </w:rPr>
        <w:t>理論では，発散する</w:t>
      </w:r>
      <w:r w:rsidRPr="004269B4">
        <w:rPr>
          <w:rFonts w:ascii="Century" w:eastAsia="ＭＳ 明朝" w:hAnsi="Century" w:hint="default"/>
          <w:color w:val="auto"/>
        </w:rPr>
        <w:t>cusp</w:t>
      </w:r>
      <w:r w:rsidRPr="004269B4">
        <w:rPr>
          <w:rFonts w:ascii="Century" w:eastAsia="ＭＳ 明朝" w:hAnsi="Century" w:hint="default"/>
          <w:color w:val="auto"/>
        </w:rPr>
        <w:t>構造を予言するが，観測的には中心質量密度が一定となる</w:t>
      </w:r>
      <w:r w:rsidRPr="004269B4">
        <w:rPr>
          <w:rFonts w:ascii="Century" w:eastAsia="ＭＳ 明朝" w:hAnsi="Century" w:hint="default"/>
          <w:color w:val="auto"/>
        </w:rPr>
        <w:t>core</w:t>
      </w:r>
      <w:r w:rsidRPr="004269B4">
        <w:rPr>
          <w:rFonts w:ascii="Century" w:eastAsia="ＭＳ 明朝" w:hAnsi="Century" w:hint="default"/>
          <w:color w:val="auto"/>
        </w:rPr>
        <w:t>構造が多数発見されている。また，質量の中心集中度が高い</w:t>
      </w:r>
      <w:r w:rsidRPr="004269B4">
        <w:rPr>
          <w:rFonts w:ascii="Century" w:eastAsia="ＭＳ 明朝" w:hAnsi="Century" w:hint="default"/>
          <w:color w:val="auto"/>
        </w:rPr>
        <w:t>DMH</w:t>
      </w:r>
      <w:r w:rsidRPr="004269B4">
        <w:rPr>
          <w:rFonts w:ascii="Century" w:eastAsia="ＭＳ 明朝" w:hAnsi="Century" w:hint="default"/>
          <w:color w:val="auto"/>
        </w:rPr>
        <w:t>を持つ大質量衛星銀河が見つからない</w:t>
      </w:r>
      <w:r w:rsidRPr="009375C6">
        <w:rPr>
          <w:rFonts w:asciiTheme="minorEastAsia" w:eastAsiaTheme="minorEastAsia" w:hAnsiTheme="minorEastAsia" w:hint="default"/>
          <w:color w:val="auto"/>
        </w:rPr>
        <w:t>(</w:t>
      </w:r>
      <w:r w:rsidRPr="004269B4">
        <w:rPr>
          <w:rFonts w:ascii="Century" w:eastAsia="ＭＳ 明朝" w:hAnsi="Century" w:hint="default"/>
          <w:color w:val="auto"/>
        </w:rPr>
        <w:t>Too-big-to-fail</w:t>
      </w:r>
      <w:r w:rsidRPr="004269B4">
        <w:rPr>
          <w:rFonts w:ascii="Century" w:eastAsia="ＭＳ 明朝" w:hAnsi="Century" w:hint="default"/>
          <w:color w:val="auto"/>
        </w:rPr>
        <w:t>問題</w:t>
      </w:r>
      <w:r w:rsidRPr="009375C6">
        <w:rPr>
          <w:rFonts w:asciiTheme="minorEastAsia" w:eastAsiaTheme="minorEastAsia" w:hAnsiTheme="minorEastAsia" w:hint="default"/>
          <w:color w:val="auto"/>
        </w:rPr>
        <w:t>)</w:t>
      </w:r>
      <w:r w:rsidRPr="004269B4">
        <w:rPr>
          <w:rFonts w:ascii="Century" w:eastAsia="ＭＳ 明朝" w:hAnsi="Century" w:hint="default"/>
          <w:color w:val="auto"/>
        </w:rPr>
        <w:t>等がある。本研究ではこれら二つの問題を，</w:t>
      </w:r>
      <w:r w:rsidRPr="004269B4">
        <w:rPr>
          <w:rFonts w:ascii="Century" w:eastAsia="ＭＳ 明朝" w:hAnsi="Century" w:hint="default"/>
          <w:color w:val="auto"/>
        </w:rPr>
        <w:t>DMH</w:t>
      </w:r>
      <w:r w:rsidRPr="004269B4">
        <w:rPr>
          <w:rFonts w:ascii="Century" w:eastAsia="ＭＳ 明朝" w:hAnsi="Century" w:hint="default"/>
          <w:color w:val="auto"/>
        </w:rPr>
        <w:t>とバリオンの力学的相互作用に起因した</w:t>
      </w:r>
      <w:r w:rsidRPr="004269B4">
        <w:rPr>
          <w:rFonts w:ascii="Century" w:eastAsia="ＭＳ 明朝" w:hAnsi="Century" w:hint="default"/>
          <w:color w:val="auto"/>
        </w:rPr>
        <w:t>DMH</w:t>
      </w:r>
      <w:r w:rsidRPr="004269B4">
        <w:rPr>
          <w:rFonts w:ascii="Century" w:eastAsia="ＭＳ 明朝" w:hAnsi="Century" w:hint="default"/>
          <w:color w:val="auto"/>
        </w:rPr>
        <w:t>の中心密度分布の進化過程に関わる問題として捉えて解析を行っている。活発な星形成活動が発生する以前の原始銀河の</w:t>
      </w:r>
      <w:r w:rsidRPr="004269B4">
        <w:rPr>
          <w:rFonts w:ascii="Century" w:eastAsia="ＭＳ 明朝" w:hAnsi="Century" w:hint="default"/>
          <w:color w:val="auto"/>
        </w:rPr>
        <w:t>DMH</w:t>
      </w:r>
      <w:r w:rsidRPr="004269B4">
        <w:rPr>
          <w:rFonts w:ascii="Century" w:eastAsia="ＭＳ 明朝" w:hAnsi="Century" w:hint="default"/>
          <w:color w:val="auto"/>
        </w:rPr>
        <w:t>は</w:t>
      </w:r>
      <w:r w:rsidRPr="004269B4">
        <w:rPr>
          <w:rFonts w:ascii="Century" w:eastAsia="ＭＳ 明朝" w:hAnsi="Century" w:hint="default"/>
          <w:color w:val="auto"/>
        </w:rPr>
        <w:t>cusp</w:t>
      </w:r>
      <w:r w:rsidRPr="004269B4">
        <w:rPr>
          <w:rFonts w:ascii="Century" w:eastAsia="ＭＳ 明朝" w:hAnsi="Century" w:hint="default"/>
          <w:color w:val="auto"/>
        </w:rPr>
        <w:t>構造を持っているが，銀河形成期に発生する周期的な超新星爆発フィードバックによって</w:t>
      </w:r>
      <w:r w:rsidRPr="004269B4">
        <w:rPr>
          <w:rFonts w:ascii="Century" w:eastAsia="ＭＳ 明朝" w:hAnsi="Century" w:hint="default"/>
          <w:color w:val="auto"/>
        </w:rPr>
        <w:t>core</w:t>
      </w:r>
      <w:r w:rsidRPr="004269B4">
        <w:rPr>
          <w:rFonts w:ascii="Century" w:eastAsia="ＭＳ 明朝" w:hAnsi="Century" w:hint="default"/>
          <w:color w:val="auto"/>
        </w:rPr>
        <w:t>構造へと遷移する，</w:t>
      </w:r>
      <w:r w:rsidRPr="004269B4">
        <w:rPr>
          <w:rFonts w:ascii="Century" w:eastAsia="ＭＳ 明朝" w:hAnsi="Century" w:hint="default"/>
          <w:color w:val="auto"/>
        </w:rPr>
        <w:t>cusp-core</w:t>
      </w:r>
      <w:r w:rsidRPr="004269B4">
        <w:rPr>
          <w:rFonts w:ascii="Century" w:eastAsia="ＭＳ 明朝" w:hAnsi="Century" w:hint="default"/>
          <w:color w:val="auto"/>
        </w:rPr>
        <w:t>遷移過程の解析を行っている。特に，ガスの振動がランダウ共鳴を介してダークマターハローの中心部分を加熱する加熱効率と，</w:t>
      </w:r>
      <w:r w:rsidRPr="004269B4">
        <w:rPr>
          <w:rFonts w:ascii="Century" w:eastAsia="ＭＳ 明朝" w:hAnsi="Century" w:hint="default"/>
          <w:color w:val="auto"/>
        </w:rPr>
        <w:t>DMH</w:t>
      </w:r>
      <w:r w:rsidRPr="004269B4">
        <w:rPr>
          <w:rFonts w:ascii="Century" w:eastAsia="ＭＳ 明朝" w:hAnsi="Century" w:hint="default"/>
          <w:color w:val="auto"/>
        </w:rPr>
        <w:t>の密度分布の中心付近の冪の関係について解析をおこなっている。これまでは線形解析及び</w:t>
      </w:r>
      <w:r w:rsidRPr="004269B4">
        <w:rPr>
          <w:rFonts w:ascii="Century" w:eastAsia="ＭＳ 明朝" w:hAnsi="Century" w:hint="default"/>
          <w:color w:val="auto"/>
        </w:rPr>
        <w:t>N</w:t>
      </w:r>
      <w:r w:rsidRPr="004269B4">
        <w:rPr>
          <w:rFonts w:ascii="Century" w:eastAsia="ＭＳ 明朝" w:hAnsi="Century" w:hint="default"/>
          <w:color w:val="auto"/>
        </w:rPr>
        <w:t>体計算を用いた解析を行ってきたが，</w:t>
      </w:r>
      <w:r w:rsidRPr="004269B4">
        <w:rPr>
          <w:rFonts w:ascii="Century" w:eastAsia="ＭＳ 明朝" w:hAnsi="Century" w:hint="default"/>
          <w:color w:val="auto"/>
        </w:rPr>
        <w:t>2017</w:t>
      </w:r>
      <w:r w:rsidRPr="004269B4">
        <w:rPr>
          <w:rFonts w:ascii="Century" w:eastAsia="ＭＳ 明朝" w:hAnsi="Century" w:hint="default"/>
          <w:color w:val="auto"/>
        </w:rPr>
        <w:t>年度は</w:t>
      </w:r>
      <w:r w:rsidRPr="004269B4">
        <w:rPr>
          <w:rFonts w:ascii="Century" w:eastAsia="ＭＳ 明朝" w:hAnsi="Century" w:hint="default"/>
          <w:color w:val="auto"/>
        </w:rPr>
        <w:t>SCF</w:t>
      </w:r>
      <w:r w:rsidRPr="004269B4">
        <w:rPr>
          <w:rFonts w:ascii="Century" w:eastAsia="ＭＳ 明朝" w:hAnsi="Century" w:hint="default"/>
          <w:color w:val="auto"/>
        </w:rPr>
        <w:t>法を用いた大規模シミュレーションに着手し，</w:t>
      </w:r>
      <w:r w:rsidRPr="004269B4">
        <w:rPr>
          <w:rFonts w:ascii="Century" w:eastAsia="ＭＳ 明朝" w:hAnsi="Century" w:hint="default"/>
          <w:color w:val="auto"/>
        </w:rPr>
        <w:t>Oakforest-PACS</w:t>
      </w:r>
      <w:r w:rsidRPr="004269B4">
        <w:rPr>
          <w:rFonts w:ascii="Century" w:eastAsia="ＭＳ 明朝" w:hAnsi="Century" w:hint="default"/>
          <w:color w:val="auto"/>
        </w:rPr>
        <w:t>上で動く計算コードの整備がほぼ完了した。</w:t>
      </w:r>
    </w:p>
    <w:p w14:paraId="6663D34B" w14:textId="77777777" w:rsidR="00D23822" w:rsidRPr="004269B4" w:rsidRDefault="00D23822" w:rsidP="00D23822">
      <w:pPr>
        <w:pStyle w:val="a8"/>
        <w:jc w:val="both"/>
        <w:rPr>
          <w:rFonts w:ascii="Century" w:eastAsia="ＭＳ 明朝" w:hAnsi="Century" w:hint="default"/>
          <w:color w:val="auto"/>
        </w:rPr>
      </w:pPr>
    </w:p>
    <w:p w14:paraId="1EADD0D2" w14:textId="77777777" w:rsidR="00D23822" w:rsidRPr="004269B4" w:rsidRDefault="00D23822" w:rsidP="00D23822">
      <w:pPr>
        <w:pStyle w:val="a8"/>
        <w:numPr>
          <w:ilvl w:val="0"/>
          <w:numId w:val="26"/>
        </w:numPr>
        <w:ind w:left="0" w:firstLine="0"/>
        <w:jc w:val="both"/>
        <w:rPr>
          <w:rFonts w:ascii="Century" w:eastAsia="ＭＳ 明朝" w:hAnsi="Century" w:hint="default"/>
          <w:b/>
          <w:color w:val="auto"/>
        </w:rPr>
      </w:pPr>
      <w:r w:rsidRPr="004269B4">
        <w:rPr>
          <w:rFonts w:ascii="Century" w:eastAsia="ＭＳ 明朝" w:hAnsi="Century" w:hint="default"/>
          <w:b/>
          <w:color w:val="auto"/>
        </w:rPr>
        <w:t>アンドロメダ銀河のステラ</w:t>
      </w:r>
      <w:r w:rsidRPr="004269B4">
        <w:rPr>
          <w:rFonts w:ascii="Century" w:eastAsia="ＭＳ 明朝" w:hAnsi="Century" w:hint="default"/>
          <w:b/>
          <w:color w:val="auto"/>
        </w:rPr>
        <w:t>―</w:t>
      </w:r>
      <w:r w:rsidRPr="004269B4">
        <w:rPr>
          <w:rFonts w:ascii="Century" w:eastAsia="ＭＳ 明朝" w:hAnsi="Century" w:hint="default"/>
          <w:b/>
          <w:color w:val="auto"/>
        </w:rPr>
        <w:t>ハロー形成過程</w:t>
      </w:r>
    </w:p>
    <w:p w14:paraId="0D30C356" w14:textId="77777777" w:rsidR="00D23822" w:rsidRPr="004269B4" w:rsidRDefault="00D23822" w:rsidP="00D23822">
      <w:pPr>
        <w:pStyle w:val="a8"/>
        <w:ind w:firstLineChars="100" w:firstLine="220"/>
        <w:jc w:val="both"/>
        <w:rPr>
          <w:rFonts w:ascii="Century" w:eastAsia="ＭＳ 明朝" w:hAnsi="Century" w:hint="default"/>
          <w:color w:val="auto"/>
        </w:rPr>
      </w:pPr>
      <w:r w:rsidRPr="004269B4">
        <w:rPr>
          <w:rFonts w:ascii="Century" w:eastAsia="ＭＳ 明朝" w:hAnsi="Century" w:hint="default"/>
          <w:color w:val="auto"/>
        </w:rPr>
        <w:t>近年，ハッブル宇宙望遠鏡やすばる望遠鏡に代表される大型望遠鏡を最大限活用した近傍宇宙の大規模探査により，現在も続く銀河進化の過程を垣間見ることができるようになってきた。近傍のアンドロメダ銀河においては，おびただしい数の暗い矮小銀河が発見されるとともに，それら矮小銀河の衝突によるものと思われるステラーストリームやステラーシェル，あるいは銀河円盤上で見られるリング構造等，銀河衝突の痕跡が続々と明らかにされてきている。本研究では，銀河衝突の重力多体計算及び流体力学計算による銀河衝突過程のみならず，アンドロメダ銀河に付随するダークマターハローの構造や，銀河円盤の構造，銀河ハロー中を徘徊するブラックホールの存在可能性について議論している。本年度は，アンドロメダ・ノースウェストストリームを生成した母天体の性質について大規模な数値シミュレーションを行い，幅広いパラメータサーベイを行って，その性質に制限をつけることに成功した。その結果，母天体はこれまで考えられてきた球状星団のような軽い天体では観測を再</w:t>
      </w:r>
      <w:r w:rsidRPr="004269B4">
        <w:rPr>
          <w:rFonts w:ascii="Century" w:eastAsia="ＭＳ 明朝" w:hAnsi="Century" w:hint="default"/>
          <w:color w:val="auto"/>
        </w:rPr>
        <w:lastRenderedPageBreak/>
        <w:t>現できないことが判明し，少なくとも</w:t>
      </w:r>
      <w:r w:rsidRPr="00F07172">
        <w:rPr>
          <w:rFonts w:ascii="Century" w:eastAsia="ＭＳ 明朝" w:hAnsi="Century" w:hint="default"/>
          <w:color w:val="auto"/>
        </w:rPr>
        <w:t>10</w:t>
      </w:r>
      <w:r w:rsidRPr="00F07172">
        <w:rPr>
          <w:rFonts w:ascii="Century" w:eastAsia="ＭＳ 明朝" w:hAnsi="Century" w:hint="default"/>
          <w:color w:val="auto"/>
          <w:vertAlign w:val="superscript"/>
        </w:rPr>
        <w:t xml:space="preserve">7 </w:t>
      </w:r>
      <w:r w:rsidRPr="00F07172">
        <w:rPr>
          <w:rFonts w:ascii="Century" w:eastAsia="ＭＳ 明朝" w:hAnsi="Century" w:hint="default"/>
          <w:color w:val="auto"/>
        </w:rPr>
        <w:t>M</w:t>
      </w:r>
      <w:r w:rsidRPr="00F07172">
        <w:rPr>
          <w:rFonts w:ascii="Segoe UI Symbol" w:eastAsia="ＭＳ 明朝" w:hAnsi="Segoe UI Symbol" w:cs="Segoe UI Symbol" w:hint="default"/>
          <w:color w:val="auto"/>
          <w:vertAlign w:val="subscript"/>
        </w:rPr>
        <w:t>☉</w:t>
      </w:r>
      <w:r w:rsidRPr="004269B4">
        <w:rPr>
          <w:rFonts w:ascii="Century" w:eastAsia="ＭＳ 明朝" w:hAnsi="Century" w:hint="default"/>
          <w:color w:val="auto"/>
        </w:rPr>
        <w:t>程度以上の質量をもつ矮小銀河であることが，示唆された。</w:t>
      </w:r>
    </w:p>
    <w:p w14:paraId="589E6DFB" w14:textId="77777777" w:rsidR="00D23822" w:rsidRPr="004269B4" w:rsidRDefault="00D23822" w:rsidP="00D23822">
      <w:pPr>
        <w:pStyle w:val="a8"/>
        <w:jc w:val="both"/>
        <w:rPr>
          <w:rFonts w:ascii="Century" w:eastAsia="ＭＳ 明朝" w:hAnsi="Century" w:hint="default"/>
          <w:color w:val="auto"/>
        </w:rPr>
      </w:pPr>
    </w:p>
    <w:p w14:paraId="303617D4" w14:textId="77777777" w:rsidR="005D10F6" w:rsidRPr="004269B4" w:rsidRDefault="005D10F6" w:rsidP="005D10F6">
      <w:pPr>
        <w:pStyle w:val="a8"/>
        <w:numPr>
          <w:ilvl w:val="0"/>
          <w:numId w:val="26"/>
        </w:numPr>
        <w:ind w:left="0" w:firstLine="0"/>
        <w:jc w:val="both"/>
        <w:rPr>
          <w:rFonts w:ascii="Century" w:eastAsia="ＭＳ 明朝" w:hAnsi="Century" w:hint="default"/>
          <w:b/>
          <w:color w:val="auto"/>
          <w:lang w:val="en-US"/>
        </w:rPr>
      </w:pPr>
      <w:r w:rsidRPr="004269B4">
        <w:rPr>
          <w:rFonts w:ascii="Century" w:eastAsia="ＭＳ 明朝" w:hAnsi="Century" w:cs="ＭＳ 明朝" w:hint="default"/>
          <w:b/>
          <w:color w:val="auto"/>
        </w:rPr>
        <w:t>コールドダークマターハロー重力場中の遷音速銀河風加速過程</w:t>
      </w:r>
    </w:p>
    <w:p w14:paraId="263CFE0D" w14:textId="07800AC5" w:rsidR="005D10F6" w:rsidRPr="004269B4" w:rsidRDefault="005D10F6" w:rsidP="008419FF">
      <w:pPr>
        <w:pStyle w:val="a8"/>
        <w:ind w:firstLineChars="100" w:firstLine="220"/>
        <w:jc w:val="both"/>
        <w:rPr>
          <w:rFonts w:ascii="Century" w:eastAsia="ＭＳ 明朝" w:hAnsi="Century" w:cs="ＭＳ 明朝" w:hint="default"/>
          <w:color w:val="auto"/>
        </w:rPr>
      </w:pPr>
      <w:r w:rsidRPr="004269B4">
        <w:rPr>
          <w:rFonts w:ascii="Century" w:hAnsi="Century" w:hint="default"/>
          <w:color w:val="auto"/>
        </w:rPr>
        <w:t>近年</w:t>
      </w:r>
      <w:r w:rsidR="00AF637A" w:rsidRPr="004269B4">
        <w:rPr>
          <w:rFonts w:ascii="Century" w:hAnsi="Century" w:hint="default"/>
          <w:color w:val="auto"/>
        </w:rPr>
        <w:t>，</w:t>
      </w:r>
      <w:r w:rsidRPr="004269B4">
        <w:rPr>
          <w:rFonts w:ascii="Century" w:hAnsi="Century" w:hint="default"/>
          <w:color w:val="auto"/>
        </w:rPr>
        <w:t>観測技術の発達により</w:t>
      </w:r>
      <w:r w:rsidR="00AF637A" w:rsidRPr="004269B4">
        <w:rPr>
          <w:rFonts w:ascii="Century" w:hAnsi="Century" w:hint="default"/>
          <w:color w:val="auto"/>
        </w:rPr>
        <w:t>，</w:t>
      </w:r>
      <w:r w:rsidRPr="004269B4">
        <w:rPr>
          <w:rFonts w:ascii="Century" w:hAnsi="Century" w:hint="default"/>
          <w:color w:val="auto"/>
        </w:rPr>
        <w:t>近傍星形成銀河でしか観測されていなかった銀河風</w:t>
      </w:r>
      <w:r w:rsidRPr="004269B4">
        <w:rPr>
          <w:rFonts w:ascii="Century" w:eastAsiaTheme="minorEastAsia" w:hAnsi="Century" w:hint="default"/>
          <w:color w:val="auto"/>
        </w:rPr>
        <w:t>速度</w:t>
      </w:r>
      <w:r w:rsidRPr="004269B4">
        <w:rPr>
          <w:rFonts w:ascii="Century" w:hAnsi="Century" w:hint="default"/>
          <w:color w:val="auto"/>
        </w:rPr>
        <w:t>が</w:t>
      </w:r>
      <w:r w:rsidR="00AF637A" w:rsidRPr="004269B4">
        <w:rPr>
          <w:rFonts w:ascii="Century" w:hAnsi="Century" w:hint="default"/>
          <w:color w:val="auto"/>
        </w:rPr>
        <w:t>，</w:t>
      </w:r>
      <w:r w:rsidRPr="004269B4">
        <w:rPr>
          <w:rFonts w:ascii="Century" w:hAnsi="Century" w:hint="default"/>
          <w:color w:val="auto"/>
        </w:rPr>
        <w:t>スタッキング解析によって高赤方偏移星形成銀河でも観測可能になってきた。この銀河風によるガス流出量</w:t>
      </w:r>
      <w:r w:rsidRPr="004269B4">
        <w:rPr>
          <w:rFonts w:ascii="Century" w:hAnsi="Century" w:hint="default"/>
          <w:color w:val="auto"/>
        </w:rPr>
        <w:t>(</w:t>
      </w:r>
      <w:r w:rsidRPr="004269B4">
        <w:rPr>
          <w:rFonts w:ascii="Century" w:hAnsi="Century" w:hint="default"/>
          <w:color w:val="auto"/>
        </w:rPr>
        <w:t>質量流束</w:t>
      </w:r>
      <w:r w:rsidRPr="004269B4">
        <w:rPr>
          <w:rFonts w:ascii="Century" w:hAnsi="Century" w:hint="default"/>
          <w:color w:val="auto"/>
        </w:rPr>
        <w:t>)</w:t>
      </w:r>
      <w:r w:rsidRPr="004269B4">
        <w:rPr>
          <w:rFonts w:ascii="Century" w:hAnsi="Century" w:hint="default"/>
          <w:color w:val="auto"/>
        </w:rPr>
        <w:t>は</w:t>
      </w:r>
      <w:r w:rsidR="00AF637A" w:rsidRPr="004269B4">
        <w:rPr>
          <w:rFonts w:ascii="Century" w:hAnsi="Century" w:hint="default"/>
          <w:color w:val="auto"/>
        </w:rPr>
        <w:t>，</w:t>
      </w:r>
      <w:r w:rsidRPr="004269B4">
        <w:rPr>
          <w:rFonts w:ascii="Century" w:hAnsi="Century" w:hint="default"/>
          <w:color w:val="auto"/>
        </w:rPr>
        <w:t>ダークマターハロー重力場と大質量星からのエネルギーの関係によって決まると考えられているが</w:t>
      </w:r>
      <w:r w:rsidR="00AF637A" w:rsidRPr="004269B4">
        <w:rPr>
          <w:rFonts w:ascii="Century" w:hAnsi="Century" w:hint="default"/>
          <w:color w:val="auto"/>
        </w:rPr>
        <w:t>，</w:t>
      </w:r>
      <w:r w:rsidRPr="004269B4">
        <w:rPr>
          <w:rFonts w:ascii="Century" w:hAnsi="Century" w:hint="default"/>
          <w:color w:val="auto"/>
        </w:rPr>
        <w:t>詳しい加速過程などは明らかになっていない。そこで</w:t>
      </w:r>
      <w:r w:rsidR="00AF637A" w:rsidRPr="004269B4">
        <w:rPr>
          <w:rFonts w:ascii="Century" w:hAnsi="Century" w:hint="default"/>
          <w:color w:val="auto"/>
        </w:rPr>
        <w:t>，</w:t>
      </w:r>
      <w:r w:rsidRPr="004269B4">
        <w:rPr>
          <w:rFonts w:ascii="Century" w:hAnsi="Century" w:hint="default"/>
          <w:color w:val="auto"/>
        </w:rPr>
        <w:t>銀河風速度などの観測値について</w:t>
      </w:r>
      <w:r w:rsidR="00AF637A" w:rsidRPr="004269B4">
        <w:rPr>
          <w:rFonts w:ascii="Century" w:hAnsi="Century" w:hint="default"/>
          <w:color w:val="auto"/>
        </w:rPr>
        <w:t>，</w:t>
      </w:r>
      <w:r w:rsidRPr="004269B4">
        <w:rPr>
          <w:rFonts w:ascii="Century" w:hAnsi="Century" w:hint="default"/>
          <w:color w:val="auto"/>
        </w:rPr>
        <w:t>遷音速銀河風モデルを適用することで</w:t>
      </w:r>
      <w:r w:rsidR="00AF637A" w:rsidRPr="004269B4">
        <w:rPr>
          <w:rFonts w:ascii="Century" w:hAnsi="Century" w:hint="default"/>
          <w:color w:val="auto"/>
        </w:rPr>
        <w:t>，</w:t>
      </w:r>
      <w:r w:rsidRPr="004269B4">
        <w:rPr>
          <w:rFonts w:ascii="Century" w:hAnsi="Century" w:hint="default"/>
          <w:color w:val="auto"/>
        </w:rPr>
        <w:t>質量流束やダークマターハロー質量を予想した。その結果</w:t>
      </w:r>
      <w:r w:rsidR="00AF637A" w:rsidRPr="004269B4">
        <w:rPr>
          <w:rFonts w:ascii="Century" w:hAnsi="Century" w:hint="default"/>
          <w:color w:val="auto"/>
        </w:rPr>
        <w:t>，</w:t>
      </w:r>
      <w:r w:rsidRPr="004269B4">
        <w:rPr>
          <w:rFonts w:ascii="Century" w:hAnsi="Century" w:hint="default"/>
          <w:color w:val="auto"/>
        </w:rPr>
        <w:t>小質量銀河では</w:t>
      </w:r>
      <w:r w:rsidR="00AF637A" w:rsidRPr="004269B4">
        <w:rPr>
          <w:rFonts w:ascii="Century" w:hAnsi="Century" w:hint="default"/>
          <w:color w:val="auto"/>
        </w:rPr>
        <w:t>，</w:t>
      </w:r>
      <w:r w:rsidRPr="004269B4">
        <w:rPr>
          <w:rFonts w:ascii="Century" w:hAnsi="Century" w:hint="default"/>
          <w:color w:val="auto"/>
        </w:rPr>
        <w:t>質量流束が減少するが</w:t>
      </w:r>
      <w:r w:rsidR="00AF637A" w:rsidRPr="004269B4">
        <w:rPr>
          <w:rFonts w:ascii="Century" w:hAnsi="Century" w:hint="default"/>
          <w:color w:val="auto"/>
        </w:rPr>
        <w:t>，</w:t>
      </w:r>
      <w:commentRangeStart w:id="6"/>
      <w:r w:rsidR="00B41E08" w:rsidRPr="005A6DBC">
        <w:rPr>
          <w:rFonts w:ascii="Century" w:eastAsiaTheme="minorEastAsia" w:hAnsi="Century" w:hint="default"/>
          <w:color w:val="auto"/>
        </w:rPr>
        <w:t>M</w:t>
      </w:r>
      <w:r w:rsidRPr="005A6DBC">
        <w:rPr>
          <w:rFonts w:ascii="Century" w:hAnsi="Century" w:hint="default"/>
          <w:color w:val="auto"/>
        </w:rPr>
        <w:t xml:space="preserve">ass </w:t>
      </w:r>
      <w:r w:rsidR="00B41E08" w:rsidRPr="005A6DBC">
        <w:rPr>
          <w:rFonts w:ascii="Century" w:eastAsiaTheme="minorEastAsia" w:hAnsi="Century" w:hint="default"/>
          <w:color w:val="auto"/>
        </w:rPr>
        <w:t>L</w:t>
      </w:r>
      <w:r w:rsidRPr="005A6DBC">
        <w:rPr>
          <w:rFonts w:ascii="Century" w:hAnsi="Century" w:hint="default"/>
          <w:color w:val="auto"/>
        </w:rPr>
        <w:t xml:space="preserve">oading </w:t>
      </w:r>
      <w:r w:rsidR="00B41E08" w:rsidRPr="005A6DBC">
        <w:rPr>
          <w:rFonts w:ascii="Century" w:eastAsiaTheme="minorEastAsia" w:hAnsi="Century" w:hint="default"/>
          <w:color w:val="auto"/>
        </w:rPr>
        <w:t>R</w:t>
      </w:r>
      <w:r w:rsidRPr="005A6DBC">
        <w:rPr>
          <w:rFonts w:ascii="Century" w:hAnsi="Century" w:hint="default"/>
          <w:color w:val="auto"/>
        </w:rPr>
        <w:t xml:space="preserve">ate </w:t>
      </w:r>
      <w:commentRangeEnd w:id="6"/>
      <w:r w:rsidR="00B41E08" w:rsidRPr="005A6DBC">
        <w:rPr>
          <w:rStyle w:val="ae"/>
          <w:rFonts w:ascii="Century" w:eastAsia="Century" w:hAnsi="Century" w:cs="Century" w:hint="default"/>
          <w:u w:color="000000"/>
          <w:lang w:val="en-US" w:eastAsia="en-US"/>
        </w:rPr>
        <w:commentReference w:id="6"/>
      </w:r>
      <w:r w:rsidRPr="005A6DBC">
        <w:rPr>
          <w:rFonts w:asciiTheme="minorEastAsia" w:eastAsiaTheme="minorEastAsia" w:hAnsiTheme="minorEastAsia" w:hint="default"/>
          <w:color w:val="auto"/>
        </w:rPr>
        <w:t>(</w:t>
      </w:r>
      <w:r w:rsidRPr="005A6DBC">
        <w:rPr>
          <w:rFonts w:ascii="Century" w:hAnsi="Century" w:hint="default"/>
          <w:color w:val="auto"/>
        </w:rPr>
        <w:t>質量流束と星形成率との比</w:t>
      </w:r>
      <w:r w:rsidRPr="005A6DBC">
        <w:rPr>
          <w:rFonts w:asciiTheme="minorEastAsia" w:eastAsiaTheme="minorEastAsia" w:hAnsiTheme="minorEastAsia" w:hint="default"/>
          <w:color w:val="auto"/>
        </w:rPr>
        <w:t>)</w:t>
      </w:r>
      <w:r w:rsidRPr="005A6DBC">
        <w:rPr>
          <w:rFonts w:ascii="Century" w:hAnsi="Century" w:hint="default"/>
          <w:color w:val="auto"/>
        </w:rPr>
        <w:t>は増加することがわかった。これは</w:t>
      </w:r>
      <w:r w:rsidR="00AF637A" w:rsidRPr="005A6DBC">
        <w:rPr>
          <w:rFonts w:ascii="Century" w:hAnsi="Century" w:hint="default"/>
          <w:color w:val="auto"/>
        </w:rPr>
        <w:t>，</w:t>
      </w:r>
      <w:r w:rsidRPr="005A6DBC">
        <w:rPr>
          <w:rFonts w:ascii="Century" w:hAnsi="Century" w:hint="default"/>
          <w:color w:val="auto"/>
        </w:rPr>
        <w:t>小質量銀河は</w:t>
      </w:r>
      <w:r w:rsidR="00AF637A" w:rsidRPr="005A6DBC">
        <w:rPr>
          <w:rFonts w:ascii="Century" w:hAnsi="Century" w:hint="default"/>
          <w:color w:val="auto"/>
        </w:rPr>
        <w:t>，</w:t>
      </w:r>
      <w:r w:rsidRPr="005A6DBC">
        <w:rPr>
          <w:rFonts w:ascii="Century" w:hAnsi="Century" w:hint="default"/>
          <w:color w:val="auto"/>
        </w:rPr>
        <w:t>大質量銀河に比べて</w:t>
      </w:r>
      <w:r w:rsidR="00AF637A" w:rsidRPr="005A6DBC">
        <w:rPr>
          <w:rFonts w:ascii="Century" w:hAnsi="Century" w:hint="default"/>
          <w:color w:val="auto"/>
        </w:rPr>
        <w:t>，</w:t>
      </w:r>
      <w:r w:rsidRPr="005A6DBC">
        <w:rPr>
          <w:rFonts w:ascii="Century" w:hAnsi="Century" w:hint="default"/>
          <w:color w:val="auto"/>
        </w:rPr>
        <w:t>銀河風による星形成抑制効果が大きいことを示している。また</w:t>
      </w:r>
      <w:r w:rsidR="00AF637A" w:rsidRPr="005A6DBC">
        <w:rPr>
          <w:rFonts w:ascii="Century" w:hAnsi="Century" w:hint="default"/>
          <w:color w:val="auto"/>
        </w:rPr>
        <w:t>，</w:t>
      </w:r>
      <w:r w:rsidRPr="005A6DBC">
        <w:rPr>
          <w:rFonts w:ascii="Century" w:hAnsi="Century" w:hint="default"/>
          <w:color w:val="auto"/>
        </w:rPr>
        <w:t>小質量銀河では</w:t>
      </w:r>
      <w:r w:rsidR="00AF637A" w:rsidRPr="005A6DBC">
        <w:rPr>
          <w:rFonts w:ascii="Century" w:hAnsi="Century" w:hint="default"/>
          <w:color w:val="auto"/>
        </w:rPr>
        <w:t>，</w:t>
      </w:r>
      <w:r w:rsidRPr="005A6DBC">
        <w:rPr>
          <w:rFonts w:ascii="Century" w:hAnsi="Century" w:hint="default"/>
          <w:color w:val="auto"/>
        </w:rPr>
        <w:t>星とダークマターハローの質量比が低下することがわかった。この傾向は</w:t>
      </w:r>
      <w:r w:rsidR="00AF637A" w:rsidRPr="005A6DBC">
        <w:rPr>
          <w:rFonts w:ascii="Century" w:hAnsi="Century" w:hint="default"/>
          <w:color w:val="auto"/>
        </w:rPr>
        <w:t>，</w:t>
      </w:r>
      <w:r w:rsidR="00072FAA" w:rsidRPr="005A6DBC">
        <w:rPr>
          <w:rFonts w:ascii="Century" w:eastAsiaTheme="minorEastAsia" w:hAnsi="Century" w:hint="default"/>
          <w:color w:val="auto"/>
        </w:rPr>
        <w:t>A</w:t>
      </w:r>
      <w:r w:rsidRPr="005A6DBC">
        <w:rPr>
          <w:rFonts w:ascii="Century" w:hAnsi="Century" w:hint="default"/>
          <w:color w:val="auto"/>
        </w:rPr>
        <w:t xml:space="preserve">bundance </w:t>
      </w:r>
      <w:r w:rsidR="00072FAA" w:rsidRPr="005A6DBC">
        <w:rPr>
          <w:rFonts w:ascii="Century" w:eastAsiaTheme="minorEastAsia" w:hAnsi="Century" w:hint="default"/>
          <w:color w:val="auto"/>
        </w:rPr>
        <w:t>M</w:t>
      </w:r>
      <w:r w:rsidRPr="005A6DBC">
        <w:rPr>
          <w:rFonts w:ascii="Century" w:hAnsi="Century" w:hint="default"/>
          <w:color w:val="auto"/>
        </w:rPr>
        <w:t>atching</w:t>
      </w:r>
      <w:r w:rsidRPr="005A6DBC">
        <w:rPr>
          <w:rFonts w:ascii="Century" w:hAnsi="Century" w:hint="default"/>
          <w:color w:val="auto"/>
        </w:rPr>
        <w:t>など</w:t>
      </w:r>
      <w:r w:rsidR="00AF637A" w:rsidRPr="005A6DBC">
        <w:rPr>
          <w:rFonts w:ascii="Century" w:hAnsi="Century" w:hint="default"/>
          <w:color w:val="auto"/>
        </w:rPr>
        <w:t>，</w:t>
      </w:r>
      <w:r w:rsidRPr="005A6DBC">
        <w:rPr>
          <w:rFonts w:ascii="Century" w:hAnsi="Century" w:hint="default"/>
          <w:color w:val="auto"/>
        </w:rPr>
        <w:t>他の手法による予測値とも一致している。さらに</w:t>
      </w:r>
      <w:r w:rsidR="00AF637A" w:rsidRPr="005A6DBC">
        <w:rPr>
          <w:rFonts w:ascii="Century" w:hAnsi="Century" w:hint="default"/>
          <w:color w:val="auto"/>
        </w:rPr>
        <w:t>，</w:t>
      </w:r>
      <w:r w:rsidRPr="005A6DBC">
        <w:rPr>
          <w:rFonts w:ascii="Century" w:hAnsi="Century" w:hint="default"/>
          <w:color w:val="auto"/>
        </w:rPr>
        <w:t>赤方偏移ごとの比較を行うと</w:t>
      </w:r>
      <w:r w:rsidR="00AF637A" w:rsidRPr="005A6DBC">
        <w:rPr>
          <w:rFonts w:ascii="Century" w:hAnsi="Century" w:hint="default"/>
          <w:color w:val="auto"/>
        </w:rPr>
        <w:t>，</w:t>
      </w:r>
      <w:r w:rsidRPr="005A6DBC">
        <w:rPr>
          <w:rFonts w:ascii="Century" w:hAnsi="Century" w:hint="default"/>
          <w:color w:val="auto"/>
        </w:rPr>
        <w:t>高赤方偏移銀河では</w:t>
      </w:r>
      <w:r w:rsidR="00AF637A" w:rsidRPr="005A6DBC">
        <w:rPr>
          <w:rFonts w:ascii="Century" w:hAnsi="Century" w:hint="default"/>
          <w:color w:val="auto"/>
        </w:rPr>
        <w:t>，</w:t>
      </w:r>
      <w:r w:rsidRPr="005A6DBC">
        <w:rPr>
          <w:rFonts w:ascii="Century" w:hAnsi="Century" w:hint="default"/>
          <w:color w:val="auto"/>
        </w:rPr>
        <w:t>同じ銀河質量であっても</w:t>
      </w:r>
      <w:r w:rsidR="00072FAA" w:rsidRPr="005A6DBC">
        <w:rPr>
          <w:rFonts w:ascii="Century" w:eastAsiaTheme="minorEastAsia" w:hAnsi="Century" w:hint="default"/>
          <w:color w:val="auto"/>
        </w:rPr>
        <w:t>M</w:t>
      </w:r>
      <w:r w:rsidR="00072FAA" w:rsidRPr="005A6DBC">
        <w:rPr>
          <w:rFonts w:ascii="Century" w:hAnsi="Century" w:hint="default"/>
          <w:color w:val="auto"/>
        </w:rPr>
        <w:t>ass Loading R</w:t>
      </w:r>
      <w:r w:rsidRPr="005A6DBC">
        <w:rPr>
          <w:rFonts w:ascii="Century" w:hAnsi="Century" w:hint="default"/>
          <w:color w:val="auto"/>
        </w:rPr>
        <w:t>ate</w:t>
      </w:r>
      <w:r w:rsidRPr="005A6DBC">
        <w:rPr>
          <w:rFonts w:ascii="Century" w:hAnsi="Century" w:hint="default"/>
          <w:color w:val="auto"/>
        </w:rPr>
        <w:t>が低下する</w:t>
      </w:r>
      <w:r w:rsidRPr="004269B4">
        <w:rPr>
          <w:rFonts w:ascii="Century" w:hAnsi="Century" w:hint="default"/>
          <w:color w:val="auto"/>
        </w:rPr>
        <w:t>ことがわかった。これは</w:t>
      </w:r>
      <w:r w:rsidR="00AF637A" w:rsidRPr="004269B4">
        <w:rPr>
          <w:rFonts w:ascii="Century" w:hAnsi="Century" w:hint="default"/>
          <w:color w:val="auto"/>
        </w:rPr>
        <w:t>，</w:t>
      </w:r>
      <w:r w:rsidRPr="004269B4">
        <w:rPr>
          <w:rFonts w:ascii="Century" w:hAnsi="Century" w:hint="default"/>
          <w:color w:val="auto"/>
        </w:rPr>
        <w:t>赤方偏移によって支配的な銀河風加速過程が異なる可能性を示している</w:t>
      </w:r>
      <w:r w:rsidRPr="004269B4">
        <w:rPr>
          <w:rFonts w:ascii="Century" w:eastAsia="ＭＳ 明朝" w:hAnsi="Century" w:cs="ＭＳ 明朝" w:hint="default"/>
          <w:color w:val="auto"/>
        </w:rPr>
        <w:t>。</w:t>
      </w:r>
    </w:p>
    <w:p w14:paraId="0CEB10FE" w14:textId="77777777" w:rsidR="005D10F6" w:rsidRPr="004269B4" w:rsidRDefault="005D10F6" w:rsidP="005D10F6">
      <w:pPr>
        <w:pStyle w:val="a8"/>
        <w:jc w:val="both"/>
        <w:rPr>
          <w:rFonts w:ascii="Century" w:eastAsia="ＭＳ 明朝" w:hAnsi="Century" w:hint="default"/>
          <w:color w:val="auto"/>
          <w:lang w:val="en-US"/>
        </w:rPr>
      </w:pPr>
    </w:p>
    <w:p w14:paraId="606E276F" w14:textId="77777777" w:rsidR="00A828E4" w:rsidRPr="004269B4" w:rsidRDefault="00A828E4" w:rsidP="00267C6D">
      <w:pPr>
        <w:pStyle w:val="af3"/>
        <w:widowControl w:val="0"/>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ind w:left="707" w:hangingChars="320" w:hanging="707"/>
        <w:jc w:val="both"/>
        <w:rPr>
          <w:rFonts w:ascii="Century" w:eastAsia="游ゴシック" w:hAnsi="Century"/>
          <w:b/>
          <w:color w:val="auto"/>
          <w:kern w:val="2"/>
          <w:bdr w:val="none" w:sz="0" w:space="0" w:color="auto"/>
          <w:lang w:eastAsia="ja-JP"/>
        </w:rPr>
      </w:pPr>
      <w:r w:rsidRPr="004269B4">
        <w:rPr>
          <w:rFonts w:ascii="Century" w:eastAsia="游ゴシック" w:hAnsi="Century"/>
          <w:b/>
          <w:color w:val="auto"/>
          <w:kern w:val="2"/>
          <w:bdr w:val="none" w:sz="0" w:space="0" w:color="auto"/>
          <w:lang w:eastAsia="ja-JP"/>
        </w:rPr>
        <w:t>AGN feedback: The interactions of AGN radiation, jets and winds with the host galaxy</w:t>
      </w:r>
    </w:p>
    <w:p w14:paraId="7CEBBEFD" w14:textId="42FE3582" w:rsidR="00A828E4" w:rsidRPr="004269B4" w:rsidRDefault="00A828E4" w:rsidP="00A828E4">
      <w:pPr>
        <w:pStyle w:val="af3"/>
        <w:widowControl w:val="0"/>
        <w:pBdr>
          <w:top w:val="none" w:sz="0" w:space="0" w:color="auto"/>
          <w:left w:val="none" w:sz="0" w:space="0" w:color="auto"/>
          <w:bottom w:val="none" w:sz="0" w:space="0" w:color="auto"/>
          <w:right w:val="none" w:sz="0" w:space="0" w:color="auto"/>
          <w:between w:val="none" w:sz="0" w:space="0" w:color="auto"/>
          <w:bar w:val="none" w:sz="0" w:color="auto"/>
        </w:pBdr>
        <w:ind w:firstLineChars="50" w:firstLine="110"/>
        <w:jc w:val="both"/>
        <w:rPr>
          <w:rFonts w:ascii="Century" w:eastAsia="ＭＳ 明朝" w:hAnsi="Century" w:cs="ＭＳ 明朝"/>
          <w:b/>
          <w:bCs/>
          <w:color w:val="auto"/>
          <w:kern w:val="2"/>
          <w:lang w:eastAsia="ja-JP"/>
        </w:rPr>
      </w:pPr>
      <w:r w:rsidRPr="004269B4">
        <w:rPr>
          <w:rFonts w:ascii="Century" w:eastAsia="游ゴシック" w:hAnsi="Century"/>
          <w:color w:val="auto"/>
          <w:kern w:val="2"/>
          <w:bdr w:val="none" w:sz="0" w:space="0" w:color="auto"/>
          <w:lang w:eastAsia="ja-JP"/>
        </w:rPr>
        <w:t xml:space="preserve">The supermassive black holes in the centers of galaxies accrete gas and launch jets, fast winds, or emit copious amounts of radiation. The jets, winds, and radiation may impact the gas in host galaxy on scales ranging from fractions of parsecs to hundreds of </w:t>
      </w:r>
      <w:proofErr w:type="spellStart"/>
      <w:r w:rsidRPr="004269B4">
        <w:rPr>
          <w:rFonts w:ascii="Century" w:eastAsia="游ゴシック" w:hAnsi="Century"/>
          <w:color w:val="auto"/>
          <w:kern w:val="2"/>
          <w:bdr w:val="none" w:sz="0" w:space="0" w:color="auto"/>
          <w:lang w:eastAsia="ja-JP"/>
        </w:rPr>
        <w:t>kiloparsec</w:t>
      </w:r>
      <w:proofErr w:type="spellEnd"/>
      <w:r w:rsidRPr="004269B4">
        <w:rPr>
          <w:rFonts w:ascii="Century" w:eastAsia="游ゴシック" w:hAnsi="Century"/>
          <w:color w:val="auto"/>
          <w:kern w:val="2"/>
          <w:bdr w:val="none" w:sz="0" w:space="0" w:color="auto"/>
          <w:lang w:eastAsia="ja-JP"/>
        </w:rPr>
        <w:t xml:space="preserve">. This cycle of matter and energy affects the evolution of galaxies and is termed the “feedback cycle of galaxy formation”. It leads to a regulated history of star-formation, evidenced through the luminosity functions of galaxies, and to the coevolution of the central supermassive black hole and the galaxy, evidenced through the scaling relations such as the </w:t>
      </w:r>
      <w:proofErr w:type="spellStart"/>
      <w:r w:rsidRPr="004269B4">
        <w:rPr>
          <w:rFonts w:ascii="Century" w:eastAsia="游ゴシック" w:hAnsi="Century"/>
          <w:color w:val="auto"/>
          <w:kern w:val="2"/>
          <w:bdr w:val="none" w:sz="0" w:space="0" w:color="auto"/>
          <w:lang w:eastAsia="ja-JP"/>
        </w:rPr>
        <w:t>Magorrian</w:t>
      </w:r>
      <w:proofErr w:type="spellEnd"/>
      <w:r w:rsidRPr="004269B4">
        <w:rPr>
          <w:rFonts w:ascii="Century" w:eastAsia="游ゴシック" w:hAnsi="Century"/>
          <w:color w:val="auto"/>
          <w:kern w:val="2"/>
          <w:bdr w:val="none" w:sz="0" w:space="0" w:color="auto"/>
          <w:lang w:eastAsia="ja-JP"/>
        </w:rPr>
        <w:t xml:space="preserve"> relation. We are pursuing a numerically intensive project running 3-dimensional relativistic hydrodynamic and radiation-hydrodynamic simulations with multiphase gas aimed at elucidating the physics of the mass and energy transfer in the feedback cycle and the effects of jets, winds, and radiation on star-formation and black hole accretion. In recent work we have: 1) compared the feedback efficiency of jet-driven and radiation driven outflows and found that jets have a systematically higher feedback efficiency (</w:t>
      </w:r>
      <w:proofErr w:type="spellStart"/>
      <w:r w:rsidRPr="004269B4">
        <w:rPr>
          <w:rFonts w:ascii="Century" w:eastAsia="游ゴシック" w:hAnsi="Century"/>
          <w:color w:val="auto"/>
          <w:kern w:val="2"/>
          <w:bdr w:val="none" w:sz="0" w:space="0" w:color="auto"/>
          <w:lang w:eastAsia="ja-JP"/>
        </w:rPr>
        <w:t>Cielo</w:t>
      </w:r>
      <w:proofErr w:type="spellEnd"/>
      <w:r w:rsidRPr="004269B4">
        <w:rPr>
          <w:rFonts w:ascii="Century" w:eastAsia="游ゴシック" w:hAnsi="Century"/>
          <w:color w:val="auto"/>
          <w:kern w:val="2"/>
          <w:bdr w:val="none" w:sz="0" w:space="0" w:color="auto"/>
          <w:lang w:eastAsia="ja-JP"/>
        </w:rPr>
        <w:t xml:space="preserve">, </w:t>
      </w:r>
      <w:proofErr w:type="spellStart"/>
      <w:r w:rsidRPr="004269B4">
        <w:rPr>
          <w:rFonts w:ascii="Century" w:eastAsia="游ゴシック" w:hAnsi="Century"/>
          <w:color w:val="auto"/>
          <w:kern w:val="2"/>
          <w:bdr w:val="none" w:sz="0" w:space="0" w:color="auto"/>
          <w:lang w:eastAsia="ja-JP"/>
        </w:rPr>
        <w:t>Bieri</w:t>
      </w:r>
      <w:proofErr w:type="spellEnd"/>
      <w:r w:rsidRPr="004269B4">
        <w:rPr>
          <w:rFonts w:ascii="Century" w:eastAsia="游ゴシック" w:hAnsi="Century"/>
          <w:color w:val="auto"/>
          <w:kern w:val="2"/>
          <w:bdr w:val="none" w:sz="0" w:space="0" w:color="auto"/>
          <w:lang w:eastAsia="ja-JP"/>
        </w:rPr>
        <w:t xml:space="preserve">, </w:t>
      </w:r>
      <w:proofErr w:type="spellStart"/>
      <w:r w:rsidRPr="004269B4">
        <w:rPr>
          <w:rFonts w:ascii="Century" w:eastAsia="游ゴシック" w:hAnsi="Century"/>
          <w:color w:val="auto"/>
          <w:kern w:val="2"/>
          <w:bdr w:val="none" w:sz="0" w:space="0" w:color="auto"/>
          <w:lang w:eastAsia="ja-JP"/>
        </w:rPr>
        <w:t>Volonteri</w:t>
      </w:r>
      <w:proofErr w:type="spellEnd"/>
      <w:r w:rsidRPr="004269B4">
        <w:rPr>
          <w:rFonts w:ascii="Century" w:eastAsia="游ゴシック" w:hAnsi="Century"/>
          <w:color w:val="auto"/>
          <w:kern w:val="2"/>
          <w:bdr w:val="none" w:sz="0" w:space="0" w:color="auto"/>
          <w:lang w:eastAsia="ja-JP"/>
        </w:rPr>
        <w:t>, Wagner, &amp; Dubois 2018); 2) produced a sophisticated 3-dimensional model of a relativistic jet interacting with the galactic disc of the iconic radio galaxy IC 5063, explaining the physics behind the dispersion and outflow of molecular gas (Mukherjee, Wagner, Bicknell, et al. 2018); 3) investigated four radio-loud NLS1 galaxies with extreme emission-line shifts, indicating radial outflow velocities of the ionized gas of up to 2450 km/s, and interpreted these in terms of a large scale jet-driven wind (</w:t>
      </w:r>
      <w:proofErr w:type="spellStart"/>
      <w:r w:rsidRPr="004269B4">
        <w:rPr>
          <w:rFonts w:ascii="Century" w:eastAsia="游ゴシック" w:hAnsi="Century"/>
          <w:color w:val="auto"/>
          <w:kern w:val="2"/>
          <w:bdr w:val="none" w:sz="0" w:space="0" w:color="auto"/>
          <w:lang w:eastAsia="ja-JP"/>
        </w:rPr>
        <w:t>Komossa</w:t>
      </w:r>
      <w:proofErr w:type="spellEnd"/>
      <w:r w:rsidRPr="004269B4">
        <w:rPr>
          <w:rFonts w:ascii="Century" w:eastAsia="游ゴシック" w:hAnsi="Century"/>
          <w:color w:val="auto"/>
          <w:kern w:val="2"/>
          <w:bdr w:val="none" w:sz="0" w:space="0" w:color="auto"/>
          <w:lang w:eastAsia="ja-JP"/>
        </w:rPr>
        <w:t xml:space="preserve">, </w:t>
      </w:r>
      <w:proofErr w:type="spellStart"/>
      <w:r w:rsidRPr="004269B4">
        <w:rPr>
          <w:rFonts w:ascii="Century" w:eastAsia="游ゴシック" w:hAnsi="Century"/>
          <w:color w:val="auto"/>
          <w:kern w:val="2"/>
          <w:bdr w:val="none" w:sz="0" w:space="0" w:color="auto"/>
          <w:lang w:eastAsia="ja-JP"/>
        </w:rPr>
        <w:t>Xu</w:t>
      </w:r>
      <w:proofErr w:type="spellEnd"/>
      <w:r w:rsidRPr="004269B4">
        <w:rPr>
          <w:rFonts w:ascii="Century" w:eastAsia="游ゴシック" w:hAnsi="Century"/>
          <w:color w:val="auto"/>
          <w:kern w:val="2"/>
          <w:bdr w:val="none" w:sz="0" w:space="0" w:color="auto"/>
          <w:lang w:eastAsia="ja-JP"/>
        </w:rPr>
        <w:t xml:space="preserve">, &amp; Wagner 2018); 4) calculated the radio spectra from simulations of young and frustrated radio galaxies that explain the origin and transition gigahertz-peaked spectrum sources to compact steep spectrum sources in terms of </w:t>
      </w:r>
      <w:r w:rsidRPr="00857736">
        <w:rPr>
          <w:rFonts w:ascii="Century" w:eastAsia="游ゴシック" w:hAnsi="Century"/>
          <w:color w:val="auto"/>
          <w:kern w:val="2"/>
          <w:bdr w:val="none" w:sz="0" w:space="0" w:color="auto"/>
          <w:lang w:eastAsia="ja-JP"/>
        </w:rPr>
        <w:t>the</w:t>
      </w:r>
      <w:r w:rsidR="00857736">
        <w:rPr>
          <w:rFonts w:ascii="Century" w:eastAsia="游ゴシック" w:hAnsi="Century" w:hint="eastAsia"/>
          <w:color w:val="auto"/>
          <w:kern w:val="2"/>
          <w:bdr w:val="none" w:sz="0" w:space="0" w:color="auto"/>
          <w:lang w:eastAsia="ja-JP"/>
        </w:rPr>
        <w:t xml:space="preserve"> </w:t>
      </w:r>
      <w:r w:rsidRPr="004269B4">
        <w:rPr>
          <w:rFonts w:ascii="Century" w:eastAsia="游ゴシック" w:hAnsi="Century"/>
          <w:color w:val="auto"/>
          <w:kern w:val="2"/>
          <w:bdr w:val="none" w:sz="0" w:space="0" w:color="auto"/>
          <w:lang w:eastAsia="ja-JP"/>
        </w:rPr>
        <w:t>free-free absorption characteristics of the multiphase interstellar medium (Bicknell, Mukherjee, Wagner et al 2018).</w:t>
      </w:r>
      <w:r w:rsidRPr="004269B4">
        <w:rPr>
          <w:rFonts w:ascii="Century" w:eastAsia="ＭＳ 明朝" w:hAnsi="Century" w:cs="ＭＳ 明朝"/>
          <w:b/>
          <w:bCs/>
          <w:color w:val="auto"/>
          <w:kern w:val="2"/>
          <w:lang w:eastAsia="ja-JP"/>
        </w:rPr>
        <w:t xml:space="preserve"> </w:t>
      </w:r>
    </w:p>
    <w:p w14:paraId="7B0ADECD" w14:textId="77777777" w:rsidR="00A828E4" w:rsidRPr="004269B4" w:rsidRDefault="00A828E4" w:rsidP="00A828E4">
      <w:pPr>
        <w:pStyle w:val="af3"/>
        <w:widowControl w:val="0"/>
        <w:pBdr>
          <w:top w:val="none" w:sz="0" w:space="0" w:color="auto"/>
          <w:left w:val="none" w:sz="0" w:space="0" w:color="auto"/>
          <w:bottom w:val="none" w:sz="0" w:space="0" w:color="auto"/>
          <w:right w:val="none" w:sz="0" w:space="0" w:color="auto"/>
          <w:between w:val="none" w:sz="0" w:space="0" w:color="auto"/>
          <w:bar w:val="none" w:sz="0" w:color="auto"/>
        </w:pBdr>
        <w:jc w:val="both"/>
        <w:rPr>
          <w:rFonts w:ascii="Century" w:hAnsi="Century" w:cs="Times Roman"/>
          <w:b/>
          <w:bCs/>
          <w:color w:val="auto"/>
          <w:kern w:val="2"/>
          <w:lang w:eastAsia="ja-JP"/>
        </w:rPr>
      </w:pPr>
    </w:p>
    <w:p w14:paraId="5A5DB56A" w14:textId="77777777" w:rsidR="00CB6213" w:rsidRPr="004269B4" w:rsidRDefault="00CB6213" w:rsidP="00CB6213">
      <w:pPr>
        <w:pStyle w:val="a8"/>
        <w:numPr>
          <w:ilvl w:val="0"/>
          <w:numId w:val="26"/>
        </w:numPr>
        <w:ind w:left="707" w:hangingChars="320" w:hanging="707"/>
        <w:jc w:val="both"/>
        <w:rPr>
          <w:rFonts w:ascii="Century" w:eastAsia="ＭＳ 明朝" w:hAnsi="Century" w:hint="default"/>
          <w:b/>
          <w:color w:val="auto"/>
          <w:lang w:val="en-US"/>
        </w:rPr>
      </w:pPr>
      <w:r w:rsidRPr="004269B4">
        <w:rPr>
          <w:rFonts w:ascii="Century" w:eastAsia="ＭＳ 明朝" w:hAnsi="Century" w:hint="default"/>
          <w:b/>
          <w:color w:val="auto"/>
          <w:lang w:val="en-US"/>
        </w:rPr>
        <w:lastRenderedPageBreak/>
        <w:t>宇宙論的</w:t>
      </w:r>
      <w:proofErr w:type="spellStart"/>
      <w:r w:rsidRPr="004269B4">
        <w:rPr>
          <w:rFonts w:ascii="Century" w:eastAsia="ＭＳ 明朝" w:hAnsi="Century" w:hint="default"/>
          <w:b/>
          <w:color w:val="auto"/>
          <w:lang w:val="en-US"/>
        </w:rPr>
        <w:t>Vlasov</w:t>
      </w:r>
      <w:proofErr w:type="spellEnd"/>
      <w:r w:rsidRPr="004269B4">
        <w:rPr>
          <w:rFonts w:ascii="Century" w:eastAsia="ＭＳ 明朝" w:hAnsi="Century" w:hint="default"/>
          <w:b/>
          <w:color w:val="auto"/>
          <w:lang w:val="en-US"/>
        </w:rPr>
        <w:t>—Poisson</w:t>
      </w:r>
      <w:r w:rsidRPr="004269B4">
        <w:rPr>
          <w:rFonts w:ascii="Century" w:eastAsia="ＭＳ 明朝" w:hAnsi="Century" w:hint="default"/>
          <w:b/>
          <w:color w:val="auto"/>
          <w:lang w:val="en-US"/>
        </w:rPr>
        <w:t>シミュレーションによる大規模構造における有質量ニュートリノの影響</w:t>
      </w:r>
    </w:p>
    <w:p w14:paraId="580588A9" w14:textId="77777777" w:rsidR="00CB6213" w:rsidRPr="004269B4" w:rsidRDefault="00CB6213" w:rsidP="00CB6213">
      <w:pPr>
        <w:pStyle w:val="a8"/>
        <w:ind w:firstLineChars="100" w:firstLine="220"/>
        <w:jc w:val="both"/>
        <w:rPr>
          <w:rFonts w:ascii="Century" w:eastAsia="ＭＳ 明朝" w:hAnsi="Century" w:hint="default"/>
          <w:color w:val="auto"/>
          <w:lang w:val="en-US"/>
        </w:rPr>
      </w:pPr>
      <w:r w:rsidRPr="004269B4">
        <w:rPr>
          <w:rFonts w:ascii="Century" w:eastAsia="ＭＳ 明朝" w:hAnsi="Century" w:hint="default"/>
          <w:color w:val="auto"/>
          <w:lang w:val="en-US"/>
        </w:rPr>
        <w:t>近年のニュートリノ振動の発見により，ニュートリノにも</w:t>
      </w:r>
      <w:r w:rsidRPr="004269B4">
        <w:rPr>
          <w:rFonts w:ascii="Century" w:eastAsia="ＭＳ 明朝" w:hAnsi="Century" w:hint="default"/>
          <w:color w:val="auto"/>
          <w:lang w:val="en-US"/>
        </w:rPr>
        <w:t>0</w:t>
      </w:r>
      <w:r w:rsidRPr="004269B4">
        <w:rPr>
          <w:rFonts w:ascii="Century" w:eastAsia="ＭＳ 明朝" w:hAnsi="Century" w:hint="default"/>
          <w:color w:val="auto"/>
          <w:lang w:val="en-US"/>
        </w:rPr>
        <w:t>ではない質量があることが示されており，宇宙の大規模構造形成においてニュートリノが力学的影響を与えることが示唆されている。しかしながら，ニュートリノの質量は小さく，速度分散が非常に大きいため従来の大規模構造形成計算で行われている</w:t>
      </w:r>
      <w:r w:rsidRPr="00072FAA">
        <w:rPr>
          <w:rFonts w:ascii="Century" w:eastAsia="ＭＳ 明朝" w:hAnsi="Century" w:hint="default"/>
          <w:i/>
          <w:color w:val="auto"/>
          <w:lang w:val="en-US"/>
        </w:rPr>
        <w:t>N</w:t>
      </w:r>
      <w:r w:rsidRPr="004269B4">
        <w:rPr>
          <w:rFonts w:ascii="Century" w:eastAsia="ＭＳ 明朝" w:hAnsi="Century" w:hint="default"/>
          <w:color w:val="auto"/>
          <w:lang w:val="en-US"/>
        </w:rPr>
        <w:t>体シミュレーションでは，無衝突減衰の扱いが難しくモンテカルロサンプリングにより物理量にショットノイズが混在するなど数値的に正しくニュートリノの効果を取り入れることが困難であった。そこで我々のグループではそのような問題が原理的に発生しない</w:t>
      </w:r>
      <w:r w:rsidRPr="004269B4">
        <w:rPr>
          <w:rFonts w:ascii="Century" w:eastAsia="ＭＳ 明朝" w:hAnsi="Century" w:hint="default"/>
          <w:color w:val="auto"/>
          <w:lang w:val="en-US"/>
        </w:rPr>
        <w:t>6</w:t>
      </w:r>
      <w:r w:rsidRPr="004269B4">
        <w:rPr>
          <w:rFonts w:ascii="Century" w:eastAsia="ＭＳ 明朝" w:hAnsi="Century" w:hint="default"/>
          <w:color w:val="auto"/>
          <w:lang w:val="en-US"/>
        </w:rPr>
        <w:t>次元位相空間上での無衝突</w:t>
      </w:r>
      <w:r w:rsidRPr="004269B4">
        <w:rPr>
          <w:rFonts w:ascii="Century" w:eastAsia="ＭＳ 明朝" w:hAnsi="Century" w:hint="default"/>
          <w:color w:val="auto"/>
          <w:lang w:val="en-US"/>
        </w:rPr>
        <w:t>Boltzmann</w:t>
      </w:r>
      <w:r w:rsidRPr="004269B4">
        <w:rPr>
          <w:rFonts w:ascii="Century" w:eastAsia="ＭＳ 明朝" w:hAnsi="Century" w:hint="default"/>
          <w:color w:val="auto"/>
          <w:lang w:val="en-US"/>
        </w:rPr>
        <w:t>方程式</w:t>
      </w:r>
      <w:r w:rsidRPr="009375C6">
        <w:rPr>
          <w:rFonts w:asciiTheme="minorEastAsia" w:eastAsiaTheme="minorEastAsia" w:hAnsiTheme="minorEastAsia" w:hint="default"/>
          <w:color w:val="auto"/>
          <w:lang w:val="en-US"/>
        </w:rPr>
        <w:t>(</w:t>
      </w: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方程式</w:t>
      </w:r>
      <w:r w:rsidRPr="009375C6">
        <w:rPr>
          <w:rFonts w:asciiTheme="minorEastAsia" w:eastAsiaTheme="minorEastAsia" w:hAnsiTheme="minorEastAsia" w:hint="default"/>
          <w:color w:val="auto"/>
          <w:lang w:val="en-US"/>
        </w:rPr>
        <w:t>)</w:t>
      </w:r>
      <w:r w:rsidRPr="004269B4">
        <w:rPr>
          <w:rFonts w:ascii="Century" w:eastAsia="ＭＳ 明朝" w:hAnsi="Century" w:hint="default"/>
          <w:color w:val="auto"/>
          <w:lang w:val="en-US"/>
        </w:rPr>
        <w:t>を元に，高次精度宇宙論的</w:t>
      </w: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-Poisson</w:t>
      </w:r>
      <w:r w:rsidRPr="004269B4">
        <w:rPr>
          <w:rFonts w:ascii="Century" w:eastAsia="ＭＳ 明朝" w:hAnsi="Century" w:hint="default"/>
          <w:color w:val="auto"/>
          <w:lang w:val="en-US"/>
        </w:rPr>
        <w:t>シミュレーションコードを開発し，有質量ニュートリノが大規模構造形成に及ぼす影響の計算を行った。この手法では速度分散が大きいニュートリノは</w:t>
      </w: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-Poisson</w:t>
      </w:r>
      <w:r w:rsidRPr="004269B4">
        <w:rPr>
          <w:rFonts w:ascii="Century" w:eastAsia="ＭＳ 明朝" w:hAnsi="Century" w:hint="default"/>
          <w:color w:val="auto"/>
          <w:lang w:val="en-US"/>
        </w:rPr>
        <w:t>シミュレーションで計算し，速度分散が非常に小さい</w:t>
      </w:r>
    </w:p>
    <w:p w14:paraId="67589D79" w14:textId="77777777" w:rsidR="00CB6213" w:rsidRPr="004269B4" w:rsidRDefault="00CB6213" w:rsidP="00CB6213">
      <w:pPr>
        <w:pStyle w:val="a8"/>
        <w:jc w:val="both"/>
        <w:rPr>
          <w:rFonts w:ascii="Century" w:eastAsia="ＭＳ 明朝" w:hAnsi="Century" w:hint="default"/>
          <w:color w:val="auto"/>
          <w:lang w:val="en-US"/>
        </w:rPr>
      </w:pPr>
      <w:r w:rsidRPr="004269B4">
        <w:rPr>
          <w:rFonts w:ascii="Century" w:eastAsia="ＭＳ 明朝" w:hAnsi="Century" w:hint="default"/>
          <w:color w:val="auto"/>
          <w:lang w:val="en-US"/>
        </w:rPr>
        <w:t>コールドダークマターは</w:t>
      </w:r>
      <w:r w:rsidRPr="009C646E">
        <w:rPr>
          <w:rFonts w:ascii="Century" w:eastAsia="ＭＳ 明朝" w:hAnsi="Century" w:hint="default"/>
          <w:i/>
          <w:color w:val="auto"/>
          <w:lang w:val="en-US"/>
        </w:rPr>
        <w:t>N</w:t>
      </w:r>
      <w:r w:rsidRPr="004269B4">
        <w:rPr>
          <w:rFonts w:ascii="Century" w:eastAsia="ＭＳ 明朝" w:hAnsi="Century" w:hint="default"/>
          <w:color w:val="auto"/>
          <w:lang w:val="en-US"/>
        </w:rPr>
        <w:t>体シミュレーションで計算するハイブリッド計算を行う。二つの手法を組み合わせることにより，</w:t>
      </w:r>
      <w:r w:rsidRPr="009C646E">
        <w:rPr>
          <w:rFonts w:ascii="Century" w:eastAsia="ＭＳ 明朝" w:hAnsi="Century" w:hint="default"/>
          <w:i/>
          <w:color w:val="auto"/>
          <w:lang w:val="en-US"/>
        </w:rPr>
        <w:t>N</w:t>
      </w:r>
      <w:r w:rsidRPr="004269B4">
        <w:rPr>
          <w:rFonts w:ascii="Century" w:eastAsia="ＭＳ 明朝" w:hAnsi="Century" w:hint="default"/>
          <w:color w:val="auto"/>
          <w:lang w:val="en-US"/>
        </w:rPr>
        <w:t>体シミュレーションの高解像度の利点を活かしつつ，ニュートリノの力学的影響を精度よく取り入れた計算が可能となった。本研究の結果，ニュートリノの</w:t>
      </w:r>
      <w:r w:rsidRPr="004269B4">
        <w:rPr>
          <w:rFonts w:ascii="Century" w:eastAsia="ＭＳ 明朝" w:hAnsi="Century" w:hint="default"/>
          <w:color w:val="auto"/>
          <w:lang w:val="en-US"/>
        </w:rPr>
        <w:t>free streaming</w:t>
      </w:r>
      <w:r w:rsidRPr="004269B4">
        <w:rPr>
          <w:rFonts w:ascii="Century" w:eastAsia="ＭＳ 明朝" w:hAnsi="Century" w:hint="default"/>
          <w:color w:val="auto"/>
          <w:lang w:val="en-US"/>
        </w:rPr>
        <w:t>スケールより大きなスケールではコールドダークマターと同じ振る舞いで構造形成を行うが，小さいスケールではニュートリノの大きな速度分散により細かい構造がかき消されることが確認できた。また，速度分散の小さなニュートリノが選択的にコールドダークマターの重力ポテンシャルに落ち込むことが示せた。今後は</w:t>
      </w: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シミュレーションで得られるニュートリノの速度成分や高次のモーメントから統計的な解析を行う。将来的には次世代の銀河サーベイ観測結果と比較し，より正確なニュートリノの質量を宇宙論の立場から予言することを目標とする。</w:t>
      </w:r>
    </w:p>
    <w:p w14:paraId="4D9E223E" w14:textId="77777777" w:rsidR="00CB6213" w:rsidRPr="004269B4" w:rsidRDefault="00CB6213" w:rsidP="00CB6213">
      <w:pPr>
        <w:pStyle w:val="a8"/>
        <w:jc w:val="both"/>
        <w:rPr>
          <w:rFonts w:ascii="Century" w:eastAsia="ＭＳ 明朝" w:hAnsi="Century" w:hint="default"/>
          <w:b/>
          <w:color w:val="auto"/>
          <w:lang w:val="en-US"/>
        </w:rPr>
      </w:pPr>
    </w:p>
    <w:p w14:paraId="554B0F38" w14:textId="77777777" w:rsidR="00594737" w:rsidRPr="004269B4" w:rsidRDefault="00594737" w:rsidP="00594737">
      <w:pPr>
        <w:pStyle w:val="a8"/>
        <w:numPr>
          <w:ilvl w:val="0"/>
          <w:numId w:val="26"/>
        </w:numPr>
        <w:ind w:left="0" w:firstLine="0"/>
        <w:jc w:val="both"/>
        <w:rPr>
          <w:rFonts w:ascii="Century" w:eastAsia="ＭＳ 明朝" w:hAnsi="Century" w:hint="default"/>
          <w:b/>
          <w:color w:val="auto"/>
          <w:lang w:val="en-US"/>
        </w:rPr>
      </w:pPr>
      <w:r w:rsidRPr="004269B4">
        <w:rPr>
          <w:rFonts w:ascii="Century" w:eastAsia="ＭＳ 明朝" w:hAnsi="Century" w:hint="default"/>
          <w:b/>
          <w:color w:val="auto"/>
          <w:lang w:val="en-US"/>
        </w:rPr>
        <w:t>泡宇宙の衝突現象による初期宇宙のインフレーションへの示唆</w:t>
      </w:r>
    </w:p>
    <w:p w14:paraId="3B93A80B" w14:textId="1DA1DB7B" w:rsidR="00594737" w:rsidRPr="004269B4" w:rsidRDefault="00594737" w:rsidP="00594737">
      <w:pPr>
        <w:pStyle w:val="a8"/>
        <w:ind w:firstLineChars="100" w:firstLine="220"/>
        <w:jc w:val="both"/>
        <w:rPr>
          <w:rFonts w:ascii="Century" w:eastAsiaTheme="minorEastAsia" w:hAnsi="Century" w:hint="default"/>
          <w:color w:val="auto"/>
        </w:rPr>
      </w:pPr>
      <w:r w:rsidRPr="004269B4">
        <w:rPr>
          <w:rFonts w:ascii="Century" w:eastAsia="ＭＳ 明朝" w:hAnsi="Century" w:hint="default"/>
          <w:color w:val="auto"/>
        </w:rPr>
        <w:t>自然界には</w:t>
      </w:r>
      <w:r w:rsidR="00AF637A" w:rsidRPr="004269B4">
        <w:rPr>
          <w:rFonts w:ascii="Century" w:eastAsia="ＭＳ 明朝" w:hAnsi="Century" w:hint="default"/>
          <w:color w:val="auto"/>
        </w:rPr>
        <w:t>，</w:t>
      </w:r>
      <w:r w:rsidRPr="004269B4">
        <w:rPr>
          <w:rFonts w:ascii="Century" w:eastAsia="ＭＳ 明朝" w:hAnsi="Century" w:hint="default"/>
          <w:color w:val="auto"/>
        </w:rPr>
        <w:t>様々な物理定数と呼ばれる基礎定数が存在し</w:t>
      </w:r>
      <w:r w:rsidR="00AF637A" w:rsidRPr="004269B4">
        <w:rPr>
          <w:rFonts w:ascii="Century" w:eastAsia="ＭＳ 明朝" w:hAnsi="Century" w:hint="default"/>
          <w:color w:val="auto"/>
        </w:rPr>
        <w:t>，</w:t>
      </w:r>
      <w:r w:rsidRPr="004269B4">
        <w:rPr>
          <w:rFonts w:ascii="Century" w:eastAsia="ＭＳ 明朝" w:hAnsi="Century" w:hint="default"/>
          <w:color w:val="auto"/>
        </w:rPr>
        <w:t>全ての力の大きさなど物理法則の骨格を決めており</w:t>
      </w:r>
      <w:r w:rsidR="00AF637A" w:rsidRPr="004269B4">
        <w:rPr>
          <w:rFonts w:ascii="Century" w:eastAsia="ＭＳ 明朝" w:hAnsi="Century" w:hint="default"/>
          <w:color w:val="auto"/>
        </w:rPr>
        <w:t>，</w:t>
      </w:r>
      <w:r w:rsidRPr="004269B4">
        <w:rPr>
          <w:rFonts w:ascii="Century" w:eastAsia="ＭＳ 明朝" w:hAnsi="Century" w:hint="default"/>
          <w:color w:val="auto"/>
        </w:rPr>
        <w:t>延いては我々の宇宙自体を特徴づける</w:t>
      </w:r>
      <w:r w:rsidR="004A3AE8" w:rsidRPr="009C646E">
        <w:rPr>
          <w:rFonts w:ascii="Century" w:eastAsia="ＭＳ 明朝" w:hAnsi="Century" w:hint="default"/>
          <w:color w:val="auto"/>
        </w:rPr>
        <w:t>パラメータ</w:t>
      </w:r>
      <w:r w:rsidRPr="004269B4">
        <w:rPr>
          <w:rFonts w:ascii="Century" w:eastAsia="ＭＳ 明朝" w:hAnsi="Century" w:hint="default"/>
          <w:color w:val="auto"/>
        </w:rPr>
        <w:t>であるとも言える。宇宙生成時に</w:t>
      </w:r>
      <w:r w:rsidR="00AF637A" w:rsidRPr="004269B4">
        <w:rPr>
          <w:rFonts w:ascii="Century" w:eastAsia="ＭＳ 明朝" w:hAnsi="Century" w:hint="default"/>
          <w:color w:val="auto"/>
        </w:rPr>
        <w:t>，</w:t>
      </w:r>
      <w:r w:rsidRPr="004269B4">
        <w:rPr>
          <w:rFonts w:ascii="Century" w:eastAsia="ＭＳ 明朝" w:hAnsi="Century" w:hint="default"/>
          <w:color w:val="auto"/>
        </w:rPr>
        <w:t>これらの物理定数がランダムな値を取る機構が存在し</w:t>
      </w:r>
      <w:r w:rsidR="00AF637A" w:rsidRPr="004269B4">
        <w:rPr>
          <w:rFonts w:ascii="Century" w:eastAsia="ＭＳ 明朝" w:hAnsi="Century" w:hint="default"/>
          <w:color w:val="auto"/>
        </w:rPr>
        <w:t>，</w:t>
      </w:r>
      <w:r w:rsidRPr="004269B4">
        <w:rPr>
          <w:rFonts w:ascii="Century" w:eastAsia="ＭＳ 明朝" w:hAnsi="Century" w:hint="default"/>
          <w:color w:val="auto"/>
        </w:rPr>
        <w:t>ある領域において我々の定数に近い値を取った場合にだけ</w:t>
      </w:r>
      <w:r w:rsidR="00AF637A" w:rsidRPr="004269B4">
        <w:rPr>
          <w:rFonts w:ascii="Century" w:eastAsia="ＭＳ 明朝" w:hAnsi="Century" w:hint="default"/>
          <w:color w:val="auto"/>
        </w:rPr>
        <w:t>，</w:t>
      </w:r>
      <w:r w:rsidRPr="004269B4">
        <w:rPr>
          <w:rFonts w:ascii="Century" w:eastAsia="ＭＳ 明朝" w:hAnsi="Century" w:hint="default"/>
          <w:color w:val="auto"/>
        </w:rPr>
        <w:t>似たような宇宙の構造形成</w:t>
      </w:r>
      <w:r w:rsidR="00AF637A" w:rsidRPr="004269B4">
        <w:rPr>
          <w:rFonts w:ascii="Century" w:eastAsia="ＭＳ 明朝" w:hAnsi="Century" w:hint="default"/>
          <w:color w:val="auto"/>
        </w:rPr>
        <w:t>，</w:t>
      </w:r>
      <w:r w:rsidRPr="004269B4">
        <w:rPr>
          <w:rFonts w:ascii="Century" w:eastAsia="ＭＳ 明朝" w:hAnsi="Century" w:hint="default"/>
          <w:color w:val="auto"/>
        </w:rPr>
        <w:t>延いては生物の発生が許されると考えることができる</w:t>
      </w:r>
      <w:r w:rsidRPr="009375C6">
        <w:rPr>
          <w:rFonts w:asciiTheme="minorEastAsia" w:eastAsiaTheme="minorEastAsia" w:hAnsiTheme="minorEastAsia" w:hint="default"/>
          <w:color w:val="auto"/>
        </w:rPr>
        <w:t>(</w:t>
      </w:r>
      <w:r w:rsidRPr="004269B4">
        <w:rPr>
          <w:rFonts w:ascii="Century" w:eastAsia="ＭＳ 明朝" w:hAnsi="Century" w:hint="default"/>
          <w:color w:val="auto"/>
        </w:rPr>
        <w:t>人間原理</w:t>
      </w:r>
      <w:r w:rsidRPr="009375C6">
        <w:rPr>
          <w:rFonts w:asciiTheme="minorEastAsia" w:eastAsiaTheme="minorEastAsia" w:hAnsiTheme="minorEastAsia" w:hint="default"/>
          <w:color w:val="auto"/>
        </w:rPr>
        <w:t>)</w:t>
      </w:r>
      <w:r w:rsidRPr="004269B4">
        <w:rPr>
          <w:rFonts w:ascii="Century" w:eastAsia="ＭＳ 明朝" w:hAnsi="Century" w:hint="default"/>
          <w:color w:val="auto"/>
        </w:rPr>
        <w:t>。泡宇宙は</w:t>
      </w:r>
      <w:r w:rsidR="00AF637A" w:rsidRPr="004269B4">
        <w:rPr>
          <w:rFonts w:ascii="Century" w:eastAsia="ＭＳ 明朝" w:hAnsi="Century" w:hint="default"/>
          <w:color w:val="auto"/>
        </w:rPr>
        <w:t>，</w:t>
      </w:r>
      <w:r w:rsidRPr="004269B4">
        <w:rPr>
          <w:rFonts w:ascii="Century" w:eastAsia="ＭＳ 明朝" w:hAnsi="Century" w:hint="default"/>
          <w:color w:val="auto"/>
        </w:rPr>
        <w:t>このような背景物理に動機づけされた初期宇宙モデルであり</w:t>
      </w:r>
      <w:r w:rsidR="00AF637A" w:rsidRPr="004269B4">
        <w:rPr>
          <w:rFonts w:ascii="Century" w:eastAsia="ＭＳ 明朝" w:hAnsi="Century" w:hint="default"/>
          <w:color w:val="auto"/>
        </w:rPr>
        <w:t>，</w:t>
      </w:r>
      <w:r w:rsidRPr="004269B4">
        <w:rPr>
          <w:rFonts w:ascii="Century" w:eastAsia="ＭＳ 明朝" w:hAnsi="Century" w:hint="default"/>
          <w:color w:val="auto"/>
        </w:rPr>
        <w:t>様々な真空期待値が存在する超弦理論的宇宙観においても重要である。実際</w:t>
      </w:r>
      <w:r w:rsidR="00AF637A" w:rsidRPr="004269B4">
        <w:rPr>
          <w:rFonts w:ascii="Century" w:eastAsia="ＭＳ 明朝" w:hAnsi="Century" w:hint="default"/>
          <w:color w:val="auto"/>
        </w:rPr>
        <w:t>，</w:t>
      </w:r>
      <w:r w:rsidRPr="004269B4">
        <w:rPr>
          <w:rFonts w:ascii="Century" w:eastAsia="ＭＳ 明朝" w:hAnsi="Century" w:hint="default"/>
          <w:color w:val="auto"/>
        </w:rPr>
        <w:t>様々な宇宙定数を持った真空が多数生成され</w:t>
      </w:r>
      <w:r w:rsidR="00AF637A" w:rsidRPr="004269B4">
        <w:rPr>
          <w:rFonts w:ascii="Century" w:eastAsia="ＭＳ 明朝" w:hAnsi="Century" w:hint="default"/>
          <w:color w:val="auto"/>
        </w:rPr>
        <w:t>，</w:t>
      </w:r>
      <w:r w:rsidRPr="004269B4">
        <w:rPr>
          <w:rFonts w:ascii="Century" w:eastAsia="ＭＳ 明朝" w:hAnsi="Century" w:hint="default"/>
          <w:color w:val="auto"/>
        </w:rPr>
        <w:t>それが泡宇宙となる。この様に</w:t>
      </w:r>
      <w:r w:rsidR="00AF637A" w:rsidRPr="004269B4">
        <w:rPr>
          <w:rFonts w:ascii="Century" w:eastAsia="ＭＳ 明朝" w:hAnsi="Century" w:hint="default"/>
          <w:color w:val="auto"/>
        </w:rPr>
        <w:t>，</w:t>
      </w:r>
      <w:r w:rsidRPr="004269B4">
        <w:rPr>
          <w:rFonts w:ascii="Century" w:eastAsia="ＭＳ 明朝" w:hAnsi="Century" w:hint="default"/>
          <w:color w:val="auto"/>
        </w:rPr>
        <w:t>それぞれの泡宇宙が固有の宇宙項を持っていたとして</w:t>
      </w:r>
      <w:r w:rsidR="00AF637A" w:rsidRPr="004269B4">
        <w:rPr>
          <w:rFonts w:ascii="Century" w:eastAsia="ＭＳ 明朝" w:hAnsi="Century" w:hint="default"/>
          <w:color w:val="auto"/>
        </w:rPr>
        <w:t>，</w:t>
      </w:r>
      <w:r w:rsidRPr="004269B4">
        <w:rPr>
          <w:rFonts w:ascii="Century" w:eastAsia="ＭＳ 明朝" w:hAnsi="Century" w:hint="default"/>
          <w:color w:val="auto"/>
        </w:rPr>
        <w:t>それらが衝突現象を起こすことで</w:t>
      </w:r>
      <w:r w:rsidR="00AF637A" w:rsidRPr="004269B4">
        <w:rPr>
          <w:rFonts w:ascii="Century" w:eastAsia="ＭＳ 明朝" w:hAnsi="Century" w:hint="default"/>
          <w:color w:val="auto"/>
        </w:rPr>
        <w:t>，</w:t>
      </w:r>
      <w:r w:rsidRPr="004269B4">
        <w:rPr>
          <w:rFonts w:ascii="Century" w:eastAsia="ＭＳ 明朝" w:hAnsi="Century" w:hint="default"/>
          <w:color w:val="auto"/>
        </w:rPr>
        <w:t>一時的に衝突領域に本来の宇宙項の値とはオーダーの異なる加速膨張宇宙が実現することを数値計算で示した。まず簡単のため</w:t>
      </w:r>
      <w:r w:rsidR="00AF637A" w:rsidRPr="004269B4">
        <w:rPr>
          <w:rFonts w:ascii="Century" w:eastAsia="ＭＳ 明朝" w:hAnsi="Century" w:hint="default"/>
          <w:color w:val="auto"/>
        </w:rPr>
        <w:t>，</w:t>
      </w:r>
      <w:r w:rsidRPr="004269B4">
        <w:rPr>
          <w:rFonts w:ascii="Century" w:eastAsia="ＭＳ 明朝" w:hAnsi="Century" w:hint="default"/>
          <w:color w:val="auto"/>
        </w:rPr>
        <w:t>数値的に</w:t>
      </w:r>
      <w:r w:rsidRPr="004269B4">
        <w:rPr>
          <w:rFonts w:ascii="Century" w:eastAsia="ＭＳ 明朝" w:hAnsi="Century" w:hint="default"/>
          <w:color w:val="auto"/>
        </w:rPr>
        <w:t>2</w:t>
      </w:r>
      <w:r w:rsidRPr="004269B4">
        <w:rPr>
          <w:rFonts w:ascii="Century" w:eastAsia="ＭＳ 明朝" w:hAnsi="Century" w:hint="default"/>
          <w:color w:val="auto"/>
        </w:rPr>
        <w:t>次元空間</w:t>
      </w:r>
      <w:r w:rsidR="00AF637A" w:rsidRPr="004269B4">
        <w:rPr>
          <w:rFonts w:ascii="Century" w:eastAsia="ＭＳ 明朝" w:hAnsi="Century" w:hint="default"/>
          <w:color w:val="auto"/>
        </w:rPr>
        <w:t>，</w:t>
      </w:r>
      <w:r w:rsidRPr="004269B4">
        <w:rPr>
          <w:rFonts w:ascii="Century" w:eastAsia="ＭＳ 明朝" w:hAnsi="Century" w:hint="default"/>
          <w:color w:val="auto"/>
        </w:rPr>
        <w:t>つまりｚ方向には対称の円筒対称座標を用いて解析した。静止解である泡宇宙をアインシュタイン方程式を解いて</w:t>
      </w:r>
      <w:r w:rsidR="00AF637A" w:rsidRPr="004269B4">
        <w:rPr>
          <w:rFonts w:ascii="Century" w:eastAsia="ＭＳ 明朝" w:hAnsi="Century" w:hint="default"/>
          <w:color w:val="auto"/>
        </w:rPr>
        <w:t>，</w:t>
      </w:r>
      <w:r w:rsidRPr="004269B4">
        <w:rPr>
          <w:rFonts w:ascii="Century" w:eastAsia="ＭＳ 明朝" w:hAnsi="Century" w:hint="default"/>
          <w:color w:val="auto"/>
        </w:rPr>
        <w:t>メトリックとスカラー場で作成した。それらに初速度を持たせて</w:t>
      </w:r>
      <w:r w:rsidR="00AF637A" w:rsidRPr="004269B4">
        <w:rPr>
          <w:rFonts w:ascii="Century" w:eastAsia="ＭＳ 明朝" w:hAnsi="Century" w:hint="default"/>
          <w:color w:val="auto"/>
        </w:rPr>
        <w:t>，</w:t>
      </w:r>
      <w:r w:rsidRPr="004269B4">
        <w:rPr>
          <w:rFonts w:ascii="Century" w:eastAsia="ＭＳ 明朝" w:hAnsi="Century" w:hint="default"/>
          <w:color w:val="auto"/>
        </w:rPr>
        <w:t>原点付近で衝突させた。</w:t>
      </w:r>
      <w:r w:rsidRPr="004269B4">
        <w:rPr>
          <w:rFonts w:ascii="Century" w:eastAsiaTheme="minorEastAsia" w:hAnsi="Century" w:hint="default"/>
          <w:color w:val="auto"/>
        </w:rPr>
        <w:t>泡宇宙同士の衝突現象により</w:t>
      </w:r>
      <w:r w:rsidR="00AF637A" w:rsidRPr="004269B4">
        <w:rPr>
          <w:rFonts w:ascii="Century" w:eastAsiaTheme="minorEastAsia" w:hAnsi="Century" w:hint="default"/>
          <w:color w:val="auto"/>
        </w:rPr>
        <w:t>，</w:t>
      </w:r>
      <w:r w:rsidRPr="004269B4">
        <w:rPr>
          <w:rFonts w:ascii="Century" w:eastAsiaTheme="minorEastAsia" w:hAnsi="Century" w:hint="default"/>
          <w:color w:val="auto"/>
        </w:rPr>
        <w:t>その領域でメトリックが急劇に増大し</w:t>
      </w:r>
      <w:r w:rsidR="00AF637A" w:rsidRPr="004269B4">
        <w:rPr>
          <w:rFonts w:ascii="Century" w:eastAsiaTheme="minorEastAsia" w:hAnsi="Century" w:hint="default"/>
          <w:color w:val="auto"/>
        </w:rPr>
        <w:t>，</w:t>
      </w:r>
      <w:r w:rsidRPr="004269B4">
        <w:rPr>
          <w:rFonts w:ascii="Century" w:eastAsiaTheme="minorEastAsia" w:hAnsi="Century" w:hint="default"/>
          <w:color w:val="auto"/>
        </w:rPr>
        <w:t>一時的な加速膨張領域ができた。これは本来持っている宇宙項とは異なる有効場としてのインフラトンが生成される可能性を示唆したことになる。インフレーションが泡宇宙のダイナミクスにより生成されることが示されれば</w:t>
      </w:r>
      <w:r w:rsidR="00AF637A" w:rsidRPr="004269B4">
        <w:rPr>
          <w:rFonts w:ascii="Century" w:eastAsiaTheme="minorEastAsia" w:hAnsi="Century" w:hint="default"/>
          <w:color w:val="auto"/>
        </w:rPr>
        <w:t>，</w:t>
      </w:r>
      <w:r w:rsidRPr="004269B4">
        <w:rPr>
          <w:rFonts w:ascii="Century" w:eastAsiaTheme="minorEastAsia" w:hAnsi="Century" w:hint="default"/>
          <w:color w:val="auto"/>
        </w:rPr>
        <w:t>インフラトンと宇宙項の関連を探る重要な手掛かりと成り得ると期待される。</w:t>
      </w:r>
    </w:p>
    <w:p w14:paraId="2AA27987" w14:textId="77777777" w:rsidR="00594737" w:rsidRPr="004269B4" w:rsidRDefault="00594737" w:rsidP="00594737">
      <w:pPr>
        <w:pStyle w:val="a8"/>
        <w:jc w:val="both"/>
        <w:rPr>
          <w:rFonts w:ascii="Century" w:eastAsiaTheme="minorEastAsia" w:hAnsi="Century" w:hint="default"/>
          <w:color w:val="auto"/>
        </w:rPr>
      </w:pPr>
    </w:p>
    <w:p w14:paraId="7D46BCE5" w14:textId="77777777" w:rsidR="00F66A6B" w:rsidRPr="004269B4" w:rsidRDefault="00F66A6B" w:rsidP="00F66A6B">
      <w:pPr>
        <w:pStyle w:val="a8"/>
        <w:numPr>
          <w:ilvl w:val="0"/>
          <w:numId w:val="26"/>
        </w:numPr>
        <w:ind w:left="0" w:firstLine="0"/>
        <w:jc w:val="both"/>
        <w:rPr>
          <w:rFonts w:ascii="Century" w:eastAsia="ＭＳ 明朝" w:hAnsi="Century" w:hint="default"/>
          <w:color w:val="auto"/>
          <w:lang w:val="en-US"/>
        </w:rPr>
      </w:pPr>
      <w:r w:rsidRPr="004269B4">
        <w:rPr>
          <w:rFonts w:ascii="Century" w:eastAsia="ＭＳ 明朝" w:hAnsi="Century" w:hint="default"/>
          <w:b/>
          <w:color w:val="auto"/>
          <w:lang w:val="en-US"/>
        </w:rPr>
        <w:t>星形成領域の窒素同位体分別過程</w:t>
      </w:r>
    </w:p>
    <w:p w14:paraId="1DC99D3F" w14:textId="77777777" w:rsidR="00F66A6B" w:rsidRPr="004269B4" w:rsidRDefault="00F66A6B" w:rsidP="00F66A6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firstLineChars="100" w:firstLine="220"/>
        <w:jc w:val="both"/>
        <w:rPr>
          <w:rFonts w:eastAsiaTheme="minorEastAsia" w:cs="IPAexMincho"/>
          <w:color w:val="auto"/>
          <w:lang w:eastAsia="ja-JP"/>
        </w:rPr>
      </w:pPr>
      <w:r w:rsidRPr="004269B4">
        <w:rPr>
          <w:rFonts w:eastAsiaTheme="minorEastAsia" w:cs="IPAexMincho"/>
          <w:color w:val="auto"/>
          <w:lang w:eastAsia="ja-JP"/>
        </w:rPr>
        <w:t>彗星氷などの太陽系形成初期の情報を保持すると考えられる物質</w:t>
      </w:r>
      <w:r w:rsidRPr="009375C6">
        <w:rPr>
          <w:rFonts w:asciiTheme="minorEastAsia" w:eastAsiaTheme="minorEastAsia" w:hAnsiTheme="minorEastAsia" w:cs="CMR10"/>
          <w:color w:val="auto"/>
          <w:lang w:eastAsia="ja-JP"/>
        </w:rPr>
        <w:t>(</w:t>
      </w:r>
      <w:r w:rsidRPr="004269B4">
        <w:rPr>
          <w:rFonts w:eastAsiaTheme="minorEastAsia" w:cs="IPAexMincho"/>
          <w:color w:val="auto"/>
          <w:lang w:eastAsia="ja-JP"/>
        </w:rPr>
        <w:t>太陽系始原物質</w:t>
      </w:r>
      <w:r w:rsidRPr="009375C6">
        <w:rPr>
          <w:rFonts w:asciiTheme="minorEastAsia" w:eastAsiaTheme="minorEastAsia" w:hAnsiTheme="minorEastAsia" w:cs="CMR10"/>
          <w:color w:val="auto"/>
          <w:lang w:eastAsia="ja-JP"/>
        </w:rPr>
        <w:t>)</w:t>
      </w:r>
      <w:r w:rsidRPr="004269B4">
        <w:rPr>
          <w:rFonts w:eastAsiaTheme="minorEastAsia" w:cs="CMR10"/>
          <w:color w:val="auto"/>
          <w:lang w:eastAsia="ja-JP"/>
        </w:rPr>
        <w:t xml:space="preserve"> </w:t>
      </w:r>
      <w:r w:rsidRPr="004269B4">
        <w:rPr>
          <w:rFonts w:eastAsiaTheme="minorEastAsia" w:cs="IPAexMincho"/>
          <w:color w:val="auto"/>
          <w:lang w:eastAsia="ja-JP"/>
        </w:rPr>
        <w:t>は重水素に富むことが知られている。重水素濃縮には極低温環境が必要なため，太陽系始原物質は太陽系の母体となった分子雲で生成された物質を現在に至るまで保持しているのではない</w:t>
      </w:r>
      <w:r w:rsidRPr="004269B4">
        <w:rPr>
          <w:rFonts w:eastAsiaTheme="minorEastAsia" w:cs="IPAexMincho"/>
          <w:color w:val="auto"/>
          <w:lang w:eastAsia="ja-JP"/>
        </w:rPr>
        <w:lastRenderedPageBreak/>
        <w:t>かと議論されている。実際に，星形成領域において重水素に富んだ分子は普遍的に観測されている。重水素に加え，太陽系始原物質は重窒素</w:t>
      </w:r>
      <w:r w:rsidRPr="009375C6">
        <w:rPr>
          <w:rFonts w:asciiTheme="minorEastAsia" w:eastAsiaTheme="minorEastAsia" w:hAnsiTheme="minorEastAsia" w:cs="CMR10"/>
          <w:color w:val="auto"/>
          <w:lang w:eastAsia="ja-JP"/>
        </w:rPr>
        <w:t>(</w:t>
      </w:r>
      <w:r w:rsidRPr="004269B4">
        <w:rPr>
          <w:rFonts w:eastAsiaTheme="minorEastAsia" w:cs="CMR8"/>
          <w:color w:val="auto"/>
          <w:lang w:eastAsia="ja-JP"/>
        </w:rPr>
        <w:t>15</w:t>
      </w:r>
      <w:r w:rsidRPr="004269B4">
        <w:rPr>
          <w:rFonts w:eastAsiaTheme="minorEastAsia" w:cs="CMR10"/>
          <w:color w:val="auto"/>
          <w:lang w:eastAsia="ja-JP"/>
        </w:rPr>
        <w:t>N</w:t>
      </w:r>
      <w:r w:rsidRPr="009375C6">
        <w:rPr>
          <w:rFonts w:asciiTheme="minorEastAsia" w:eastAsiaTheme="minorEastAsia" w:hAnsiTheme="minorEastAsia" w:cs="CMR10"/>
          <w:color w:val="auto"/>
          <w:lang w:eastAsia="ja-JP"/>
        </w:rPr>
        <w:t>)</w:t>
      </w:r>
      <w:r w:rsidRPr="004269B4">
        <w:rPr>
          <w:rFonts w:eastAsiaTheme="minorEastAsia" w:cs="IPAexMincho"/>
          <w:color w:val="auto"/>
          <w:lang w:eastAsia="ja-JP"/>
        </w:rPr>
        <w:t>にも富んでいる。例えば彗星氷中の</w:t>
      </w:r>
      <w:r w:rsidRPr="004269B4">
        <w:rPr>
          <w:rFonts w:eastAsiaTheme="minorEastAsia" w:cs="CMR10"/>
          <w:color w:val="auto"/>
          <w:lang w:eastAsia="ja-JP"/>
        </w:rPr>
        <w:t>NH</w:t>
      </w:r>
      <w:r w:rsidRPr="004269B4">
        <w:rPr>
          <w:rFonts w:eastAsiaTheme="minorEastAsia" w:cs="CMR8"/>
          <w:color w:val="auto"/>
          <w:lang w:eastAsia="ja-JP"/>
        </w:rPr>
        <w:t xml:space="preserve">3 </w:t>
      </w:r>
      <w:r w:rsidRPr="004269B4">
        <w:rPr>
          <w:rFonts w:eastAsiaTheme="minorEastAsia" w:cs="IPAexMincho"/>
          <w:color w:val="auto"/>
          <w:lang w:eastAsia="ja-JP"/>
        </w:rPr>
        <w:t>や</w:t>
      </w:r>
      <w:r w:rsidRPr="004269B4">
        <w:rPr>
          <w:rFonts w:eastAsiaTheme="minorEastAsia" w:cs="CMR10"/>
          <w:color w:val="auto"/>
          <w:lang w:eastAsia="ja-JP"/>
        </w:rPr>
        <w:t>HCN</w:t>
      </w:r>
      <w:r w:rsidRPr="004269B4">
        <w:rPr>
          <w:rFonts w:eastAsiaTheme="minorEastAsia" w:cs="IPAexMincho"/>
          <w:color w:val="auto"/>
          <w:lang w:eastAsia="ja-JP"/>
        </w:rPr>
        <w:t>は，元素存在度に比べ数倍程度</w:t>
      </w:r>
      <w:r w:rsidRPr="004269B4">
        <w:rPr>
          <w:rFonts w:eastAsiaTheme="minorEastAsia" w:cs="CMR8"/>
          <w:color w:val="auto"/>
          <w:lang w:eastAsia="ja-JP"/>
        </w:rPr>
        <w:t>15</w:t>
      </w:r>
      <w:r w:rsidRPr="004269B4">
        <w:rPr>
          <w:rFonts w:eastAsiaTheme="minorEastAsia" w:cs="CMR10"/>
          <w:color w:val="auto"/>
          <w:lang w:eastAsia="ja-JP"/>
        </w:rPr>
        <w:t>N</w:t>
      </w:r>
      <w:r w:rsidRPr="004269B4">
        <w:rPr>
          <w:rFonts w:eastAsiaTheme="minorEastAsia" w:cs="IPAexMincho"/>
          <w:color w:val="auto"/>
          <w:lang w:eastAsia="ja-JP"/>
        </w:rPr>
        <w:t>に富んでいる。一方で近年の分子雲コアの観測から，分子雲コア中の気相分子</w:t>
      </w:r>
      <w:r w:rsidRPr="009375C6">
        <w:rPr>
          <w:rFonts w:asciiTheme="minorEastAsia" w:eastAsiaTheme="minorEastAsia" w:hAnsiTheme="minorEastAsia" w:cs="CMR10"/>
          <w:color w:val="auto"/>
          <w:lang w:eastAsia="ja-JP"/>
        </w:rPr>
        <w:t>(</w:t>
      </w:r>
      <w:r w:rsidRPr="004269B4">
        <w:rPr>
          <w:rFonts w:eastAsiaTheme="minorEastAsia" w:cs="CMR10"/>
          <w:color w:val="auto"/>
          <w:lang w:eastAsia="ja-JP"/>
        </w:rPr>
        <w:t>N</w:t>
      </w:r>
      <w:r w:rsidRPr="004269B4">
        <w:rPr>
          <w:rFonts w:eastAsiaTheme="minorEastAsia" w:cs="CMR8"/>
          <w:color w:val="auto"/>
          <w:lang w:eastAsia="ja-JP"/>
        </w:rPr>
        <w:t>2</w:t>
      </w:r>
      <w:r w:rsidRPr="004269B4">
        <w:rPr>
          <w:rFonts w:eastAsiaTheme="minorEastAsia" w:cs="CMR10"/>
          <w:color w:val="auto"/>
          <w:lang w:eastAsia="ja-JP"/>
        </w:rPr>
        <w:t>H</w:t>
      </w:r>
      <w:r w:rsidRPr="004269B4">
        <w:rPr>
          <w:rFonts w:eastAsiaTheme="minorEastAsia" w:cs="CMR8"/>
          <w:color w:val="auto"/>
          <w:lang w:eastAsia="ja-JP"/>
        </w:rPr>
        <w:t>+</w:t>
      </w:r>
      <w:r w:rsidRPr="004269B4">
        <w:rPr>
          <w:rFonts w:eastAsiaTheme="minorEastAsia" w:cs="IPAexMincho"/>
          <w:color w:val="auto"/>
          <w:lang w:eastAsia="ja-JP"/>
        </w:rPr>
        <w:t>，</w:t>
      </w:r>
      <w:r w:rsidRPr="004269B4">
        <w:rPr>
          <w:rFonts w:eastAsiaTheme="minorEastAsia" w:cs="CMR10"/>
          <w:color w:val="auto"/>
          <w:lang w:eastAsia="ja-JP"/>
        </w:rPr>
        <w:t>NH</w:t>
      </w:r>
      <w:r w:rsidRPr="004269B4">
        <w:rPr>
          <w:rFonts w:eastAsiaTheme="minorEastAsia" w:cs="CMR8"/>
          <w:color w:val="auto"/>
          <w:lang w:eastAsia="ja-JP"/>
        </w:rPr>
        <w:t>3</w:t>
      </w:r>
      <w:r w:rsidRPr="004269B4">
        <w:rPr>
          <w:rFonts w:eastAsiaTheme="minorEastAsia" w:cs="IPAexMincho"/>
          <w:color w:val="auto"/>
          <w:lang w:eastAsia="ja-JP"/>
        </w:rPr>
        <w:t>，</w:t>
      </w:r>
      <w:r w:rsidRPr="004269B4">
        <w:rPr>
          <w:rFonts w:eastAsiaTheme="minorEastAsia" w:cs="CMR10"/>
          <w:color w:val="auto"/>
          <w:lang w:eastAsia="ja-JP"/>
        </w:rPr>
        <w:t>HCN</w:t>
      </w:r>
      <w:r w:rsidRPr="004269B4">
        <w:rPr>
          <w:rFonts w:eastAsiaTheme="minorEastAsia" w:cs="IPAexMincho"/>
          <w:color w:val="auto"/>
          <w:lang w:eastAsia="ja-JP"/>
        </w:rPr>
        <w:t>など</w:t>
      </w:r>
      <w:r w:rsidRPr="009375C6">
        <w:rPr>
          <w:rFonts w:asciiTheme="minorEastAsia" w:eastAsiaTheme="minorEastAsia" w:hAnsiTheme="minorEastAsia" w:cs="CMR10"/>
          <w:color w:val="auto"/>
          <w:lang w:eastAsia="ja-JP"/>
        </w:rPr>
        <w:t>)</w:t>
      </w:r>
      <w:r w:rsidRPr="004269B4">
        <w:rPr>
          <w:rFonts w:eastAsiaTheme="minorEastAsia" w:cs="IPAexMincho"/>
          <w:color w:val="auto"/>
          <w:lang w:eastAsia="ja-JP"/>
        </w:rPr>
        <w:t>には顕著な</w:t>
      </w:r>
      <w:r w:rsidRPr="004269B4">
        <w:rPr>
          <w:rFonts w:eastAsiaTheme="minorEastAsia" w:cs="CMR8"/>
          <w:color w:val="auto"/>
          <w:lang w:eastAsia="ja-JP"/>
        </w:rPr>
        <w:t>15</w:t>
      </w:r>
      <w:r w:rsidRPr="004269B4">
        <w:rPr>
          <w:rFonts w:eastAsiaTheme="minorEastAsia" w:cs="CMR10"/>
          <w:color w:val="auto"/>
          <w:lang w:eastAsia="ja-JP"/>
        </w:rPr>
        <w:t>N</w:t>
      </w:r>
      <w:r w:rsidRPr="004269B4">
        <w:rPr>
          <w:rFonts w:eastAsiaTheme="minorEastAsia" w:cs="IPAexMincho"/>
          <w:color w:val="auto"/>
          <w:lang w:eastAsia="ja-JP"/>
        </w:rPr>
        <w:t>濃縮は見られず，むしろ</w:t>
      </w:r>
      <w:r w:rsidRPr="004269B4">
        <w:rPr>
          <w:rFonts w:eastAsiaTheme="minorEastAsia" w:cs="CMR8"/>
          <w:color w:val="auto"/>
          <w:lang w:eastAsia="ja-JP"/>
        </w:rPr>
        <w:t>15</w:t>
      </w:r>
      <w:r w:rsidRPr="004269B4">
        <w:rPr>
          <w:rFonts w:eastAsiaTheme="minorEastAsia" w:cs="CMR10"/>
          <w:color w:val="auto"/>
          <w:lang w:eastAsia="ja-JP"/>
        </w:rPr>
        <w:t>N</w:t>
      </w:r>
      <w:r w:rsidRPr="004269B4">
        <w:rPr>
          <w:rFonts w:eastAsiaTheme="minorEastAsia" w:cs="IPAexMincho"/>
          <w:color w:val="auto"/>
          <w:lang w:eastAsia="ja-JP"/>
        </w:rPr>
        <w:t>に希釈した傾向を持つことが分かってきた。これは一見太陽系始原物質の分子雲起源説と矛盾するように見えるが，必ずしもそうではない。気相分子と氷分子が同じ同位体組成を持つとは限らないためである。</w:t>
      </w:r>
    </w:p>
    <w:p w14:paraId="5AA23DB2" w14:textId="5C66CF99" w:rsidR="00F66A6B" w:rsidRPr="004269B4" w:rsidRDefault="00F66A6B" w:rsidP="00F66A6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eastAsia="IPAexMincho" w:cs="IPAexMincho"/>
          <w:color w:val="auto"/>
          <w:lang w:eastAsia="ja-JP"/>
        </w:rPr>
      </w:pPr>
      <w:r w:rsidRPr="004269B4">
        <w:rPr>
          <w:rFonts w:eastAsiaTheme="minorEastAsia" w:cs="IPAexMincho"/>
          <w:color w:val="auto"/>
          <w:lang w:eastAsia="ja-JP"/>
        </w:rPr>
        <w:t>上の観測事実から，星</w:t>
      </w:r>
      <w:r w:rsidRPr="009375C6">
        <w:rPr>
          <w:rFonts w:asciiTheme="minorEastAsia" w:eastAsiaTheme="minorEastAsia" w:hAnsiTheme="minorEastAsia" w:cs="CMR10"/>
          <w:color w:val="auto"/>
          <w:lang w:eastAsia="ja-JP"/>
        </w:rPr>
        <w:t>(</w:t>
      </w:r>
      <w:r w:rsidRPr="004269B4">
        <w:rPr>
          <w:rFonts w:eastAsiaTheme="minorEastAsia" w:cs="IPAexMincho"/>
          <w:color w:val="auto"/>
          <w:lang w:eastAsia="ja-JP"/>
        </w:rPr>
        <w:t>・惑星</w:t>
      </w:r>
      <w:r w:rsidRPr="009375C6">
        <w:rPr>
          <w:rFonts w:asciiTheme="minorEastAsia" w:eastAsiaTheme="minorEastAsia" w:hAnsiTheme="minorEastAsia" w:cs="CMR10"/>
          <w:color w:val="auto"/>
          <w:lang w:eastAsia="ja-JP"/>
        </w:rPr>
        <w:t>)</w:t>
      </w:r>
      <w:r w:rsidRPr="004269B4">
        <w:rPr>
          <w:rFonts w:eastAsiaTheme="minorEastAsia" w:cs="IPAexMincho"/>
          <w:color w:val="auto"/>
          <w:lang w:eastAsia="ja-JP"/>
        </w:rPr>
        <w:t>形成領域において窒素同位体分別が起こることは明らかであるが，その機構についてはよく分かっていない。窒素同位体分別過程として</w:t>
      </w:r>
      <w:r w:rsidRPr="009375C6">
        <w:rPr>
          <w:rFonts w:asciiTheme="minorEastAsia" w:eastAsiaTheme="minorEastAsia" w:hAnsiTheme="minorEastAsia" w:cs="CMR10"/>
          <w:color w:val="auto"/>
          <w:lang w:eastAsia="ja-JP"/>
        </w:rPr>
        <w:t>(</w:t>
      </w:r>
      <w:r w:rsidRPr="004269B4">
        <w:rPr>
          <w:rFonts w:eastAsiaTheme="minorEastAsia" w:cs="CMR10"/>
          <w:color w:val="auto"/>
          <w:lang w:eastAsia="ja-JP"/>
        </w:rPr>
        <w:t>1</w:t>
      </w:r>
      <w:r w:rsidRPr="009375C6">
        <w:rPr>
          <w:rFonts w:asciiTheme="minorEastAsia" w:eastAsiaTheme="minorEastAsia" w:hAnsiTheme="minorEastAsia" w:cs="CMR10"/>
          <w:color w:val="auto"/>
          <w:lang w:eastAsia="ja-JP"/>
        </w:rPr>
        <w:t>)</w:t>
      </w:r>
      <w:r w:rsidRPr="004269B4">
        <w:rPr>
          <w:rFonts w:eastAsiaTheme="minorEastAsia" w:cs="IPAexMincho"/>
          <w:color w:val="auto"/>
          <w:lang w:eastAsia="ja-JP"/>
        </w:rPr>
        <w:t>同位体交換反応，</w:t>
      </w:r>
      <w:r w:rsidRPr="009375C6">
        <w:rPr>
          <w:rFonts w:asciiTheme="minorEastAsia" w:eastAsiaTheme="minorEastAsia" w:hAnsiTheme="minorEastAsia" w:cs="CMR10"/>
          <w:color w:val="auto"/>
          <w:lang w:eastAsia="ja-JP"/>
        </w:rPr>
        <w:t>(</w:t>
      </w:r>
      <w:r w:rsidRPr="004269B4">
        <w:rPr>
          <w:rFonts w:eastAsiaTheme="minorEastAsia" w:cs="CMR10"/>
          <w:color w:val="auto"/>
          <w:lang w:eastAsia="ja-JP"/>
        </w:rPr>
        <w:t>2</w:t>
      </w:r>
      <w:r w:rsidRPr="009375C6">
        <w:rPr>
          <w:rFonts w:asciiTheme="minorEastAsia" w:eastAsiaTheme="minorEastAsia" w:hAnsiTheme="minorEastAsia" w:cs="CMR10"/>
          <w:color w:val="auto"/>
          <w:lang w:eastAsia="ja-JP"/>
        </w:rPr>
        <w:t>)</w:t>
      </w:r>
      <w:r w:rsidRPr="004269B4">
        <w:rPr>
          <w:rFonts w:eastAsiaTheme="minorEastAsia" w:cs="CMR10"/>
          <w:color w:val="auto"/>
          <w:lang w:eastAsia="ja-JP"/>
        </w:rPr>
        <w:t>N</w:t>
      </w:r>
      <w:r w:rsidRPr="004269B4">
        <w:rPr>
          <w:rFonts w:eastAsiaTheme="minorEastAsia" w:cs="CMR8"/>
          <w:color w:val="auto"/>
          <w:lang w:eastAsia="ja-JP"/>
        </w:rPr>
        <w:t>2</w:t>
      </w:r>
      <w:r w:rsidRPr="004269B4">
        <w:rPr>
          <w:rFonts w:eastAsiaTheme="minorEastAsia" w:cs="IPAexMincho"/>
          <w:color w:val="auto"/>
          <w:lang w:eastAsia="ja-JP"/>
        </w:rPr>
        <w:t>の同位体選択的光解離の</w:t>
      </w:r>
      <w:r w:rsidRPr="004269B4">
        <w:rPr>
          <w:rFonts w:eastAsiaTheme="minorEastAsia" w:cs="CMR10"/>
          <w:color w:val="auto"/>
          <w:lang w:eastAsia="ja-JP"/>
        </w:rPr>
        <w:t>2</w:t>
      </w:r>
      <w:r w:rsidRPr="004269B4">
        <w:rPr>
          <w:rFonts w:eastAsiaTheme="minorEastAsia" w:cs="IPAexMincho"/>
          <w:color w:val="auto"/>
          <w:lang w:eastAsia="ja-JP"/>
        </w:rPr>
        <w:t>つが提案されているが，いずれも分子雲コアの観測結果を説明することは難しいと考えられてきた。我々は分子雲形成モデルにおいて</w:t>
      </w:r>
      <w:r w:rsidRPr="004269B4">
        <w:rPr>
          <w:rFonts w:eastAsiaTheme="minorEastAsia" w:cs="CMR8"/>
          <w:color w:val="auto"/>
          <w:lang w:eastAsia="ja-JP"/>
        </w:rPr>
        <w:t>15</w:t>
      </w:r>
      <w:r w:rsidRPr="004269B4">
        <w:rPr>
          <w:rFonts w:eastAsiaTheme="minorEastAsia" w:cs="CMR10"/>
          <w:color w:val="auto"/>
          <w:lang w:eastAsia="ja-JP"/>
        </w:rPr>
        <w:t>N</w:t>
      </w:r>
      <w:r w:rsidRPr="004269B4">
        <w:rPr>
          <w:rFonts w:eastAsiaTheme="minorEastAsia" w:cs="IPAexMincho"/>
          <w:color w:val="auto"/>
          <w:lang w:eastAsia="ja-JP"/>
        </w:rPr>
        <w:t>を含む化学反応ネットワークモデルの数値計算を行った。</w:t>
      </w:r>
      <w:r w:rsidRPr="004269B4">
        <w:rPr>
          <w:rFonts w:eastAsiaTheme="minorEastAsia" w:cs="CMR10"/>
          <w:color w:val="auto"/>
          <w:lang w:eastAsia="ja-JP"/>
        </w:rPr>
        <w:t>N</w:t>
      </w:r>
      <w:r w:rsidRPr="004269B4">
        <w:rPr>
          <w:rFonts w:eastAsiaTheme="minorEastAsia" w:cs="CMR8"/>
          <w:color w:val="auto"/>
          <w:lang w:eastAsia="ja-JP"/>
        </w:rPr>
        <w:t>2</w:t>
      </w:r>
      <w:r w:rsidRPr="004269B4">
        <w:rPr>
          <w:rFonts w:eastAsiaTheme="minorEastAsia" w:cs="IPAexMincho"/>
          <w:color w:val="auto"/>
          <w:lang w:eastAsia="ja-JP"/>
        </w:rPr>
        <w:t>の同位体選択的光解離とダスト表面反応により分子雲の段階で気相と固相間で窒素同位体が分別され，気相は</w:t>
      </w:r>
      <w:r w:rsidRPr="004269B4">
        <w:rPr>
          <w:rFonts w:eastAsiaTheme="minorEastAsia" w:cs="CMR8"/>
          <w:color w:val="auto"/>
          <w:lang w:eastAsia="ja-JP"/>
        </w:rPr>
        <w:t>15</w:t>
      </w:r>
      <w:r w:rsidRPr="004269B4">
        <w:rPr>
          <w:rFonts w:eastAsiaTheme="minorEastAsia" w:cs="CMR10"/>
          <w:color w:val="auto"/>
          <w:lang w:eastAsia="ja-JP"/>
        </w:rPr>
        <w:t>N</w:t>
      </w:r>
      <w:r w:rsidRPr="004269B4">
        <w:rPr>
          <w:rFonts w:eastAsiaTheme="minorEastAsia" w:cs="IPAexMincho"/>
          <w:color w:val="auto"/>
          <w:lang w:eastAsia="ja-JP"/>
        </w:rPr>
        <w:t>に希釈し</w:t>
      </w:r>
      <w:r w:rsidR="00AF637A" w:rsidRPr="004269B4">
        <w:rPr>
          <w:rFonts w:eastAsiaTheme="minorEastAsia" w:cs="IPAexMincho"/>
          <w:color w:val="auto"/>
          <w:lang w:eastAsia="ja-JP"/>
        </w:rPr>
        <w:t>，</w:t>
      </w:r>
      <w:r w:rsidRPr="004269B4">
        <w:rPr>
          <w:rFonts w:eastAsiaTheme="minorEastAsia" w:cs="IPAexMincho"/>
          <w:color w:val="auto"/>
          <w:lang w:eastAsia="ja-JP"/>
        </w:rPr>
        <w:t>固相</w:t>
      </w:r>
      <w:r w:rsidRPr="004269B4">
        <w:rPr>
          <w:rFonts w:eastAsiaTheme="minorEastAsia" w:cs="CMR10"/>
          <w:color w:val="auto"/>
          <w:lang w:eastAsia="ja-JP"/>
        </w:rPr>
        <w:t>(</w:t>
      </w:r>
      <w:r w:rsidRPr="004269B4">
        <w:rPr>
          <w:rFonts w:eastAsiaTheme="minorEastAsia" w:cs="IPAexMincho"/>
          <w:color w:val="auto"/>
          <w:lang w:eastAsia="ja-JP"/>
        </w:rPr>
        <w:t>氷</w:t>
      </w:r>
      <w:r w:rsidRPr="004269B4">
        <w:rPr>
          <w:rFonts w:eastAsiaTheme="minorEastAsia" w:cs="CMR10"/>
          <w:color w:val="auto"/>
          <w:lang w:eastAsia="ja-JP"/>
        </w:rPr>
        <w:t>)</w:t>
      </w:r>
      <w:r w:rsidRPr="004269B4">
        <w:rPr>
          <w:rFonts w:eastAsiaTheme="minorEastAsia" w:cs="IPAexMincho"/>
          <w:color w:val="auto"/>
          <w:lang w:eastAsia="ja-JP"/>
        </w:rPr>
        <w:t>は</w:t>
      </w:r>
      <w:r w:rsidRPr="004269B4">
        <w:rPr>
          <w:rFonts w:eastAsiaTheme="minorEastAsia" w:cs="CMR8"/>
          <w:color w:val="auto"/>
          <w:lang w:eastAsia="ja-JP"/>
        </w:rPr>
        <w:t>15</w:t>
      </w:r>
      <w:r w:rsidRPr="004269B4">
        <w:rPr>
          <w:rFonts w:eastAsiaTheme="minorEastAsia" w:cs="CMR10"/>
          <w:color w:val="auto"/>
          <w:lang w:eastAsia="ja-JP"/>
        </w:rPr>
        <w:t>N</w:t>
      </w:r>
      <w:r w:rsidRPr="004269B4">
        <w:rPr>
          <w:rFonts w:eastAsiaTheme="minorEastAsia" w:cs="IPAexMincho"/>
          <w:color w:val="auto"/>
          <w:lang w:eastAsia="ja-JP"/>
        </w:rPr>
        <w:t>に富むことが分かった。一度気相と固相間で窒素同位体が分別されると，この状態は氷の昇華が起こるまで保持されるため，分子雲コア気相分子の</w:t>
      </w:r>
      <w:r w:rsidRPr="004269B4">
        <w:rPr>
          <w:rFonts w:eastAsiaTheme="minorEastAsia" w:cs="CMR8"/>
          <w:color w:val="auto"/>
          <w:lang w:eastAsia="ja-JP"/>
        </w:rPr>
        <w:t>15</w:t>
      </w:r>
      <w:r w:rsidRPr="004269B4">
        <w:rPr>
          <w:rFonts w:eastAsiaTheme="minorEastAsia" w:cs="CMR10"/>
          <w:color w:val="auto"/>
          <w:lang w:eastAsia="ja-JP"/>
        </w:rPr>
        <w:t>N</w:t>
      </w:r>
      <w:r w:rsidRPr="004269B4">
        <w:rPr>
          <w:rFonts w:eastAsiaTheme="minorEastAsia" w:cs="IPAexMincho"/>
          <w:color w:val="auto"/>
          <w:lang w:eastAsia="ja-JP"/>
        </w:rPr>
        <w:t>の希釈，および惑星系の材料となりうる固体物質は</w:t>
      </w:r>
      <w:r w:rsidRPr="004269B4">
        <w:rPr>
          <w:rFonts w:eastAsiaTheme="minorEastAsia" w:cs="CMR8"/>
          <w:color w:val="auto"/>
          <w:lang w:eastAsia="ja-JP"/>
        </w:rPr>
        <w:t>15</w:t>
      </w:r>
      <w:r w:rsidRPr="004269B4">
        <w:rPr>
          <w:rFonts w:eastAsiaTheme="minorEastAsia" w:cs="CMR10"/>
          <w:color w:val="auto"/>
          <w:lang w:eastAsia="ja-JP"/>
        </w:rPr>
        <w:t>N</w:t>
      </w:r>
      <w:r w:rsidRPr="004269B4">
        <w:rPr>
          <w:rFonts w:eastAsiaTheme="minorEastAsia" w:cs="IPAexMincho"/>
          <w:color w:val="auto"/>
          <w:lang w:eastAsia="ja-JP"/>
        </w:rPr>
        <w:t>に富むことが説明できる。</w:t>
      </w:r>
    </w:p>
    <w:p w14:paraId="1D25BE44" w14:textId="77777777" w:rsidR="00F66A6B" w:rsidRPr="004269B4" w:rsidRDefault="00F66A6B" w:rsidP="00F66A6B">
      <w:pPr>
        <w:pStyle w:val="a8"/>
        <w:jc w:val="both"/>
        <w:rPr>
          <w:rFonts w:ascii="Century" w:eastAsia="ＭＳ 明朝" w:hAnsi="Century" w:hint="default"/>
          <w:color w:val="auto"/>
          <w:lang w:val="en-US"/>
        </w:rPr>
      </w:pPr>
    </w:p>
    <w:p w14:paraId="4C01000F" w14:textId="77777777" w:rsidR="00F66A6B" w:rsidRPr="004269B4" w:rsidRDefault="00F66A6B" w:rsidP="00F66A6B">
      <w:pPr>
        <w:pStyle w:val="a8"/>
        <w:numPr>
          <w:ilvl w:val="0"/>
          <w:numId w:val="26"/>
        </w:numPr>
        <w:ind w:left="0" w:firstLine="0"/>
        <w:jc w:val="both"/>
        <w:rPr>
          <w:rFonts w:ascii="Century" w:eastAsia="ＭＳ 明朝" w:hAnsi="Century" w:hint="default"/>
          <w:b/>
          <w:color w:val="auto"/>
          <w:lang w:val="en-US"/>
        </w:rPr>
      </w:pPr>
      <w:r w:rsidRPr="004269B4">
        <w:rPr>
          <w:rFonts w:ascii="Century" w:eastAsia="ＭＳ 明朝" w:hAnsi="Century" w:hint="default"/>
          <w:b/>
          <w:color w:val="auto"/>
          <w:lang w:val="en-US"/>
        </w:rPr>
        <w:t>星形成領域における窒素原子存在量の推定法の開発</w:t>
      </w:r>
    </w:p>
    <w:p w14:paraId="6BAB4A09" w14:textId="40746BCD" w:rsidR="00E35785" w:rsidRPr="004269B4" w:rsidRDefault="00F66A6B" w:rsidP="00E35785">
      <w:pPr>
        <w:pStyle w:val="af3"/>
        <w:widowControl w:val="0"/>
        <w:pBdr>
          <w:top w:val="none" w:sz="0" w:space="0" w:color="auto"/>
          <w:left w:val="none" w:sz="0" w:space="0" w:color="auto"/>
          <w:bottom w:val="none" w:sz="0" w:space="0" w:color="auto"/>
          <w:right w:val="none" w:sz="0" w:space="0" w:color="auto"/>
          <w:between w:val="none" w:sz="0" w:space="0" w:color="auto"/>
          <w:bar w:val="none" w:sz="0" w:color="auto"/>
        </w:pBdr>
        <w:ind w:firstLineChars="100" w:firstLine="220"/>
        <w:jc w:val="both"/>
        <w:rPr>
          <w:rFonts w:ascii="Century" w:hAnsi="Century" w:cs="ＭＳ明朝"/>
          <w:color w:val="auto"/>
          <w:lang w:eastAsia="ja-JP"/>
        </w:rPr>
      </w:pPr>
      <w:r w:rsidRPr="004269B4">
        <w:rPr>
          <w:rFonts w:ascii="Century" w:hAnsi="Century" w:cs="ＭＳ Ｐゴシック"/>
          <w:color w:val="auto"/>
          <w:lang w:eastAsia="ja-JP"/>
        </w:rPr>
        <w:t>窒素は</w:t>
      </w:r>
      <w:r w:rsidR="00AF637A" w:rsidRPr="004269B4">
        <w:rPr>
          <w:rFonts w:ascii="Century" w:hAnsi="Century" w:cs="ＭＳ Ｐゴシック"/>
          <w:color w:val="auto"/>
          <w:lang w:eastAsia="ja-JP"/>
        </w:rPr>
        <w:t>，</w:t>
      </w:r>
      <w:r w:rsidRPr="004269B4">
        <w:rPr>
          <w:rFonts w:ascii="Century" w:hAnsi="Century" w:cs="ＭＳ Ｐゴシック"/>
          <w:color w:val="auto"/>
          <w:lang w:eastAsia="ja-JP"/>
        </w:rPr>
        <w:t>宇宙において</w:t>
      </w:r>
      <w:r w:rsidRPr="004269B4">
        <w:rPr>
          <w:rFonts w:ascii="Century" w:hAnsi="Century" w:cs="ＭＳ Ｐゴシック"/>
          <w:color w:val="auto"/>
          <w:lang w:eastAsia="ja-JP"/>
        </w:rPr>
        <w:t>5</w:t>
      </w:r>
      <w:r w:rsidRPr="004269B4">
        <w:rPr>
          <w:rFonts w:ascii="Century" w:hAnsi="Century" w:cs="ＭＳ Ｐゴシック"/>
          <w:color w:val="auto"/>
          <w:lang w:eastAsia="ja-JP"/>
        </w:rPr>
        <w:t>番目に豊富に存在する元素であり，生命にとって不可欠な元である。</w:t>
      </w:r>
      <w:r w:rsidRPr="004269B4">
        <w:rPr>
          <w:rFonts w:ascii="Century" w:hAnsi="Century" w:cs="ＭＳ明朝"/>
          <w:color w:val="auto"/>
          <w:lang w:eastAsia="ja-JP"/>
        </w:rPr>
        <w:t>星形成領域における窒素の研究は他の揮発性元素に比べて遅れており，窒素の主要存在形態</w:t>
      </w:r>
      <w:r w:rsidRPr="009375C6">
        <w:rPr>
          <w:rFonts w:hAnsiTheme="minorEastAsia" w:cs="ＭＳ明朝"/>
          <w:color w:val="auto"/>
          <w:lang w:eastAsia="ja-JP"/>
        </w:rPr>
        <w:t>(</w:t>
      </w:r>
      <w:r w:rsidRPr="004269B4">
        <w:rPr>
          <w:rFonts w:ascii="Century" w:hAnsi="Century" w:cs="ＭＳ明朝"/>
          <w:color w:val="auto"/>
          <w:lang w:eastAsia="ja-JP"/>
        </w:rPr>
        <w:t>原子</w:t>
      </w:r>
      <w:r w:rsidRPr="004269B4">
        <w:rPr>
          <w:rFonts w:ascii="Century" w:hAnsi="Century" w:cs="ＭＳ明朝"/>
          <w:color w:val="auto"/>
          <w:lang w:eastAsia="ja-JP"/>
        </w:rPr>
        <w:t xml:space="preserve"> or </w:t>
      </w:r>
      <w:r w:rsidRPr="004269B4">
        <w:rPr>
          <w:rFonts w:ascii="Century" w:hAnsi="Century" w:cs="ＭＳ明朝"/>
          <w:color w:val="auto"/>
          <w:lang w:eastAsia="ja-JP"/>
        </w:rPr>
        <w:t>分子</w:t>
      </w:r>
      <w:r w:rsidRPr="004269B4">
        <w:rPr>
          <w:rFonts w:ascii="Century" w:hAnsi="Century" w:cs="ＭＳ明朝"/>
          <w:color w:val="auto"/>
          <w:lang w:eastAsia="ja-JP"/>
        </w:rPr>
        <w:t xml:space="preserve"> or </w:t>
      </w:r>
      <w:r w:rsidRPr="004269B4">
        <w:rPr>
          <w:rFonts w:ascii="Century" w:hAnsi="Century" w:cs="ＭＳ明朝"/>
          <w:color w:val="auto"/>
          <w:lang w:eastAsia="ja-JP"/>
        </w:rPr>
        <w:t>氷</w:t>
      </w:r>
      <w:r w:rsidRPr="009375C6">
        <w:rPr>
          <w:rFonts w:hAnsiTheme="minorEastAsia" w:cs="ＭＳ明朝"/>
          <w:color w:val="auto"/>
          <w:lang w:eastAsia="ja-JP"/>
        </w:rPr>
        <w:t>)</w:t>
      </w:r>
      <w:r w:rsidRPr="004269B4">
        <w:rPr>
          <w:rFonts w:ascii="Century" w:hAnsi="Century" w:cs="ＭＳ明朝"/>
          <w:color w:val="auto"/>
          <w:lang w:eastAsia="ja-JP"/>
        </w:rPr>
        <w:t>すらよく分かっていない。その理由の一つは，窒素原子が星形成領域のような低温ガス中では直接観測が困難なためである。そこで本研究では</w:t>
      </w:r>
      <w:r w:rsidR="00AF637A" w:rsidRPr="004269B4">
        <w:rPr>
          <w:rFonts w:ascii="Century" w:hAnsi="Century" w:cs="ＭＳ明朝"/>
          <w:color w:val="auto"/>
          <w:lang w:eastAsia="ja-JP"/>
        </w:rPr>
        <w:t>，</w:t>
      </w:r>
      <w:r w:rsidRPr="004269B4">
        <w:rPr>
          <w:rFonts w:ascii="Century" w:hAnsi="Century" w:cs="ＭＳ明朝"/>
          <w:color w:val="auto"/>
          <w:lang w:eastAsia="ja-JP"/>
        </w:rPr>
        <w:t>観測可能なアンモニア</w:t>
      </w:r>
      <w:r w:rsidRPr="004269B4">
        <w:rPr>
          <w:rFonts w:ascii="Century" w:hAnsi="Century" w:cs="ＭＳ明朝"/>
          <w:color w:val="auto"/>
          <w:lang w:eastAsia="ja-JP"/>
        </w:rPr>
        <w:t>(NH3)</w:t>
      </w:r>
      <w:r w:rsidRPr="004269B4">
        <w:rPr>
          <w:rFonts w:ascii="Century" w:hAnsi="Century" w:cs="ＭＳ明朝"/>
          <w:color w:val="auto"/>
          <w:lang w:eastAsia="ja-JP"/>
        </w:rPr>
        <w:t>の重水素濃縮度から窒素原子存在量を推定する理論的手法を開発した。また</w:t>
      </w:r>
      <w:r w:rsidRPr="004269B4">
        <w:rPr>
          <w:rFonts w:ascii="Century" w:hAnsi="Century" w:cs="ＭＳ明朝"/>
          <w:color w:val="auto"/>
          <w:lang w:eastAsia="ja-JP"/>
        </w:rPr>
        <w:t>ALMA</w:t>
      </w:r>
      <w:r w:rsidRPr="004269B4">
        <w:rPr>
          <w:rFonts w:ascii="Century" w:hAnsi="Century" w:cs="ＭＳ明朝"/>
          <w:color w:val="auto"/>
          <w:lang w:eastAsia="ja-JP"/>
        </w:rPr>
        <w:t>や</w:t>
      </w:r>
      <w:r w:rsidRPr="004269B4">
        <w:rPr>
          <w:rFonts w:ascii="Century" w:hAnsi="Century" w:cs="ＭＳ明朝"/>
          <w:color w:val="auto"/>
          <w:lang w:eastAsia="ja-JP"/>
        </w:rPr>
        <w:t>VLA</w:t>
      </w:r>
      <w:r w:rsidRPr="004269B4">
        <w:rPr>
          <w:rFonts w:ascii="Century" w:hAnsi="Century" w:cs="ＭＳ明朝"/>
          <w:color w:val="auto"/>
          <w:lang w:eastAsia="ja-JP"/>
        </w:rPr>
        <w:t>などの大型電波干渉計を用いた観測によって，現実的な観測時間で近傍の小質量星形成領域における窒素原子存在量を推定可能なことを示した。</w:t>
      </w:r>
    </w:p>
    <w:p w14:paraId="4254A90A" w14:textId="77777777" w:rsidR="00E35785" w:rsidRPr="004269B4" w:rsidRDefault="00E35785" w:rsidP="00E35785">
      <w:pPr>
        <w:pStyle w:val="af3"/>
        <w:widowControl w:val="0"/>
        <w:pBdr>
          <w:top w:val="none" w:sz="0" w:space="0" w:color="auto"/>
          <w:left w:val="none" w:sz="0" w:space="0" w:color="auto"/>
          <w:bottom w:val="none" w:sz="0" w:space="0" w:color="auto"/>
          <w:right w:val="none" w:sz="0" w:space="0" w:color="auto"/>
          <w:between w:val="none" w:sz="0" w:space="0" w:color="auto"/>
          <w:bar w:val="none" w:sz="0" w:color="auto"/>
        </w:pBdr>
        <w:jc w:val="both"/>
        <w:rPr>
          <w:rFonts w:ascii="Century" w:hAnsi="Century" w:cs="ＭＳ明朝"/>
          <w:color w:val="auto"/>
          <w:lang w:eastAsia="ja-JP"/>
        </w:rPr>
      </w:pPr>
    </w:p>
    <w:p w14:paraId="05D69CFA" w14:textId="64EF4C0D" w:rsidR="00E35785" w:rsidRPr="004269B4" w:rsidRDefault="000B4BBC" w:rsidP="00E35785">
      <w:pPr>
        <w:pStyle w:val="a8"/>
        <w:numPr>
          <w:ilvl w:val="0"/>
          <w:numId w:val="26"/>
        </w:numPr>
        <w:ind w:left="0" w:firstLine="0"/>
        <w:jc w:val="both"/>
        <w:rPr>
          <w:rFonts w:ascii="Century" w:hAnsi="Century" w:hint="default"/>
          <w:b/>
          <w:snapToGrid w:val="0"/>
          <w:color w:val="auto"/>
        </w:rPr>
      </w:pPr>
      <w:commentRangeStart w:id="7"/>
      <w:r w:rsidRPr="004269B4">
        <w:rPr>
          <w:rFonts w:ascii="Century" w:eastAsia="ＭＳ 明朝" w:hAnsi="Century" w:cs="ＭＳ 明朝" w:hint="default"/>
          <w:b/>
          <w:snapToGrid w:val="0"/>
          <w:color w:val="auto"/>
        </w:rPr>
        <w:t>星間有機分子生成の</w:t>
      </w:r>
      <w:r w:rsidR="00E35785" w:rsidRPr="004269B4">
        <w:rPr>
          <w:rFonts w:ascii="Century" w:eastAsia="ＭＳ 明朝" w:hAnsi="Century" w:cs="ＭＳ 明朝" w:hint="default"/>
          <w:b/>
          <w:snapToGrid w:val="0"/>
          <w:color w:val="auto"/>
        </w:rPr>
        <w:t>第一原理分子動力学計算</w:t>
      </w:r>
      <w:r w:rsidR="00AF1F42" w:rsidRPr="004269B4">
        <w:rPr>
          <w:rFonts w:ascii="Century" w:eastAsia="ＭＳ 明朝" w:hAnsi="Century" w:cs="ＭＳ 明朝" w:hint="default"/>
          <w:b/>
          <w:snapToGrid w:val="0"/>
          <w:color w:val="auto"/>
        </w:rPr>
        <w:t>（宇宙生命計算科学連携）</w:t>
      </w:r>
      <w:commentRangeEnd w:id="7"/>
      <w:r w:rsidR="002D48D9">
        <w:rPr>
          <w:rStyle w:val="ae"/>
          <w:rFonts w:ascii="Century" w:eastAsia="Century" w:hAnsi="Century" w:cs="Century" w:hint="default"/>
          <w:u w:color="000000"/>
          <w:lang w:val="en-US" w:eastAsia="en-US"/>
        </w:rPr>
        <w:commentReference w:id="7"/>
      </w:r>
    </w:p>
    <w:p w14:paraId="1550DB52" w14:textId="77777777" w:rsidR="00E35785" w:rsidRPr="004269B4" w:rsidRDefault="00E35785" w:rsidP="003851EB">
      <w:pPr>
        <w:rPr>
          <w:rFonts w:eastAsiaTheme="minorEastAsia"/>
          <w:snapToGrid w:val="0"/>
          <w:color w:val="00B0F0"/>
          <w:lang w:eastAsia="ja-JP"/>
        </w:rPr>
      </w:pPr>
      <w:r w:rsidRPr="004269B4">
        <w:rPr>
          <w:rFonts w:eastAsiaTheme="minorEastAsia" w:cs="Times New Roman"/>
          <w:lang w:eastAsia="ja-JP"/>
        </w:rPr>
        <w:t xml:space="preserve">(1) </w:t>
      </w:r>
      <w:r w:rsidRPr="004269B4">
        <w:rPr>
          <w:rFonts w:eastAsiaTheme="minorEastAsia" w:cs="Times New Roman"/>
          <w:lang w:eastAsia="ja-JP"/>
        </w:rPr>
        <w:t>非</w:t>
      </w:r>
      <w:r w:rsidRPr="004269B4">
        <w:rPr>
          <w:rFonts w:eastAsiaTheme="minorEastAsia"/>
          <w:lang w:eastAsia="ja-JP"/>
        </w:rPr>
        <w:t>ラジカル反応によるアミノ酸生成経路の解析</w:t>
      </w:r>
    </w:p>
    <w:p w14:paraId="59FA8A9D" w14:textId="6DA9EA10" w:rsidR="00E35785" w:rsidRPr="004269B4" w:rsidRDefault="006879ED" w:rsidP="003851EB">
      <w:pPr>
        <w:rPr>
          <w:szCs w:val="21"/>
          <w:lang w:eastAsia="ja-JP"/>
        </w:rPr>
      </w:pPr>
      <w:r w:rsidRPr="004269B4">
        <w:rPr>
          <w:rFonts w:eastAsiaTheme="minorEastAsia"/>
          <w:noProof/>
          <w:color w:val="00B0F0"/>
          <w:lang w:eastAsia="ja-JP"/>
        </w:rPr>
        <w:drawing>
          <wp:anchor distT="0" distB="0" distL="114300" distR="114300" simplePos="0" relativeHeight="251660288" behindDoc="0" locked="0" layoutInCell="1" allowOverlap="1" wp14:anchorId="06B8AE8B" wp14:editId="150DE8E9">
            <wp:simplePos x="0" y="0"/>
            <wp:positionH relativeFrom="column">
              <wp:posOffset>3562350</wp:posOffset>
            </wp:positionH>
            <wp:positionV relativeFrom="paragraph">
              <wp:posOffset>901700</wp:posOffset>
            </wp:positionV>
            <wp:extent cx="2324100" cy="660400"/>
            <wp:effectExtent l="0" t="0" r="0" b="6350"/>
            <wp:wrapSquare wrapText="bothSides"/>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4100" cy="660400"/>
                    </a:xfrm>
                    <a:prstGeom prst="rect">
                      <a:avLst/>
                    </a:prstGeom>
                  </pic:spPr>
                </pic:pic>
              </a:graphicData>
            </a:graphic>
            <wp14:sizeRelH relativeFrom="page">
              <wp14:pctWidth>0</wp14:pctWidth>
            </wp14:sizeRelH>
            <wp14:sizeRelV relativeFrom="page">
              <wp14:pctHeight>0</wp14:pctHeight>
            </wp14:sizeRelV>
          </wp:anchor>
        </w:drawing>
      </w:r>
      <w:r w:rsidR="0021308F" w:rsidRPr="004269B4">
        <w:rPr>
          <w:noProof/>
          <w:lang w:eastAsia="ja-JP"/>
        </w:rPr>
        <mc:AlternateContent>
          <mc:Choice Requires="wps">
            <w:drawing>
              <wp:anchor distT="0" distB="0" distL="114300" distR="114300" simplePos="0" relativeHeight="251659264" behindDoc="0" locked="0" layoutInCell="1" allowOverlap="1" wp14:anchorId="2F66CCC3" wp14:editId="1C82B44E">
                <wp:simplePos x="0" y="0"/>
                <wp:positionH relativeFrom="column">
                  <wp:posOffset>3606165</wp:posOffset>
                </wp:positionH>
                <wp:positionV relativeFrom="paragraph">
                  <wp:posOffset>1697355</wp:posOffset>
                </wp:positionV>
                <wp:extent cx="2533650" cy="390525"/>
                <wp:effectExtent l="0" t="0" r="0" b="9525"/>
                <wp:wrapSquare wrapText="bothSides"/>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390525"/>
                        </a:xfrm>
                        <a:prstGeom prst="rect">
                          <a:avLst/>
                        </a:prstGeom>
                        <a:solidFill>
                          <a:srgbClr val="FFFFFF"/>
                        </a:solidFill>
                        <a:ln w="9525">
                          <a:noFill/>
                          <a:miter lim="800000"/>
                          <a:headEnd/>
                          <a:tailEnd/>
                        </a:ln>
                      </wps:spPr>
                      <wps:txbx>
                        <w:txbxContent>
                          <w:p w14:paraId="27B01948" w14:textId="233973DB" w:rsidR="00D733B6" w:rsidRPr="005C2216" w:rsidRDefault="00D733B6" w:rsidP="00E35785">
                            <w:pPr>
                              <w:spacing w:line="240" w:lineRule="exact"/>
                              <w:rPr>
                                <w:lang w:eastAsia="ja-JP"/>
                              </w:rPr>
                            </w:pPr>
                            <w:r>
                              <w:rPr>
                                <w:rFonts w:hint="eastAsia"/>
                                <w:lang w:eastAsia="ja-JP"/>
                              </w:rPr>
                              <w:t>図1　アミノアセトニトリル，ヒダントイン，グリシンの構造</w:t>
                            </w:r>
                          </w:p>
                          <w:p w14:paraId="29C6A391" w14:textId="77777777" w:rsidR="00D733B6" w:rsidRPr="00C94104" w:rsidRDefault="00D733B6" w:rsidP="00E35785">
                            <w:pPr>
                              <w:spacing w:line="240" w:lineRule="exact"/>
                              <w:rPr>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type w14:anchorId="2F66CCC3" id="_x0000_t202" coordsize="21600,21600" o:spt="202" path="m,l,21600r21600,l21600,xe">
                <v:stroke joinstyle="miter"/>
                <v:path gradientshapeok="t" o:connecttype="rect"/>
              </v:shapetype>
              <v:shape id="テキスト ボックス 2" o:spid="_x0000_s1026" type="#_x0000_t202" style="position:absolute;margin-left:283.95pt;margin-top:133.65pt;width:199.5pt;height:3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" stroked="f">
                <v:textbox>
                  <w:txbxContent>
                    <w:p w14:paraId="27B01948" w14:textId="233973DB" w:rsidR="00D733B6" w:rsidRPr="005C2216" w:rsidRDefault="00D733B6" w:rsidP="00E35785">
                      <w:pPr>
                        <w:spacing w:line="240" w:lineRule="exact"/>
                        <w:rPr>
                          <w:lang w:eastAsia="ja-JP"/>
                        </w:rPr>
                      </w:pPr>
                      <w:r>
                        <w:rPr>
                          <w:rFonts w:hint="eastAsia"/>
                          <w:lang w:eastAsia="ja-JP"/>
                        </w:rPr>
                        <w:t>図1　アミノアセトニトリル，ヒダントイン，グリシンの構造</w:t>
                      </w:r>
                    </w:p>
                    <w:p w14:paraId="29C6A391" w14:textId="77777777" w:rsidR="00D733B6" w:rsidRPr="00C94104" w:rsidRDefault="00D733B6" w:rsidP="00E35785">
                      <w:pPr>
                        <w:spacing w:line="240" w:lineRule="exact"/>
                        <w:rPr>
                          <w:lang w:eastAsia="ja-JP"/>
                        </w:rPr>
                      </w:pPr>
                    </w:p>
                  </w:txbxContent>
                </v:textbox>
                <w10:wrap type="square"/>
              </v:shape>
            </w:pict>
          </mc:Fallback>
        </mc:AlternateContent>
      </w:r>
      <w:r w:rsidR="00E35785" w:rsidRPr="004269B4">
        <w:rPr>
          <w:rFonts w:eastAsiaTheme="minorEastAsia"/>
          <w:snapToGrid w:val="0"/>
          <w:color w:val="00B0F0"/>
          <w:lang w:eastAsia="ja-JP"/>
        </w:rPr>
        <w:t xml:space="preserve">　</w:t>
      </w:r>
      <w:r w:rsidR="00E35785" w:rsidRPr="004269B4">
        <w:rPr>
          <w:rFonts w:eastAsiaTheme="minorEastAsia"/>
          <w:lang w:eastAsia="ja-JP"/>
        </w:rPr>
        <w:t>地球外環境下でのアミノ酸生成に関しては様々な反応経路が提唱されているが</w:t>
      </w:r>
      <w:r w:rsidR="00AF637A" w:rsidRPr="004269B4">
        <w:rPr>
          <w:rFonts w:eastAsiaTheme="minorEastAsia"/>
          <w:lang w:eastAsia="ja-JP"/>
        </w:rPr>
        <w:t>，</w:t>
      </w:r>
      <w:r w:rsidR="00E35785" w:rsidRPr="004269B4">
        <w:rPr>
          <w:rFonts w:eastAsiaTheme="minorEastAsia"/>
          <w:lang w:eastAsia="ja-JP"/>
        </w:rPr>
        <w:t>我々は</w:t>
      </w:r>
      <w:r w:rsidR="00AF637A" w:rsidRPr="004269B4">
        <w:rPr>
          <w:rFonts w:eastAsiaTheme="minorEastAsia"/>
          <w:lang w:eastAsia="ja-JP"/>
        </w:rPr>
        <w:t>，</w:t>
      </w:r>
      <w:r w:rsidR="00E35785" w:rsidRPr="004269B4">
        <w:rPr>
          <w:rFonts w:eastAsiaTheme="minorEastAsia"/>
          <w:lang w:eastAsia="ja-JP"/>
        </w:rPr>
        <w:t>アミノアセトニトリルからヒダントインが生成し（</w:t>
      </w:r>
      <w:proofErr w:type="spellStart"/>
      <w:r w:rsidR="00E35785" w:rsidRPr="004269B4">
        <w:rPr>
          <w:rFonts w:eastAsiaTheme="minorEastAsia" w:cs="Times New Roman"/>
          <w:lang w:eastAsia="ja-JP"/>
        </w:rPr>
        <w:t>Bücherer</w:t>
      </w:r>
      <w:proofErr w:type="spellEnd"/>
      <w:r w:rsidR="00E35785" w:rsidRPr="004269B4">
        <w:rPr>
          <w:rFonts w:eastAsiaTheme="minorEastAsia" w:cs="Times New Roman"/>
          <w:lang w:eastAsia="ja-JP"/>
        </w:rPr>
        <w:t>-Bergs</w:t>
      </w:r>
      <w:r w:rsidR="00E35785" w:rsidRPr="004269B4">
        <w:rPr>
          <w:rFonts w:eastAsiaTheme="minorEastAsia" w:cs="Times New Roman"/>
          <w:lang w:eastAsia="ja-JP"/>
        </w:rPr>
        <w:t>反応</w:t>
      </w:r>
      <w:r w:rsidR="00E35785" w:rsidRPr="004269B4">
        <w:rPr>
          <w:rFonts w:eastAsiaTheme="minorEastAsia"/>
          <w:lang w:eastAsia="ja-JP"/>
        </w:rPr>
        <w:t>）</w:t>
      </w:r>
      <w:r w:rsidR="00AF637A" w:rsidRPr="004269B4">
        <w:rPr>
          <w:rFonts w:eastAsiaTheme="minorEastAsia"/>
          <w:lang w:eastAsia="ja-JP"/>
        </w:rPr>
        <w:t>，</w:t>
      </w:r>
      <w:r w:rsidR="00E35785" w:rsidRPr="004269B4">
        <w:rPr>
          <w:rFonts w:eastAsiaTheme="minorEastAsia"/>
          <w:lang w:eastAsia="ja-JP"/>
        </w:rPr>
        <w:t>ヒダントインが加水分解されてグリシンが生成する反応経路を</w:t>
      </w:r>
      <w:r w:rsidR="00AF637A" w:rsidRPr="004269B4">
        <w:rPr>
          <w:rFonts w:eastAsiaTheme="minorEastAsia"/>
          <w:lang w:eastAsia="ja-JP"/>
        </w:rPr>
        <w:t>，</w:t>
      </w:r>
      <w:r w:rsidR="00E35785" w:rsidRPr="004269B4">
        <w:rPr>
          <w:rFonts w:eastAsiaTheme="minorEastAsia"/>
          <w:lang w:eastAsia="ja-JP"/>
        </w:rPr>
        <w:t>密度汎関数法（</w:t>
      </w:r>
      <w:r w:rsidR="00E35785" w:rsidRPr="004269B4">
        <w:rPr>
          <w:rFonts w:eastAsiaTheme="minorEastAsia"/>
          <w:lang w:eastAsia="ja-JP"/>
        </w:rPr>
        <w:t>DFT</w:t>
      </w:r>
      <w:r w:rsidR="00E35785" w:rsidRPr="004269B4">
        <w:rPr>
          <w:rFonts w:eastAsiaTheme="minorEastAsia"/>
          <w:lang w:eastAsia="ja-JP"/>
        </w:rPr>
        <w:t>）を用いて解析した。アミノアセトニトリルは星間雲で観測されており</w:t>
      </w:r>
      <w:r w:rsidR="00AF637A" w:rsidRPr="004269B4">
        <w:rPr>
          <w:rFonts w:eastAsiaTheme="minorEastAsia"/>
          <w:lang w:eastAsia="ja-JP"/>
        </w:rPr>
        <w:t>，</w:t>
      </w:r>
      <w:r w:rsidR="00E35785" w:rsidRPr="004269B4">
        <w:rPr>
          <w:rFonts w:eastAsiaTheme="minorEastAsia"/>
          <w:lang w:eastAsia="ja-JP"/>
        </w:rPr>
        <w:t>また</w:t>
      </w:r>
      <w:r w:rsidR="00AF637A" w:rsidRPr="004269B4">
        <w:rPr>
          <w:rFonts w:eastAsiaTheme="minorEastAsia"/>
          <w:lang w:eastAsia="ja-JP"/>
        </w:rPr>
        <w:t>，</w:t>
      </w:r>
      <w:r w:rsidR="00E35785" w:rsidRPr="004269B4">
        <w:rPr>
          <w:rFonts w:eastAsiaTheme="minorEastAsia"/>
          <w:lang w:eastAsia="ja-JP"/>
        </w:rPr>
        <w:t>ヒダントインも隕石から検出されているなど</w:t>
      </w:r>
      <w:r w:rsidR="00AF637A" w:rsidRPr="004269B4">
        <w:rPr>
          <w:rFonts w:eastAsiaTheme="minorEastAsia"/>
          <w:lang w:eastAsia="ja-JP"/>
        </w:rPr>
        <w:t>，</w:t>
      </w:r>
      <w:r w:rsidR="00E35785" w:rsidRPr="004269B4">
        <w:rPr>
          <w:rFonts w:eastAsiaTheme="minorEastAsia"/>
          <w:lang w:eastAsia="ja-JP"/>
        </w:rPr>
        <w:t>ともに宇宙化学において重要な有機分子である。各反応ステップの反応障壁を計算して反応機構の詳細を明らかにし</w:t>
      </w:r>
      <w:r w:rsidR="00AF637A" w:rsidRPr="004269B4">
        <w:rPr>
          <w:rFonts w:eastAsiaTheme="minorEastAsia"/>
          <w:lang w:eastAsia="ja-JP"/>
        </w:rPr>
        <w:t>，</w:t>
      </w:r>
      <w:r w:rsidR="00E35785" w:rsidRPr="004269B4">
        <w:rPr>
          <w:rFonts w:eastAsiaTheme="minorEastAsia"/>
          <w:lang w:eastAsia="ja-JP"/>
        </w:rPr>
        <w:t>また</w:t>
      </w:r>
      <w:r w:rsidR="00AF637A" w:rsidRPr="004269B4">
        <w:rPr>
          <w:rFonts w:eastAsiaTheme="minorEastAsia"/>
          <w:lang w:eastAsia="ja-JP"/>
        </w:rPr>
        <w:t>，</w:t>
      </w:r>
      <w:r w:rsidR="00E35785" w:rsidRPr="004269B4">
        <w:rPr>
          <w:rFonts w:eastAsiaTheme="minorEastAsia"/>
          <w:lang w:eastAsia="ja-JP"/>
        </w:rPr>
        <w:t>触媒となる水分子の重要性を示した。しかし</w:t>
      </w:r>
      <w:r w:rsidR="00AF637A" w:rsidRPr="004269B4">
        <w:rPr>
          <w:rFonts w:eastAsiaTheme="minorEastAsia"/>
          <w:lang w:eastAsia="ja-JP"/>
        </w:rPr>
        <w:t>，</w:t>
      </w:r>
      <w:r w:rsidR="00E35785" w:rsidRPr="004269B4">
        <w:rPr>
          <w:rFonts w:eastAsiaTheme="minorEastAsia"/>
          <w:lang w:eastAsia="ja-JP"/>
        </w:rPr>
        <w:t>反応障壁が高いことから</w:t>
      </w:r>
      <w:r w:rsidR="00AF637A" w:rsidRPr="004269B4">
        <w:rPr>
          <w:rFonts w:eastAsiaTheme="minorEastAsia"/>
          <w:lang w:eastAsia="ja-JP"/>
        </w:rPr>
        <w:t>，</w:t>
      </w:r>
      <w:r w:rsidR="00E35785" w:rsidRPr="004269B4">
        <w:rPr>
          <w:rFonts w:eastAsiaTheme="minorEastAsia"/>
          <w:lang w:eastAsia="ja-JP"/>
        </w:rPr>
        <w:t>この反応が起こり得る環境として</w:t>
      </w:r>
      <w:r w:rsidR="00AF637A" w:rsidRPr="004269B4">
        <w:rPr>
          <w:rFonts w:eastAsiaTheme="minorEastAsia"/>
          <w:lang w:eastAsia="ja-JP"/>
        </w:rPr>
        <w:t>，</w:t>
      </w:r>
      <w:r w:rsidR="00E35785" w:rsidRPr="004269B4">
        <w:rPr>
          <w:rFonts w:eastAsiaTheme="minorEastAsia"/>
          <w:lang w:eastAsia="ja-JP"/>
        </w:rPr>
        <w:t>隕石中など高温環境が考えられることを考察した。本研究の成果は</w:t>
      </w:r>
      <w:r w:rsidR="00E35785" w:rsidRPr="004269B4">
        <w:rPr>
          <w:rFonts w:eastAsiaTheme="minorEastAsia"/>
          <w:i/>
          <w:iCs/>
          <w:color w:val="000000" w:themeColor="text1"/>
          <w:lang w:eastAsia="ja-JP"/>
        </w:rPr>
        <w:t>Chem. Phys. Lett.</w:t>
      </w:r>
      <w:r w:rsidR="00E35785" w:rsidRPr="004269B4">
        <w:rPr>
          <w:rFonts w:eastAsiaTheme="minorEastAsia"/>
          <w:iCs/>
          <w:color w:val="000000" w:themeColor="text1"/>
          <w:lang w:eastAsia="ja-JP"/>
        </w:rPr>
        <w:t>に発表した。</w:t>
      </w:r>
    </w:p>
    <w:p w14:paraId="7BA4A138" w14:textId="77777777" w:rsidR="00E35785" w:rsidRPr="004269B4" w:rsidRDefault="00E35785" w:rsidP="003851EB">
      <w:pPr>
        <w:rPr>
          <w:szCs w:val="21"/>
          <w:lang w:eastAsia="ja-JP"/>
        </w:rPr>
      </w:pPr>
      <w:r w:rsidRPr="004269B4">
        <w:rPr>
          <w:rFonts w:cs="Times New Roman"/>
          <w:szCs w:val="21"/>
          <w:lang w:eastAsia="ja-JP"/>
        </w:rPr>
        <w:t xml:space="preserve">(2) </w:t>
      </w:r>
      <w:r w:rsidRPr="004269B4">
        <w:rPr>
          <w:szCs w:val="21"/>
          <w:lang w:eastAsia="ja-JP"/>
        </w:rPr>
        <w:t>ラジカル反応によるアミノ酸生成経路の解析</w:t>
      </w:r>
    </w:p>
    <w:p w14:paraId="75C9C8AB" w14:textId="3C69DB30" w:rsidR="00E35785" w:rsidRPr="004269B4" w:rsidRDefault="00E35785" w:rsidP="003851EB">
      <w:pPr>
        <w:rPr>
          <w:rFonts w:cs="Times New Roman"/>
          <w:szCs w:val="21"/>
          <w:lang w:eastAsia="ja-JP"/>
        </w:rPr>
      </w:pPr>
      <w:r w:rsidRPr="004269B4">
        <w:rPr>
          <w:szCs w:val="21"/>
          <w:lang w:eastAsia="ja-JP"/>
        </w:rPr>
        <w:t xml:space="preserve">　グリシンが</w:t>
      </w:r>
      <w:r w:rsidRPr="004269B4">
        <w:rPr>
          <w:rFonts w:cs="Times New Roman"/>
          <w:szCs w:val="21"/>
          <w:lang w:eastAsia="ja-JP"/>
        </w:rPr>
        <w:t>生成する別の機構として</w:t>
      </w:r>
      <w:r w:rsidR="00AF637A" w:rsidRPr="004269B4">
        <w:rPr>
          <w:rFonts w:cs="Times New Roman"/>
          <w:szCs w:val="21"/>
          <w:lang w:eastAsia="ja-JP"/>
        </w:rPr>
        <w:t>，</w:t>
      </w:r>
      <w:r w:rsidRPr="004269B4">
        <w:rPr>
          <w:rFonts w:cs="Times New Roman"/>
          <w:szCs w:val="21"/>
          <w:lang w:eastAsia="ja-JP"/>
        </w:rPr>
        <w:t>星間分子であるCH</w:t>
      </w:r>
      <w:r w:rsidRPr="004269B4">
        <w:rPr>
          <w:rFonts w:cs="Times New Roman"/>
          <w:szCs w:val="21"/>
          <w:vertAlign w:val="subscript"/>
          <w:lang w:eastAsia="ja-JP"/>
        </w:rPr>
        <w:t>3</w:t>
      </w:r>
      <w:r w:rsidRPr="004269B4">
        <w:rPr>
          <w:rFonts w:cs="Times New Roman"/>
          <w:szCs w:val="21"/>
          <w:lang w:eastAsia="ja-JP"/>
        </w:rPr>
        <w:t>OH</w:t>
      </w:r>
      <w:r w:rsidR="00AF637A" w:rsidRPr="004269B4">
        <w:rPr>
          <w:rFonts w:cs="Times New Roman"/>
          <w:szCs w:val="21"/>
          <w:lang w:eastAsia="ja-JP"/>
        </w:rPr>
        <w:t>，</w:t>
      </w:r>
      <w:r w:rsidRPr="004269B4">
        <w:rPr>
          <w:rFonts w:cs="Times New Roman"/>
          <w:szCs w:val="21"/>
          <w:lang w:eastAsia="ja-JP"/>
        </w:rPr>
        <w:t>HCN</w:t>
      </w:r>
      <w:r w:rsidR="00AF637A" w:rsidRPr="004269B4">
        <w:rPr>
          <w:rFonts w:cs="Times New Roman"/>
          <w:szCs w:val="21"/>
          <w:lang w:eastAsia="ja-JP"/>
        </w:rPr>
        <w:t>，</w:t>
      </w:r>
      <w:r w:rsidRPr="004269B4">
        <w:rPr>
          <w:rFonts w:cs="Times New Roman"/>
          <w:szCs w:val="21"/>
          <w:lang w:eastAsia="ja-JP"/>
        </w:rPr>
        <w:t>NH</w:t>
      </w:r>
      <w:r w:rsidRPr="004269B4">
        <w:rPr>
          <w:rFonts w:cs="Times New Roman"/>
          <w:szCs w:val="21"/>
          <w:vertAlign w:val="subscript"/>
          <w:lang w:eastAsia="ja-JP"/>
        </w:rPr>
        <w:t>3</w:t>
      </w:r>
      <w:r w:rsidRPr="004269B4">
        <w:rPr>
          <w:rFonts w:cs="Times New Roman"/>
          <w:szCs w:val="21"/>
          <w:lang w:eastAsia="ja-JP"/>
        </w:rPr>
        <w:t>のラジカル反応による生成経路が提案されている。その中から</w:t>
      </w:r>
      <w:r w:rsidR="00AF637A" w:rsidRPr="004269B4">
        <w:rPr>
          <w:rFonts w:cs="Times New Roman"/>
          <w:szCs w:val="21"/>
          <w:lang w:eastAsia="ja-JP"/>
        </w:rPr>
        <w:t>，</w:t>
      </w:r>
      <w:r w:rsidRPr="004269B4">
        <w:rPr>
          <w:rFonts w:cs="Times New Roman"/>
          <w:szCs w:val="21"/>
          <w:lang w:eastAsia="ja-JP"/>
        </w:rPr>
        <w:t>NH + CH</w:t>
      </w:r>
      <w:r w:rsidRPr="004269B4">
        <w:rPr>
          <w:rFonts w:cs="Times New Roman"/>
          <w:szCs w:val="21"/>
          <w:vertAlign w:val="subscript"/>
          <w:lang w:eastAsia="ja-JP"/>
        </w:rPr>
        <w:t>2</w:t>
      </w:r>
      <w:r w:rsidRPr="004269B4">
        <w:rPr>
          <w:rFonts w:cs="Times New Roman"/>
          <w:szCs w:val="21"/>
          <w:lang w:eastAsia="ja-JP"/>
        </w:rPr>
        <w:t>COOH</w:t>
      </w:r>
      <w:r w:rsidR="00AF637A" w:rsidRPr="004269B4">
        <w:rPr>
          <w:rFonts w:cs="Times New Roman"/>
          <w:szCs w:val="21"/>
          <w:lang w:eastAsia="ja-JP"/>
        </w:rPr>
        <w:t>，</w:t>
      </w:r>
      <w:r w:rsidRPr="004269B4">
        <w:rPr>
          <w:rFonts w:cs="Times New Roman"/>
          <w:szCs w:val="21"/>
          <w:lang w:eastAsia="ja-JP"/>
        </w:rPr>
        <w:t>NH</w:t>
      </w:r>
      <w:r w:rsidRPr="004269B4">
        <w:rPr>
          <w:rFonts w:cs="Times New Roman"/>
          <w:szCs w:val="21"/>
          <w:vertAlign w:val="subscript"/>
          <w:lang w:eastAsia="ja-JP"/>
        </w:rPr>
        <w:t>2</w:t>
      </w:r>
      <w:r w:rsidRPr="004269B4">
        <w:rPr>
          <w:rFonts w:cs="Times New Roman"/>
          <w:szCs w:val="21"/>
          <w:lang w:eastAsia="ja-JP"/>
        </w:rPr>
        <w:t>CH</w:t>
      </w:r>
      <w:r w:rsidRPr="004269B4">
        <w:rPr>
          <w:rFonts w:cs="Times New Roman"/>
          <w:szCs w:val="21"/>
          <w:vertAlign w:val="subscript"/>
          <w:lang w:eastAsia="ja-JP"/>
        </w:rPr>
        <w:t>2</w:t>
      </w:r>
      <w:r w:rsidRPr="004269B4">
        <w:rPr>
          <w:rFonts w:cs="Times New Roman"/>
          <w:szCs w:val="21"/>
          <w:lang w:eastAsia="ja-JP"/>
        </w:rPr>
        <w:t xml:space="preserve"> + COOH</w:t>
      </w:r>
      <w:r w:rsidR="00AF637A" w:rsidRPr="004269B4">
        <w:rPr>
          <w:rFonts w:cs="Times New Roman"/>
          <w:szCs w:val="21"/>
          <w:lang w:eastAsia="ja-JP"/>
        </w:rPr>
        <w:t>，</w:t>
      </w:r>
      <w:r w:rsidRPr="004269B4">
        <w:rPr>
          <w:rFonts w:cs="Times New Roman"/>
          <w:szCs w:val="21"/>
          <w:lang w:eastAsia="ja-JP"/>
        </w:rPr>
        <w:t>NH</w:t>
      </w:r>
      <w:r w:rsidRPr="004269B4">
        <w:rPr>
          <w:rFonts w:cs="Times New Roman"/>
          <w:szCs w:val="21"/>
          <w:vertAlign w:val="subscript"/>
          <w:lang w:eastAsia="ja-JP"/>
        </w:rPr>
        <w:t>2</w:t>
      </w:r>
      <w:r w:rsidRPr="004269B4">
        <w:rPr>
          <w:rFonts w:cs="Times New Roman"/>
          <w:szCs w:val="21"/>
          <w:lang w:eastAsia="ja-JP"/>
        </w:rPr>
        <w:t>CH</w:t>
      </w:r>
      <w:r w:rsidRPr="004269B4">
        <w:rPr>
          <w:rFonts w:cs="Times New Roman"/>
          <w:szCs w:val="21"/>
          <w:vertAlign w:val="subscript"/>
          <w:lang w:eastAsia="ja-JP"/>
        </w:rPr>
        <w:t>2</w:t>
      </w:r>
      <w:r w:rsidRPr="004269B4">
        <w:rPr>
          <w:rFonts w:cs="Times New Roman"/>
          <w:szCs w:val="21"/>
          <w:lang w:eastAsia="ja-JP"/>
        </w:rPr>
        <w:t>CO + OHの3つの反応経路をDFT法を用いて解析した。その結果</w:t>
      </w:r>
      <w:r w:rsidR="00AF637A" w:rsidRPr="004269B4">
        <w:rPr>
          <w:rFonts w:cs="Times New Roman"/>
          <w:szCs w:val="21"/>
          <w:lang w:eastAsia="ja-JP"/>
        </w:rPr>
        <w:t>，</w:t>
      </w:r>
      <w:r w:rsidRPr="004269B4">
        <w:rPr>
          <w:rFonts w:cs="Times New Roman"/>
          <w:szCs w:val="21"/>
          <w:lang w:eastAsia="ja-JP"/>
        </w:rPr>
        <w:t>反応障壁が低い（</w:t>
      </w:r>
      <w:r w:rsidRPr="004269B4">
        <w:rPr>
          <w:rFonts w:ascii="ＭＳ 明朝" w:eastAsia="ＭＳ 明朝" w:hAnsi="ＭＳ 明朝" w:cs="ＭＳ 明朝" w:hint="eastAsia"/>
          <w:szCs w:val="21"/>
          <w:lang w:eastAsia="ja-JP"/>
        </w:rPr>
        <w:t>≦</w:t>
      </w:r>
      <w:r w:rsidRPr="004269B4">
        <w:rPr>
          <w:rFonts w:cs="Times New Roman"/>
          <w:szCs w:val="21"/>
          <w:lang w:eastAsia="ja-JP"/>
        </w:rPr>
        <w:t xml:space="preserve"> 7.75 kJ/</w:t>
      </w:r>
      <w:proofErr w:type="spellStart"/>
      <w:r w:rsidRPr="004269B4">
        <w:rPr>
          <w:rFonts w:cs="Times New Roman"/>
          <w:szCs w:val="21"/>
          <w:lang w:eastAsia="ja-JP"/>
        </w:rPr>
        <w:t>mol</w:t>
      </w:r>
      <w:proofErr w:type="spellEnd"/>
      <w:r w:rsidRPr="004269B4">
        <w:rPr>
          <w:rFonts w:cs="Times New Roman"/>
          <w:szCs w:val="21"/>
          <w:lang w:eastAsia="ja-JP"/>
        </w:rPr>
        <w:t>）2つの反応経路を明らかにし</w:t>
      </w:r>
      <w:r w:rsidR="00AF637A" w:rsidRPr="004269B4">
        <w:rPr>
          <w:rFonts w:cs="Times New Roman"/>
          <w:szCs w:val="21"/>
          <w:lang w:eastAsia="ja-JP"/>
        </w:rPr>
        <w:t>，</w:t>
      </w:r>
      <w:r w:rsidRPr="004269B4">
        <w:rPr>
          <w:rFonts w:cs="Times New Roman"/>
          <w:szCs w:val="21"/>
          <w:lang w:eastAsia="ja-JP"/>
        </w:rPr>
        <w:t>星間空間のように低温環境においてもグリシン生成が起こり得ることを示した。本研究の成果を</w:t>
      </w:r>
      <w:r w:rsidRPr="004269B4">
        <w:rPr>
          <w:rFonts w:cs="Times New Roman"/>
          <w:i/>
          <w:szCs w:val="21"/>
          <w:lang w:eastAsia="ja-JP"/>
        </w:rPr>
        <w:t xml:space="preserve">Mol. </w:t>
      </w:r>
      <w:proofErr w:type="spellStart"/>
      <w:r w:rsidRPr="004269B4">
        <w:rPr>
          <w:rFonts w:cs="Times New Roman"/>
          <w:i/>
          <w:szCs w:val="21"/>
          <w:lang w:eastAsia="ja-JP"/>
        </w:rPr>
        <w:t>Astrophys</w:t>
      </w:r>
      <w:proofErr w:type="spellEnd"/>
      <w:r w:rsidRPr="004269B4">
        <w:rPr>
          <w:rFonts w:cs="Times New Roman"/>
          <w:i/>
          <w:szCs w:val="21"/>
          <w:lang w:eastAsia="ja-JP"/>
        </w:rPr>
        <w:t>.</w:t>
      </w:r>
      <w:r w:rsidRPr="004269B4">
        <w:rPr>
          <w:rFonts w:cs="Times New Roman"/>
          <w:szCs w:val="21"/>
          <w:lang w:eastAsia="ja-JP"/>
        </w:rPr>
        <w:t>に発表した。</w:t>
      </w:r>
    </w:p>
    <w:p w14:paraId="5924348B" w14:textId="30B5A219" w:rsidR="00E35785" w:rsidRPr="004269B4" w:rsidRDefault="00155BFF" w:rsidP="003851EB">
      <w:pPr>
        <w:rPr>
          <w:rFonts w:cs="Times New Roman"/>
          <w:szCs w:val="21"/>
          <w:lang w:eastAsia="ja-JP"/>
        </w:rPr>
      </w:pPr>
      <w:r w:rsidRPr="004269B4">
        <w:rPr>
          <w:noProof/>
          <w:lang w:eastAsia="ja-JP"/>
        </w:rPr>
        <w:lastRenderedPageBreak/>
        <w:drawing>
          <wp:anchor distT="0" distB="0" distL="114300" distR="114300" simplePos="0" relativeHeight="251661312" behindDoc="0" locked="0" layoutInCell="1" allowOverlap="1" wp14:anchorId="6F5D3A4F" wp14:editId="33796A3F">
            <wp:simplePos x="0" y="0"/>
            <wp:positionH relativeFrom="column">
              <wp:posOffset>3735070</wp:posOffset>
            </wp:positionH>
            <wp:positionV relativeFrom="paragraph">
              <wp:posOffset>101600</wp:posOffset>
            </wp:positionV>
            <wp:extent cx="2009775" cy="823595"/>
            <wp:effectExtent l="0" t="0" r="9525" b="0"/>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09775" cy="823595"/>
                    </a:xfrm>
                    <a:prstGeom prst="rect">
                      <a:avLst/>
                    </a:prstGeom>
                  </pic:spPr>
                </pic:pic>
              </a:graphicData>
            </a:graphic>
            <wp14:sizeRelH relativeFrom="page">
              <wp14:pctWidth>0</wp14:pctWidth>
            </wp14:sizeRelH>
            <wp14:sizeRelV relativeFrom="page">
              <wp14:pctHeight>0</wp14:pctHeight>
            </wp14:sizeRelV>
          </wp:anchor>
        </w:drawing>
      </w:r>
      <w:r w:rsidR="00E35785" w:rsidRPr="004269B4">
        <w:rPr>
          <w:rFonts w:cs="Times New Roman"/>
          <w:szCs w:val="21"/>
          <w:lang w:eastAsia="ja-JP"/>
        </w:rPr>
        <w:t>(3) 有機分子の光解離反応によるラジカル生成機構の解析</w:t>
      </w:r>
    </w:p>
    <w:p w14:paraId="5D008C0A" w14:textId="3F76194E" w:rsidR="00E35785" w:rsidRPr="004269B4" w:rsidRDefault="00E32ED4" w:rsidP="003851EB">
      <w:pPr>
        <w:rPr>
          <w:lang w:eastAsia="ja-JP"/>
        </w:rPr>
      </w:pPr>
      <w:r w:rsidRPr="004269B4">
        <w:rPr>
          <w:noProof/>
          <w:lang w:eastAsia="ja-JP"/>
        </w:rPr>
        <mc:AlternateContent>
          <mc:Choice Requires="wps">
            <w:drawing>
              <wp:anchor distT="0" distB="0" distL="114300" distR="114300" simplePos="0" relativeHeight="251662336" behindDoc="0" locked="0" layoutInCell="1" allowOverlap="1" wp14:anchorId="63B2762D" wp14:editId="4B454722">
                <wp:simplePos x="0" y="0"/>
                <wp:positionH relativeFrom="column">
                  <wp:posOffset>3610610</wp:posOffset>
                </wp:positionH>
                <wp:positionV relativeFrom="paragraph">
                  <wp:posOffset>796925</wp:posOffset>
                </wp:positionV>
                <wp:extent cx="2095500" cy="390525"/>
                <wp:effectExtent l="0" t="0" r="0" b="0"/>
                <wp:wrapSquare wrapText="bothSides"/>
                <wp:docPr id="3" name="テキスト ボックス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90525"/>
                        </a:xfrm>
                        <a:prstGeom prst="rect">
                          <a:avLst/>
                        </a:prstGeom>
                        <a:noFill/>
                        <a:ln w="9525">
                          <a:noFill/>
                          <a:miter lim="800000"/>
                          <a:headEnd/>
                          <a:tailEnd/>
                        </a:ln>
                      </wps:spPr>
                      <wps:txbx>
                        <w:txbxContent>
                          <w:p w14:paraId="2806C35C" w14:textId="77777777" w:rsidR="00D733B6" w:rsidRPr="00C94104" w:rsidRDefault="00D733B6" w:rsidP="00E35785">
                            <w:pPr>
                              <w:spacing w:line="240" w:lineRule="exact"/>
                              <w:rPr>
                                <w:lang w:eastAsia="ja-JP"/>
                              </w:rPr>
                            </w:pPr>
                            <w:r>
                              <w:rPr>
                                <w:rFonts w:hint="eastAsia"/>
                                <w:lang w:eastAsia="ja-JP"/>
                              </w:rPr>
                              <w:t>図2　光照射によるメタノールからの水素原子の解離反応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63B2762D" id="テキスト ボックス 3" o:spid="_x0000_s1027" type="#_x0000_t202" style="position:absolute;margin-left:284.3pt;margin-top:62.75pt;width:16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" filled="f" stroked="f">
                <v:textbox>
                  <w:txbxContent>
                    <w:p w14:paraId="2806C35C" w14:textId="77777777" w:rsidR="00D733B6" w:rsidRPr="00C94104" w:rsidRDefault="00D733B6" w:rsidP="00E35785">
                      <w:pPr>
                        <w:spacing w:line="240" w:lineRule="exact"/>
                        <w:rPr>
                          <w:lang w:eastAsia="ja-JP"/>
                        </w:rPr>
                      </w:pPr>
                      <w:r>
                        <w:rPr>
                          <w:rFonts w:hint="eastAsia"/>
                          <w:lang w:eastAsia="ja-JP"/>
                        </w:rPr>
                        <w:t>図2　光照射によるメタノールからの水素原子の解離反応</w:t>
                      </w:r>
                    </w:p>
                  </w:txbxContent>
                </v:textbox>
                <w10:wrap type="square"/>
              </v:shape>
            </w:pict>
          </mc:Fallback>
        </mc:AlternateContent>
      </w:r>
      <w:r w:rsidR="00E35785" w:rsidRPr="004269B4">
        <w:rPr>
          <w:rFonts w:cs="Times New Roman"/>
          <w:szCs w:val="21"/>
          <w:lang w:eastAsia="ja-JP"/>
        </w:rPr>
        <w:t xml:space="preserve">　宇宙環境下においてラジカルが生成する主な反応機構の一つに</w:t>
      </w:r>
      <w:r w:rsidR="00AF637A" w:rsidRPr="004269B4">
        <w:rPr>
          <w:rFonts w:cs="Times New Roman"/>
          <w:szCs w:val="21"/>
          <w:lang w:eastAsia="ja-JP"/>
        </w:rPr>
        <w:t>，</w:t>
      </w:r>
      <w:r w:rsidR="00E35785" w:rsidRPr="004269B4">
        <w:rPr>
          <w:rFonts w:cs="Times New Roman"/>
          <w:szCs w:val="21"/>
          <w:lang w:eastAsia="ja-JP"/>
        </w:rPr>
        <w:t>紫外線による光解離反応がある。本研究では</w:t>
      </w:r>
      <w:r w:rsidR="00AF637A" w:rsidRPr="004269B4">
        <w:rPr>
          <w:rFonts w:cs="Times New Roman"/>
          <w:szCs w:val="21"/>
          <w:lang w:eastAsia="ja-JP"/>
        </w:rPr>
        <w:t>，</w:t>
      </w:r>
      <w:r w:rsidR="00E35785" w:rsidRPr="004269B4">
        <w:rPr>
          <w:lang w:eastAsia="ja-JP"/>
        </w:rPr>
        <w:t>星間空間において重要な有機分子の一つであるメタノール（</w:t>
      </w:r>
      <w:r w:rsidR="00E35785" w:rsidRPr="004269B4">
        <w:rPr>
          <w:rFonts w:cs="Times New Roman"/>
          <w:szCs w:val="21"/>
          <w:lang w:eastAsia="ja-JP"/>
        </w:rPr>
        <w:t>CH</w:t>
      </w:r>
      <w:r w:rsidR="00E35785" w:rsidRPr="004269B4">
        <w:rPr>
          <w:rFonts w:cs="Times New Roman"/>
          <w:szCs w:val="21"/>
          <w:vertAlign w:val="subscript"/>
          <w:lang w:eastAsia="ja-JP"/>
        </w:rPr>
        <w:t>3</w:t>
      </w:r>
      <w:r w:rsidR="00E35785" w:rsidRPr="004269B4">
        <w:rPr>
          <w:rFonts w:cs="Times New Roman"/>
          <w:szCs w:val="21"/>
          <w:lang w:eastAsia="ja-JP"/>
        </w:rPr>
        <w:t>OH</w:t>
      </w:r>
      <w:r w:rsidR="00E35785" w:rsidRPr="004269B4">
        <w:rPr>
          <w:lang w:eastAsia="ja-JP"/>
        </w:rPr>
        <w:t>）の</w:t>
      </w:r>
      <w:r w:rsidR="00AF637A" w:rsidRPr="004269B4">
        <w:rPr>
          <w:lang w:eastAsia="ja-JP"/>
        </w:rPr>
        <w:t>，</w:t>
      </w:r>
      <w:r w:rsidR="00E35785" w:rsidRPr="004269B4">
        <w:rPr>
          <w:lang w:eastAsia="ja-JP"/>
        </w:rPr>
        <w:t>気相中での光解離反応の機構を明らかにするため</w:t>
      </w:r>
      <w:r w:rsidR="00AF637A" w:rsidRPr="004269B4">
        <w:rPr>
          <w:lang w:eastAsia="ja-JP"/>
        </w:rPr>
        <w:t>，</w:t>
      </w:r>
      <w:r w:rsidR="00E35785" w:rsidRPr="004269B4">
        <w:rPr>
          <w:lang w:eastAsia="ja-JP"/>
        </w:rPr>
        <w:t>時間依存DFT（TD-DFT）により</w:t>
      </w:r>
      <w:r w:rsidR="00AF637A" w:rsidRPr="004269B4">
        <w:rPr>
          <w:lang w:eastAsia="ja-JP"/>
        </w:rPr>
        <w:t>，</w:t>
      </w:r>
      <w:r w:rsidR="00E35785" w:rsidRPr="004269B4">
        <w:rPr>
          <w:lang w:eastAsia="ja-JP"/>
        </w:rPr>
        <w:t>励起状態ダイナミクスシミュレーションを行った。実験的に</w:t>
      </w:r>
      <w:r w:rsidR="00AF637A" w:rsidRPr="004269B4">
        <w:rPr>
          <w:lang w:eastAsia="ja-JP"/>
        </w:rPr>
        <w:t>，</w:t>
      </w:r>
      <w:r w:rsidR="00E35785" w:rsidRPr="004269B4">
        <w:rPr>
          <w:lang w:eastAsia="ja-JP"/>
        </w:rPr>
        <w:t>水素原子が解離する場合（図2）</w:t>
      </w:r>
      <w:r w:rsidR="00AF637A" w:rsidRPr="004269B4">
        <w:rPr>
          <w:lang w:eastAsia="ja-JP"/>
        </w:rPr>
        <w:t>，</w:t>
      </w:r>
      <w:r w:rsidR="00E35785" w:rsidRPr="004269B4">
        <w:rPr>
          <w:lang w:eastAsia="ja-JP"/>
        </w:rPr>
        <w:t>C-H結合の解離よりもO-H結合の解離の方が起こり易いことが報告されているが</w:t>
      </w:r>
      <w:r w:rsidR="00AF637A" w:rsidRPr="004269B4">
        <w:rPr>
          <w:lang w:eastAsia="ja-JP"/>
        </w:rPr>
        <w:t>，</w:t>
      </w:r>
      <w:r w:rsidR="00E35785" w:rsidRPr="004269B4">
        <w:rPr>
          <w:lang w:eastAsia="ja-JP"/>
        </w:rPr>
        <w:t>その理由として第一励起状態が重要であることが示された。</w:t>
      </w:r>
    </w:p>
    <w:p w14:paraId="790949C6" w14:textId="77777777" w:rsidR="00E35785" w:rsidRPr="004269B4" w:rsidRDefault="00E35785" w:rsidP="003851EB">
      <w:pPr>
        <w:rPr>
          <w:lang w:eastAsia="ja-JP"/>
        </w:rPr>
      </w:pPr>
      <w:r w:rsidRPr="004269B4">
        <w:rPr>
          <w:lang w:eastAsia="ja-JP"/>
        </w:rPr>
        <w:t>(4) ダスト表面上でのラジカル反応の解析</w:t>
      </w:r>
    </w:p>
    <w:p w14:paraId="74603194" w14:textId="542A93EA" w:rsidR="00E35785" w:rsidRPr="004269B4" w:rsidRDefault="003028DB" w:rsidP="003851EB">
      <w:pPr>
        <w:jc w:val="both"/>
        <w:rPr>
          <w:lang w:eastAsia="ja-JP"/>
        </w:rPr>
      </w:pPr>
      <w:r w:rsidRPr="004269B4">
        <w:rPr>
          <w:noProof/>
          <w:lang w:eastAsia="ja-JP"/>
        </w:rPr>
        <mc:AlternateContent>
          <mc:Choice Requires="wps">
            <w:drawing>
              <wp:anchor distT="0" distB="0" distL="114300" distR="114300" simplePos="0" relativeHeight="251664384" behindDoc="0" locked="0" layoutInCell="1" allowOverlap="1" wp14:anchorId="2B9F0772" wp14:editId="0CF95596">
                <wp:simplePos x="0" y="0"/>
                <wp:positionH relativeFrom="column">
                  <wp:posOffset>2620010</wp:posOffset>
                </wp:positionH>
                <wp:positionV relativeFrom="paragraph">
                  <wp:posOffset>1881505</wp:posOffset>
                </wp:positionV>
                <wp:extent cx="3324225" cy="390525"/>
                <wp:effectExtent l="0" t="0" r="0" b="0"/>
                <wp:wrapSquare wrapText="bothSides"/>
                <wp:docPr id="6" name="テキスト ボックス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390525"/>
                        </a:xfrm>
                        <a:prstGeom prst="rect">
                          <a:avLst/>
                        </a:prstGeom>
                        <a:noFill/>
                        <a:ln w="9525">
                          <a:noFill/>
                          <a:miter lim="800000"/>
                          <a:headEnd/>
                          <a:tailEnd/>
                        </a:ln>
                      </wps:spPr>
                      <wps:txbx>
                        <w:txbxContent>
                          <w:p w14:paraId="4FAF5459" w14:textId="77777777" w:rsidR="00D733B6" w:rsidRPr="00C94104" w:rsidRDefault="00D733B6" w:rsidP="00E35785">
                            <w:pPr>
                              <w:spacing w:line="240" w:lineRule="exact"/>
                              <w:rPr>
                                <w:lang w:eastAsia="ja-JP"/>
                              </w:rPr>
                            </w:pPr>
                            <w:r>
                              <w:rPr>
                                <w:rFonts w:hint="eastAsia"/>
                                <w:lang w:eastAsia="ja-JP"/>
                              </w:rPr>
                              <w:t>図3　グラフェン表面におけるCHOとHの反応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B9F0772" id="テキスト ボックス 6" o:spid="_x0000_s1028" type="#_x0000_t202" style="position:absolute;left:0;text-align:left;margin-left:206.3pt;margin-top:148.15pt;width:261.75pt;height:3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" filled="f" stroked="f">
                <v:textbox>
                  <w:txbxContent>
                    <w:p w14:paraId="4FAF5459" w14:textId="77777777" w:rsidR="00D733B6" w:rsidRPr="00C94104" w:rsidRDefault="00D733B6" w:rsidP="00E35785">
                      <w:pPr>
                        <w:spacing w:line="240" w:lineRule="exact"/>
                        <w:rPr>
                          <w:lang w:eastAsia="ja-JP"/>
                        </w:rPr>
                      </w:pPr>
                      <w:r>
                        <w:rPr>
                          <w:rFonts w:hint="eastAsia"/>
                          <w:lang w:eastAsia="ja-JP"/>
                        </w:rPr>
                        <w:t>図3　グラフェン表面におけるCHOとHの反応</w:t>
                      </w:r>
                    </w:p>
                  </w:txbxContent>
                </v:textbox>
                <w10:wrap type="square"/>
              </v:shape>
            </w:pict>
          </mc:Fallback>
        </mc:AlternateContent>
      </w:r>
      <w:r w:rsidRPr="004269B4">
        <w:rPr>
          <w:noProof/>
          <w:lang w:eastAsia="ja-JP"/>
        </w:rPr>
        <w:drawing>
          <wp:anchor distT="0" distB="0" distL="114300" distR="114300" simplePos="0" relativeHeight="251663360" behindDoc="0" locked="0" layoutInCell="1" allowOverlap="1" wp14:anchorId="434D7144" wp14:editId="5612093D">
            <wp:simplePos x="0" y="0"/>
            <wp:positionH relativeFrom="column">
              <wp:posOffset>2618740</wp:posOffset>
            </wp:positionH>
            <wp:positionV relativeFrom="paragraph">
              <wp:posOffset>900430</wp:posOffset>
            </wp:positionV>
            <wp:extent cx="3267075" cy="828675"/>
            <wp:effectExtent l="0" t="0" r="9525" b="9525"/>
            <wp:wrapSquare wrapText="bothSides"/>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34872" t="49387" r="26823" b="33333"/>
                    <a:stretch/>
                  </pic:blipFill>
                  <pic:spPr bwMode="auto">
                    <a:xfrm>
                      <a:off x="0" y="0"/>
                      <a:ext cx="3267075" cy="82867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E35785" w:rsidRPr="004269B4">
        <w:rPr>
          <w:lang w:eastAsia="ja-JP"/>
        </w:rPr>
        <w:t xml:space="preserve">　ダスト表面上でのラジカル反応により生成した分子が</w:t>
      </w:r>
      <w:r w:rsidR="00AF637A" w:rsidRPr="004269B4">
        <w:rPr>
          <w:lang w:eastAsia="ja-JP"/>
        </w:rPr>
        <w:t>，</w:t>
      </w:r>
      <w:r w:rsidR="00E35785" w:rsidRPr="004269B4">
        <w:rPr>
          <w:lang w:eastAsia="ja-JP"/>
        </w:rPr>
        <w:t>気相中に放出される機構に関してchemical desorptionが提案されている。この機構を解析する為</w:t>
      </w:r>
      <w:r w:rsidR="00AF637A" w:rsidRPr="004269B4">
        <w:rPr>
          <w:lang w:eastAsia="ja-JP"/>
        </w:rPr>
        <w:t>，</w:t>
      </w:r>
      <w:r w:rsidR="00E35785" w:rsidRPr="004269B4">
        <w:rPr>
          <w:lang w:eastAsia="ja-JP"/>
        </w:rPr>
        <w:t>シンプルな表面モデルとしてグラフェンを用い</w:t>
      </w:r>
      <w:r w:rsidR="00AF637A" w:rsidRPr="004269B4">
        <w:rPr>
          <w:lang w:eastAsia="ja-JP"/>
        </w:rPr>
        <w:t>，</w:t>
      </w:r>
      <w:r w:rsidR="00E35785" w:rsidRPr="004269B4">
        <w:rPr>
          <w:lang w:eastAsia="ja-JP"/>
        </w:rPr>
        <w:t>HCOとHが反応してCO + H</w:t>
      </w:r>
      <w:r w:rsidR="00E35785" w:rsidRPr="004269B4">
        <w:rPr>
          <w:vertAlign w:val="subscript"/>
          <w:lang w:eastAsia="ja-JP"/>
        </w:rPr>
        <w:t>2</w:t>
      </w:r>
      <w:r w:rsidR="00E35785" w:rsidRPr="004269B4">
        <w:rPr>
          <w:lang w:eastAsia="ja-JP"/>
        </w:rPr>
        <w:t>またはCH</w:t>
      </w:r>
      <w:r w:rsidR="00E35785" w:rsidRPr="004269B4">
        <w:rPr>
          <w:vertAlign w:val="subscript"/>
          <w:lang w:eastAsia="ja-JP"/>
        </w:rPr>
        <w:t>2</w:t>
      </w:r>
      <w:r w:rsidR="00E35785" w:rsidRPr="004269B4">
        <w:rPr>
          <w:lang w:eastAsia="ja-JP"/>
        </w:rPr>
        <w:t>Oが生成する反応についてCar-</w:t>
      </w:r>
      <w:proofErr w:type="spellStart"/>
      <w:r w:rsidR="00E35785" w:rsidRPr="004269B4">
        <w:rPr>
          <w:lang w:eastAsia="ja-JP"/>
        </w:rPr>
        <w:t>Parrinello</w:t>
      </w:r>
      <w:proofErr w:type="spellEnd"/>
      <w:r w:rsidR="00E35785" w:rsidRPr="004269B4">
        <w:rPr>
          <w:lang w:eastAsia="ja-JP"/>
        </w:rPr>
        <w:t xml:space="preserve"> dynamicsシミュレーションを行った。シミュレーションには</w:t>
      </w:r>
      <w:r w:rsidR="00AF637A" w:rsidRPr="004269B4">
        <w:rPr>
          <w:lang w:eastAsia="ja-JP"/>
        </w:rPr>
        <w:t>，</w:t>
      </w:r>
      <w:r w:rsidR="00E35785" w:rsidRPr="004269B4">
        <w:rPr>
          <w:lang w:eastAsia="ja-JP"/>
        </w:rPr>
        <w:t>CPMDという</w:t>
      </w:r>
      <w:r w:rsidR="00AF637A" w:rsidRPr="004269B4">
        <w:rPr>
          <w:lang w:eastAsia="ja-JP"/>
        </w:rPr>
        <w:t>，</w:t>
      </w:r>
      <w:r w:rsidR="00E35785" w:rsidRPr="004269B4">
        <w:rPr>
          <w:lang w:eastAsia="ja-JP"/>
        </w:rPr>
        <w:t>材料研究の大規模シミュレーションに用いられているプログラムを利用した。その結果</w:t>
      </w:r>
      <w:r w:rsidR="00AF637A" w:rsidRPr="004269B4">
        <w:rPr>
          <w:lang w:eastAsia="ja-JP"/>
        </w:rPr>
        <w:t>，</w:t>
      </w:r>
      <w:r w:rsidR="00E35785" w:rsidRPr="004269B4">
        <w:rPr>
          <w:lang w:eastAsia="ja-JP"/>
        </w:rPr>
        <w:t>表面に化学吸着しているCHOがH原子と反応する場合</w:t>
      </w:r>
      <w:r w:rsidR="00AF637A" w:rsidRPr="004269B4">
        <w:rPr>
          <w:lang w:eastAsia="ja-JP"/>
        </w:rPr>
        <w:t>，</w:t>
      </w:r>
      <w:r w:rsidR="00E35785" w:rsidRPr="004269B4">
        <w:rPr>
          <w:lang w:eastAsia="ja-JP"/>
        </w:rPr>
        <w:t>CO + H</w:t>
      </w:r>
      <w:r w:rsidR="00E35785" w:rsidRPr="004269B4">
        <w:rPr>
          <w:vertAlign w:val="subscript"/>
          <w:lang w:eastAsia="ja-JP"/>
        </w:rPr>
        <w:t>2</w:t>
      </w:r>
      <w:r w:rsidR="00E35785" w:rsidRPr="004269B4">
        <w:rPr>
          <w:lang w:eastAsia="ja-JP"/>
        </w:rPr>
        <w:t>またはCHOHが生成するという結果が得られた。また</w:t>
      </w:r>
      <w:r w:rsidR="00AF637A" w:rsidRPr="004269B4">
        <w:rPr>
          <w:lang w:eastAsia="ja-JP"/>
        </w:rPr>
        <w:t>，</w:t>
      </w:r>
      <w:r w:rsidR="00E35785" w:rsidRPr="004269B4">
        <w:rPr>
          <w:lang w:eastAsia="ja-JP"/>
        </w:rPr>
        <w:t>この反応によりCO + H</w:t>
      </w:r>
      <w:r w:rsidR="00E35785" w:rsidRPr="004269B4">
        <w:rPr>
          <w:vertAlign w:val="subscript"/>
          <w:lang w:eastAsia="ja-JP"/>
        </w:rPr>
        <w:t>2</w:t>
      </w:r>
      <w:r w:rsidR="00E35785" w:rsidRPr="004269B4">
        <w:rPr>
          <w:lang w:eastAsia="ja-JP"/>
        </w:rPr>
        <w:t>が生成する場合</w:t>
      </w:r>
      <w:r w:rsidR="00AF637A" w:rsidRPr="004269B4">
        <w:rPr>
          <w:lang w:eastAsia="ja-JP"/>
        </w:rPr>
        <w:t>，</w:t>
      </w:r>
      <w:r w:rsidR="00E35785" w:rsidRPr="004269B4">
        <w:rPr>
          <w:lang w:eastAsia="ja-JP"/>
        </w:rPr>
        <w:t>COは速やかにダスト表面から解離することが示された。</w:t>
      </w:r>
    </w:p>
    <w:p w14:paraId="1F6EE108" w14:textId="77777777" w:rsidR="008419FF" w:rsidRPr="004269B4" w:rsidRDefault="008419FF" w:rsidP="008419FF">
      <w:pPr>
        <w:pStyle w:val="af3"/>
        <w:widowControl w:val="0"/>
        <w:pBdr>
          <w:top w:val="none" w:sz="0" w:space="0" w:color="auto"/>
          <w:left w:val="none" w:sz="0" w:space="0" w:color="auto"/>
          <w:bottom w:val="none" w:sz="0" w:space="0" w:color="auto"/>
          <w:right w:val="none" w:sz="0" w:space="0" w:color="auto"/>
          <w:between w:val="none" w:sz="0" w:space="0" w:color="auto"/>
          <w:bar w:val="none" w:sz="0" w:color="auto"/>
        </w:pBdr>
        <w:jc w:val="both"/>
        <w:rPr>
          <w:rFonts w:ascii="Century" w:hAnsi="Century" w:cs="ＭＳ明朝"/>
          <w:color w:val="auto"/>
          <w:lang w:eastAsia="ja-JP"/>
        </w:rPr>
      </w:pPr>
    </w:p>
    <w:p w14:paraId="6E983779" w14:textId="559E9D85" w:rsidR="00D73CA3" w:rsidRPr="004269B4" w:rsidRDefault="000F62CC" w:rsidP="00800A1E">
      <w:pPr>
        <w:pStyle w:val="a8"/>
        <w:numPr>
          <w:ilvl w:val="0"/>
          <w:numId w:val="26"/>
        </w:numPr>
        <w:ind w:left="850" w:hangingChars="385" w:hanging="850"/>
        <w:jc w:val="both"/>
        <w:rPr>
          <w:rFonts w:ascii="Century" w:eastAsia="ＭＳ 明朝" w:hAnsi="Century" w:hint="default"/>
          <w:b/>
          <w:color w:val="auto"/>
        </w:rPr>
      </w:pPr>
      <w:commentRangeStart w:id="8"/>
      <w:r w:rsidRPr="004269B4">
        <w:rPr>
          <w:rFonts w:ascii="Century" w:eastAsia="ＭＳ 明朝" w:hAnsi="Century" w:hint="default"/>
          <w:b/>
          <w:color w:val="000000" w:themeColor="text1"/>
          <w:lang w:val="en-US"/>
        </w:rPr>
        <w:t>原始</w:t>
      </w:r>
      <w:r w:rsidR="008419FF" w:rsidRPr="004269B4">
        <w:rPr>
          <w:rFonts w:ascii="Century" w:eastAsia="ＭＳ 明朝" w:hAnsi="Century" w:hint="default"/>
          <w:b/>
          <w:color w:val="000000" w:themeColor="text1"/>
          <w:lang w:val="en-US"/>
        </w:rPr>
        <w:t>惑星系円盤乱流中のダスト成長と微惑星形成の研究</w:t>
      </w:r>
      <w:r w:rsidR="00800A1E" w:rsidRPr="004269B4">
        <w:rPr>
          <w:rFonts w:ascii="Century" w:eastAsia="ＭＳ 明朝" w:hAnsi="Century" w:cs="ＭＳ 明朝" w:hint="default"/>
          <w:b/>
          <w:snapToGrid w:val="0"/>
          <w:color w:val="auto"/>
        </w:rPr>
        <w:t>（宇宙生命計算科学連携）</w:t>
      </w:r>
      <w:commentRangeEnd w:id="8"/>
      <w:r w:rsidR="002D48D9">
        <w:rPr>
          <w:rStyle w:val="ae"/>
          <w:rFonts w:ascii="Century" w:eastAsia="Century" w:hAnsi="Century" w:cs="Century" w:hint="default"/>
          <w:u w:color="000000"/>
          <w:lang w:val="en-US" w:eastAsia="en-US"/>
        </w:rPr>
        <w:commentReference w:id="8"/>
      </w:r>
    </w:p>
    <w:p w14:paraId="4848E667" w14:textId="29435BED" w:rsidR="001F6B1F" w:rsidRPr="004269B4" w:rsidRDefault="000F62CC" w:rsidP="001F6B1F">
      <w:pPr>
        <w:rPr>
          <w:rFonts w:eastAsiaTheme="minorEastAsia"/>
          <w:szCs w:val="21"/>
          <w:lang w:eastAsia="ja-JP"/>
        </w:rPr>
      </w:pPr>
      <w:r w:rsidRPr="004269B4">
        <w:rPr>
          <w:szCs w:val="21"/>
          <w:lang w:eastAsia="ja-JP"/>
        </w:rPr>
        <w:t xml:space="preserve"> </w:t>
      </w:r>
      <w:r w:rsidR="00E35785" w:rsidRPr="004269B4">
        <w:rPr>
          <w:szCs w:val="21"/>
          <w:lang w:eastAsia="ja-JP"/>
        </w:rPr>
        <w:t>(1) 非圧縮ナヴィエ・ストークス方程式の直接数値計算(DNS)を用いてダスト粒子の運動を追跡し</w:t>
      </w:r>
      <w:r w:rsidR="00AF637A" w:rsidRPr="004269B4">
        <w:rPr>
          <w:szCs w:val="21"/>
          <w:lang w:eastAsia="ja-JP"/>
        </w:rPr>
        <w:t>，</w:t>
      </w:r>
      <w:r w:rsidR="00E35785" w:rsidRPr="004269B4">
        <w:rPr>
          <w:szCs w:val="21"/>
          <w:lang w:eastAsia="ja-JP"/>
        </w:rPr>
        <w:t>ダスト粒子の衝突付着成長過程を理解するためのデータ解析を実施した。微惑星形成過程において未解決である衝突破壊問題にターゲットを絞り</w:t>
      </w:r>
      <w:r w:rsidR="00AF637A" w:rsidRPr="004269B4">
        <w:rPr>
          <w:szCs w:val="21"/>
          <w:lang w:eastAsia="ja-JP"/>
        </w:rPr>
        <w:t>，</w:t>
      </w:r>
      <w:r w:rsidR="00E35785" w:rsidRPr="004269B4">
        <w:rPr>
          <w:szCs w:val="21"/>
          <w:lang w:eastAsia="ja-JP"/>
        </w:rPr>
        <w:t>慣性の大きい岩石ダスト粒子が原始惑星系円盤のガス乱流の影響（乱流によるダスト粒子のクラスタリング</w:t>
      </w:r>
      <w:r w:rsidR="00AF637A" w:rsidRPr="004269B4">
        <w:rPr>
          <w:szCs w:val="21"/>
          <w:lang w:eastAsia="ja-JP"/>
        </w:rPr>
        <w:t>，</w:t>
      </w:r>
      <w:r w:rsidR="00E35785" w:rsidRPr="004269B4">
        <w:rPr>
          <w:szCs w:val="21"/>
          <w:lang w:eastAsia="ja-JP"/>
        </w:rPr>
        <w:t>図4参照）を受けどのように衝突付着しうるのか</w:t>
      </w:r>
      <w:r w:rsidR="00AF637A" w:rsidRPr="004269B4">
        <w:rPr>
          <w:szCs w:val="21"/>
          <w:lang w:eastAsia="ja-JP"/>
        </w:rPr>
        <w:t>，</w:t>
      </w:r>
      <w:r w:rsidR="00E35785" w:rsidRPr="004269B4">
        <w:rPr>
          <w:szCs w:val="21"/>
          <w:lang w:eastAsia="ja-JP"/>
        </w:rPr>
        <w:t>衝突速度</w:t>
      </w:r>
      <w:r w:rsidR="00AF637A" w:rsidRPr="004269B4">
        <w:rPr>
          <w:szCs w:val="21"/>
          <w:lang w:eastAsia="ja-JP"/>
        </w:rPr>
        <w:t>，</w:t>
      </w:r>
      <w:r w:rsidR="00E35785" w:rsidRPr="004269B4">
        <w:rPr>
          <w:szCs w:val="21"/>
          <w:lang w:eastAsia="ja-JP"/>
        </w:rPr>
        <w:t>衝突頻度</w:t>
      </w:r>
      <w:r w:rsidR="00AF637A" w:rsidRPr="004269B4">
        <w:rPr>
          <w:szCs w:val="21"/>
          <w:lang w:eastAsia="ja-JP"/>
        </w:rPr>
        <w:t>，</w:t>
      </w:r>
      <w:r w:rsidR="00E35785" w:rsidRPr="004269B4">
        <w:rPr>
          <w:szCs w:val="21"/>
          <w:lang w:eastAsia="ja-JP"/>
        </w:rPr>
        <w:t>付着確率等の統計</w:t>
      </w:r>
      <w:r w:rsidR="00AF637A" w:rsidRPr="004269B4">
        <w:rPr>
          <w:szCs w:val="21"/>
          <w:lang w:eastAsia="ja-JP"/>
        </w:rPr>
        <w:t>，</w:t>
      </w:r>
      <w:r w:rsidR="00E35785" w:rsidRPr="004269B4">
        <w:rPr>
          <w:szCs w:val="21"/>
          <w:lang w:eastAsia="ja-JP"/>
        </w:rPr>
        <w:t>および</w:t>
      </w:r>
      <w:r w:rsidR="00AF637A" w:rsidRPr="004269B4">
        <w:rPr>
          <w:szCs w:val="21"/>
          <w:lang w:eastAsia="ja-JP"/>
        </w:rPr>
        <w:t>，</w:t>
      </w:r>
      <w:r w:rsidR="00E35785" w:rsidRPr="004269B4">
        <w:rPr>
          <w:szCs w:val="21"/>
          <w:lang w:eastAsia="ja-JP"/>
        </w:rPr>
        <w:t>それらのレイノルズ数（乱流の非線形性の強さ）依存性を数値シミュレーションによって調べた。その結果</w:t>
      </w:r>
      <w:r w:rsidR="00AF637A" w:rsidRPr="004269B4">
        <w:rPr>
          <w:szCs w:val="21"/>
          <w:lang w:eastAsia="ja-JP"/>
        </w:rPr>
        <w:t>，</w:t>
      </w:r>
      <w:r w:rsidR="00E35785" w:rsidRPr="004269B4">
        <w:rPr>
          <w:szCs w:val="21"/>
          <w:lang w:eastAsia="ja-JP"/>
        </w:rPr>
        <w:t>粒子の制動時間が乱流中の慣性小領域の渦の時間スケールのオーダーにおいて</w:t>
      </w:r>
      <w:r w:rsidR="00AF637A" w:rsidRPr="004269B4">
        <w:rPr>
          <w:szCs w:val="21"/>
          <w:lang w:eastAsia="ja-JP"/>
        </w:rPr>
        <w:t>，</w:t>
      </w:r>
      <w:r w:rsidR="00E35785" w:rsidRPr="004269B4">
        <w:rPr>
          <w:szCs w:val="21"/>
          <w:lang w:eastAsia="ja-JP"/>
        </w:rPr>
        <w:t>慣性の大きい岩石ダスト粒子の衝突付着確率は従来の理論に基づくものより高いことを明らかにした。また</w:t>
      </w:r>
      <w:r w:rsidR="00AF637A" w:rsidRPr="004269B4">
        <w:rPr>
          <w:szCs w:val="21"/>
          <w:lang w:eastAsia="ja-JP"/>
        </w:rPr>
        <w:t>，</w:t>
      </w:r>
      <w:r w:rsidR="00E35785" w:rsidRPr="004269B4">
        <w:rPr>
          <w:szCs w:val="21"/>
          <w:lang w:eastAsia="ja-JP"/>
        </w:rPr>
        <w:t>ダスト粒子の慣性が大きいほど衝突付着に関する統計のレイノルズ数依存性が弱いことを明らかにし</w:t>
      </w:r>
      <w:r w:rsidR="00AF637A" w:rsidRPr="004269B4">
        <w:rPr>
          <w:szCs w:val="21"/>
          <w:lang w:eastAsia="ja-JP"/>
        </w:rPr>
        <w:t>，</w:t>
      </w:r>
      <w:r w:rsidR="00E35785" w:rsidRPr="004269B4">
        <w:rPr>
          <w:szCs w:val="21"/>
          <w:lang w:eastAsia="ja-JP"/>
        </w:rPr>
        <w:t>原始惑星系円盤の現実的な高レイノルズ数乱流中のダスト粒子の衝突付着成長の定量的な議論を可能にした(Ishihara</w:t>
      </w:r>
      <w:r w:rsidR="00E35785" w:rsidRPr="00914FA8">
        <w:rPr>
          <w:szCs w:val="21"/>
          <w:lang w:eastAsia="ja-JP"/>
        </w:rPr>
        <w:t xml:space="preserve"> et al.</w:t>
      </w:r>
      <w:r w:rsidR="00E35785" w:rsidRPr="00381454">
        <w:rPr>
          <w:i/>
          <w:szCs w:val="21"/>
          <w:lang w:eastAsia="ja-JP"/>
        </w:rPr>
        <w:t xml:space="preserve"> </w:t>
      </w:r>
      <w:proofErr w:type="spellStart"/>
      <w:r w:rsidR="00E35785" w:rsidRPr="006B0832">
        <w:rPr>
          <w:szCs w:val="21"/>
          <w:lang w:eastAsia="ja-JP"/>
        </w:rPr>
        <w:t>ApJ</w:t>
      </w:r>
      <w:proofErr w:type="spellEnd"/>
      <w:r w:rsidR="00E35785" w:rsidRPr="006B0832">
        <w:rPr>
          <w:szCs w:val="21"/>
          <w:lang w:eastAsia="ja-JP"/>
        </w:rPr>
        <w:t xml:space="preserve"> </w:t>
      </w:r>
      <w:r w:rsidR="00E35785" w:rsidRPr="004269B4">
        <w:rPr>
          <w:szCs w:val="21"/>
          <w:lang w:eastAsia="ja-JP"/>
        </w:rPr>
        <w:t>2018)。</w:t>
      </w:r>
    </w:p>
    <w:p w14:paraId="64DDA22F" w14:textId="35D58757" w:rsidR="001F6B1F" w:rsidRPr="004269B4" w:rsidRDefault="00E35785" w:rsidP="001F6B1F">
      <w:pPr>
        <w:rPr>
          <w:rFonts w:eastAsiaTheme="minorEastAsia"/>
          <w:szCs w:val="21"/>
          <w:lang w:eastAsia="ja-JP"/>
        </w:rPr>
      </w:pPr>
      <w:r w:rsidRPr="004269B4">
        <w:rPr>
          <w:szCs w:val="21"/>
          <w:lang w:eastAsia="ja-JP"/>
        </w:rPr>
        <w:t>(2) 圧縮性乱流の高精度・高解像度な差分に基づく直接数値シミュレーションコードを開発し</w:t>
      </w:r>
      <w:r w:rsidR="00AF637A" w:rsidRPr="004269B4">
        <w:rPr>
          <w:szCs w:val="21"/>
          <w:lang w:eastAsia="ja-JP"/>
        </w:rPr>
        <w:t>，</w:t>
      </w:r>
      <w:r w:rsidRPr="004269B4">
        <w:rPr>
          <w:szCs w:val="21"/>
          <w:lang w:eastAsia="ja-JP"/>
        </w:rPr>
        <w:t>計算結果のマッハ数（圧縮性の強さ）依存性を調べた。その結果</w:t>
      </w:r>
      <w:r w:rsidR="00AF637A" w:rsidRPr="004269B4">
        <w:rPr>
          <w:szCs w:val="21"/>
          <w:lang w:eastAsia="ja-JP"/>
        </w:rPr>
        <w:t>，</w:t>
      </w:r>
      <w:r w:rsidRPr="004269B4">
        <w:rPr>
          <w:szCs w:val="21"/>
          <w:lang w:eastAsia="ja-JP"/>
        </w:rPr>
        <w:t>マッハ数が小さいときの結果（乱流場の統計と粒子の統計）が非圧縮性乱流の結果と無矛盾であることを確認し</w:t>
      </w:r>
      <w:r w:rsidR="00AF637A" w:rsidRPr="004269B4">
        <w:rPr>
          <w:szCs w:val="21"/>
          <w:lang w:eastAsia="ja-JP"/>
        </w:rPr>
        <w:t>，</w:t>
      </w:r>
      <w:r w:rsidRPr="004269B4">
        <w:rPr>
          <w:szCs w:val="21"/>
          <w:lang w:eastAsia="ja-JP"/>
        </w:rPr>
        <w:t>マッハ数が小さいときは</w:t>
      </w:r>
      <w:r w:rsidR="00AF637A" w:rsidRPr="004269B4">
        <w:rPr>
          <w:szCs w:val="21"/>
          <w:lang w:eastAsia="ja-JP"/>
        </w:rPr>
        <w:t>，</w:t>
      </w:r>
      <w:r w:rsidRPr="004269B4">
        <w:rPr>
          <w:szCs w:val="21"/>
          <w:lang w:eastAsia="ja-JP"/>
        </w:rPr>
        <w:t>場の密度揺らぎや速度の発散等に顕著な変化があっても慣性の大きい粒子の衝突統計に大きな変化が生じないことを明らかにした。</w:t>
      </w:r>
    </w:p>
    <w:p w14:paraId="01510FC6" w14:textId="30D8DABD" w:rsidR="00E35785" w:rsidRPr="004269B4" w:rsidRDefault="00E35785" w:rsidP="00E35785">
      <w:pPr>
        <w:rPr>
          <w:rFonts w:eastAsiaTheme="minorEastAsia"/>
          <w:szCs w:val="21"/>
          <w:lang w:eastAsia="ja-JP"/>
        </w:rPr>
      </w:pPr>
      <w:r w:rsidRPr="004269B4">
        <w:rPr>
          <w:szCs w:val="21"/>
          <w:lang w:eastAsia="ja-JP"/>
        </w:rPr>
        <w:t>(3) 粒子の付着成長シミュレーションのコード開発を行い</w:t>
      </w:r>
      <w:r w:rsidR="00AF637A" w:rsidRPr="004269B4">
        <w:rPr>
          <w:szCs w:val="21"/>
          <w:lang w:eastAsia="ja-JP"/>
        </w:rPr>
        <w:t>，</w:t>
      </w:r>
      <w:r w:rsidRPr="004269B4">
        <w:rPr>
          <w:szCs w:val="21"/>
          <w:lang w:eastAsia="ja-JP"/>
        </w:rPr>
        <w:t>そのコードの高効率化を行った。その結果</w:t>
      </w:r>
      <w:r w:rsidR="00AF637A" w:rsidRPr="004269B4">
        <w:rPr>
          <w:szCs w:val="21"/>
          <w:lang w:eastAsia="ja-JP"/>
        </w:rPr>
        <w:t>，</w:t>
      </w:r>
      <w:r w:rsidRPr="004269B4">
        <w:rPr>
          <w:szCs w:val="21"/>
          <w:lang w:eastAsia="ja-JP"/>
        </w:rPr>
        <w:t>格子点数2048</w:t>
      </w:r>
      <w:r w:rsidRPr="004269B4">
        <w:rPr>
          <w:szCs w:val="21"/>
          <w:vertAlign w:val="superscript"/>
          <w:lang w:eastAsia="ja-JP"/>
        </w:rPr>
        <w:t>3</w:t>
      </w:r>
      <w:r w:rsidRPr="004269B4">
        <w:rPr>
          <w:szCs w:val="21"/>
          <w:lang w:eastAsia="ja-JP"/>
        </w:rPr>
        <w:t>の非圧縮性乱流DNS中で512</w:t>
      </w:r>
      <w:r w:rsidRPr="004269B4">
        <w:rPr>
          <w:szCs w:val="21"/>
          <w:vertAlign w:val="superscript"/>
          <w:lang w:eastAsia="ja-JP"/>
        </w:rPr>
        <w:t>3</w:t>
      </w:r>
      <w:r w:rsidRPr="004269B4">
        <w:rPr>
          <w:szCs w:val="21"/>
          <w:lang w:eastAsia="ja-JP"/>
        </w:rPr>
        <w:t>個の岩石ダスト粒子の付着成長シミュレーションを実現した。得られたデータの解析により</w:t>
      </w:r>
      <w:r w:rsidR="00AF637A" w:rsidRPr="004269B4">
        <w:rPr>
          <w:szCs w:val="21"/>
          <w:lang w:eastAsia="ja-JP"/>
        </w:rPr>
        <w:t>，</w:t>
      </w:r>
      <w:r w:rsidRPr="004269B4">
        <w:rPr>
          <w:szCs w:val="21"/>
          <w:lang w:eastAsia="ja-JP"/>
        </w:rPr>
        <w:t>乱流強度が強く粒子の限界</w:t>
      </w:r>
      <w:r w:rsidRPr="004269B4">
        <w:rPr>
          <w:szCs w:val="21"/>
          <w:lang w:eastAsia="ja-JP"/>
        </w:rPr>
        <w:lastRenderedPageBreak/>
        <w:t>付着速度が小さい（衝突破壊しやすい）状況においても</w:t>
      </w:r>
      <w:r w:rsidR="00AF637A" w:rsidRPr="004269B4">
        <w:rPr>
          <w:szCs w:val="21"/>
          <w:lang w:eastAsia="ja-JP"/>
        </w:rPr>
        <w:t>，</w:t>
      </w:r>
      <w:r w:rsidRPr="004269B4">
        <w:rPr>
          <w:szCs w:val="21"/>
          <w:lang w:eastAsia="ja-JP"/>
        </w:rPr>
        <w:t>大きく付着成長する粒子が存在することを明らかにした。</w:t>
      </w:r>
    </w:p>
    <w:p w14:paraId="1DD6C3CD" w14:textId="77777777" w:rsidR="00E35785" w:rsidRPr="004269B4" w:rsidRDefault="00E35785" w:rsidP="00E35785">
      <w:pPr>
        <w:ind w:left="426"/>
        <w:jc w:val="center"/>
        <w:rPr>
          <w:szCs w:val="21"/>
          <w:lang w:eastAsia="ja-JP"/>
        </w:rPr>
      </w:pPr>
      <w:r w:rsidRPr="004269B4">
        <w:rPr>
          <w:noProof/>
          <w:szCs w:val="21"/>
          <w:lang w:eastAsia="ja-JP"/>
        </w:rPr>
        <w:drawing>
          <wp:inline distT="0" distB="0" distL="0" distR="0" wp14:anchorId="304E2BA5" wp14:editId="436F1021">
            <wp:extent cx="2645896" cy="1276350"/>
            <wp:effectExtent l="0" t="0" r="254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14"/>
                    <a:stretch>
                      <a:fillRect/>
                    </a:stretch>
                  </pic:blipFill>
                  <pic:spPr>
                    <a:xfrm>
                      <a:off x="0" y="0"/>
                      <a:ext cx="2666192" cy="1286141"/>
                    </a:xfrm>
                    <a:prstGeom prst="rect">
                      <a:avLst/>
                    </a:prstGeom>
                  </pic:spPr>
                </pic:pic>
              </a:graphicData>
            </a:graphic>
          </wp:inline>
        </w:drawing>
      </w:r>
      <w:r w:rsidRPr="004269B4">
        <w:rPr>
          <w:szCs w:val="21"/>
          <w:lang w:eastAsia="ja-JP"/>
        </w:rPr>
        <w:t xml:space="preserve"> </w:t>
      </w:r>
      <w:r w:rsidRPr="004269B4">
        <w:rPr>
          <w:noProof/>
          <w:szCs w:val="21"/>
          <w:lang w:eastAsia="ja-JP"/>
        </w:rPr>
        <w:drawing>
          <wp:inline distT="0" distB="0" distL="0" distR="0" wp14:anchorId="41F8E8E4" wp14:editId="54FE0776">
            <wp:extent cx="2627972" cy="1266825"/>
            <wp:effectExtent l="0" t="0" r="1270" b="0"/>
            <wp:docPr id="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5"/>
                    <a:stretch>
                      <a:fillRect/>
                    </a:stretch>
                  </pic:blipFill>
                  <pic:spPr>
                    <a:xfrm>
                      <a:off x="0" y="0"/>
                      <a:ext cx="2643571" cy="1274344"/>
                    </a:xfrm>
                    <a:prstGeom prst="rect">
                      <a:avLst/>
                    </a:prstGeom>
                  </pic:spPr>
                </pic:pic>
              </a:graphicData>
            </a:graphic>
          </wp:inline>
        </w:drawing>
      </w:r>
    </w:p>
    <w:p w14:paraId="532241AB" w14:textId="77777777" w:rsidR="00E35785" w:rsidRPr="004269B4" w:rsidRDefault="00E35785" w:rsidP="00E35785">
      <w:pPr>
        <w:ind w:left="426"/>
        <w:rPr>
          <w:szCs w:val="21"/>
          <w:lang w:eastAsia="ja-JP"/>
        </w:rPr>
      </w:pPr>
      <w:r w:rsidRPr="004269B4">
        <w:rPr>
          <w:szCs w:val="21"/>
          <w:lang w:eastAsia="ja-JP"/>
        </w:rPr>
        <w:t>図4：乱流の直接数値計算（格子点数：2048</w:t>
      </w:r>
      <w:r w:rsidRPr="004269B4">
        <w:rPr>
          <w:szCs w:val="21"/>
          <w:vertAlign w:val="superscript"/>
          <w:lang w:eastAsia="ja-JP"/>
        </w:rPr>
        <w:t>3</w:t>
      </w:r>
      <w:r w:rsidRPr="004269B4">
        <w:rPr>
          <w:szCs w:val="21"/>
          <w:lang w:eastAsia="ja-JP"/>
        </w:rPr>
        <w:t>,レイノルズ数：16100）によって得られた慣性粒子（左からSt=0.01, 0.06, 0.12, 0.24）のクラスタリング. Stはストークス数（粒子の制動時間をエネルギー保有渦のタイムスケールで規格化したもの）</w:t>
      </w:r>
    </w:p>
    <w:p w14:paraId="16132911" w14:textId="77777777" w:rsidR="00F66A6B" w:rsidRPr="004269B4" w:rsidRDefault="00F66A6B" w:rsidP="00F66A6B">
      <w:pPr>
        <w:pStyle w:val="af3"/>
        <w:widowControl w:val="0"/>
        <w:pBdr>
          <w:top w:val="none" w:sz="0" w:space="0" w:color="auto"/>
          <w:left w:val="none" w:sz="0" w:space="0" w:color="auto"/>
          <w:bottom w:val="none" w:sz="0" w:space="0" w:color="auto"/>
          <w:right w:val="none" w:sz="0" w:space="0" w:color="auto"/>
          <w:between w:val="none" w:sz="0" w:space="0" w:color="auto"/>
          <w:bar w:val="none" w:sz="0" w:color="auto"/>
        </w:pBdr>
        <w:jc w:val="both"/>
        <w:rPr>
          <w:rFonts w:ascii="Century" w:hAnsi="Century" w:cs="ＭＳ明朝"/>
          <w:color w:val="auto"/>
          <w:lang w:eastAsia="ja-JP"/>
        </w:rPr>
      </w:pPr>
    </w:p>
    <w:p w14:paraId="0CE277EB" w14:textId="5A6E7822" w:rsidR="00A36D53" w:rsidRPr="004269B4" w:rsidRDefault="00A36D53" w:rsidP="00725008">
      <w:pPr>
        <w:pStyle w:val="a8"/>
        <w:numPr>
          <w:ilvl w:val="0"/>
          <w:numId w:val="26"/>
        </w:numPr>
        <w:ind w:left="0" w:firstLine="0"/>
        <w:jc w:val="both"/>
        <w:rPr>
          <w:rFonts w:ascii="Century" w:eastAsia="ＭＳ 明朝" w:hAnsi="Century" w:hint="default"/>
          <w:b/>
          <w:color w:val="auto"/>
        </w:rPr>
      </w:pPr>
      <w:r w:rsidRPr="004269B4">
        <w:rPr>
          <w:rFonts w:ascii="Century" w:eastAsia="ＭＳ 明朝" w:hAnsi="Century" w:hint="default"/>
          <w:b/>
          <w:color w:val="auto"/>
        </w:rPr>
        <w:t>銀河の多成分力学平衡分布生成コード</w:t>
      </w:r>
      <w:r w:rsidRPr="004269B4">
        <w:rPr>
          <w:rFonts w:ascii="Century" w:eastAsia="ＭＳ 明朝" w:hAnsi="Century" w:hint="default"/>
          <w:b/>
          <w:color w:val="auto"/>
        </w:rPr>
        <w:t xml:space="preserve"> MAGI </w:t>
      </w:r>
      <w:r w:rsidRPr="004269B4">
        <w:rPr>
          <w:rFonts w:ascii="Century" w:eastAsia="ＭＳ 明朝" w:hAnsi="Century" w:hint="default"/>
          <w:b/>
          <w:color w:val="auto"/>
        </w:rPr>
        <w:t>の開発</w:t>
      </w:r>
    </w:p>
    <w:p w14:paraId="671F2459" w14:textId="27C6A692" w:rsidR="00A36D53" w:rsidRPr="004269B4" w:rsidRDefault="00A36D53" w:rsidP="00725008">
      <w:pPr>
        <w:pStyle w:val="a8"/>
        <w:ind w:firstLineChars="100" w:firstLine="220"/>
        <w:jc w:val="both"/>
        <w:rPr>
          <w:rFonts w:ascii="Century" w:eastAsia="ＭＳ 明朝" w:hAnsi="Century" w:hint="default"/>
          <w:color w:val="auto"/>
        </w:rPr>
      </w:pPr>
      <w:r w:rsidRPr="004269B4">
        <w:rPr>
          <w:rFonts w:ascii="Century" w:eastAsia="ＭＳ 明朝" w:hAnsi="Century" w:hint="default"/>
          <w:color w:val="auto"/>
        </w:rPr>
        <w:t>銀河どうしの衝突・合体や銀河円盤中の渦状腕の形成などの力学進化過程を詳細に調べるために，</w:t>
      </w:r>
      <w:r w:rsidRPr="003D2733">
        <w:rPr>
          <w:rFonts w:ascii="Century" w:eastAsia="ＭＳ 明朝" w:hAnsi="Century" w:hint="default"/>
          <w:i/>
          <w:color w:val="auto"/>
        </w:rPr>
        <w:t>N</w:t>
      </w:r>
      <w:r w:rsidRPr="003D2733">
        <w:rPr>
          <w:rFonts w:ascii="Century" w:eastAsia="ＭＳ 明朝" w:hAnsi="Century" w:hint="default"/>
          <w:color w:val="auto"/>
        </w:rPr>
        <w:t>体</w:t>
      </w:r>
      <w:r w:rsidRPr="004269B4">
        <w:rPr>
          <w:rFonts w:ascii="Century" w:eastAsia="ＭＳ 明朝" w:hAnsi="Century" w:hint="default"/>
          <w:color w:val="auto"/>
        </w:rPr>
        <w:t>シミュレーションを用いた研究が精力的に進められている。こうした計算を行うためには適切な初期条件を生成する必要がある。しかしながら，一般に銀河はバルジ・ハロー・円盤からなる多成分系であり，これを力学平衡な粒子分布として表現することは容易ではなく，現在も初期条件の生成方法に関する研究が続けられている。特に，天の川銀河に代表される円盤銀河の多くは厚い円盤と薄い円盤の</w:t>
      </w:r>
      <w:r w:rsidRPr="004269B4">
        <w:rPr>
          <w:rFonts w:ascii="Century" w:eastAsia="ＭＳ 明朝" w:hAnsi="Century" w:hint="default"/>
          <w:color w:val="auto"/>
        </w:rPr>
        <w:t>2</w:t>
      </w:r>
      <w:r w:rsidRPr="004269B4">
        <w:rPr>
          <w:rFonts w:ascii="Century" w:eastAsia="ＭＳ 明朝" w:hAnsi="Century" w:hint="default"/>
          <w:color w:val="auto"/>
        </w:rPr>
        <w:t>成分の円盤成分を持つことが知られているため，複数の円盤成分を表現できることが望ましい。さらに，銀河の質量やサイズ，各成分の質量分布に対する依存性を調べるためには，これらを手軽に変更できることも重要であるが，こうした望ましい性質を全て備えた初期条件生成コードは存在しない。</w:t>
      </w:r>
    </w:p>
    <w:p w14:paraId="71FD9F6C" w14:textId="01DBEDEB" w:rsidR="00A36D53" w:rsidRPr="004269B4" w:rsidRDefault="00A36D53" w:rsidP="00725008">
      <w:pPr>
        <w:pStyle w:val="a8"/>
        <w:jc w:val="both"/>
        <w:rPr>
          <w:rFonts w:ascii="Century" w:eastAsia="ＭＳ 明朝" w:hAnsi="Century" w:hint="default"/>
          <w:color w:val="auto"/>
        </w:rPr>
      </w:pPr>
      <w:r w:rsidRPr="004269B4">
        <w:rPr>
          <w:rFonts w:ascii="Century" w:eastAsia="ＭＳ 明朝" w:hAnsi="Century" w:hint="default"/>
          <w:color w:val="auto"/>
        </w:rPr>
        <w:t>そこで我々は，複数の球対称成分と軸対称成分を粒子系として表現する初期条件生成コード</w:t>
      </w:r>
      <w:r w:rsidRPr="004269B4">
        <w:rPr>
          <w:rFonts w:ascii="Century" w:eastAsia="ＭＳ 明朝" w:hAnsi="Century" w:hint="default"/>
          <w:color w:val="auto"/>
        </w:rPr>
        <w:t>MAGI</w:t>
      </w:r>
      <w:r w:rsidRPr="004269B4">
        <w:rPr>
          <w:rFonts w:ascii="Century" w:eastAsia="ＭＳ 明朝" w:hAnsi="Century" w:hint="default"/>
          <w:color w:val="auto"/>
        </w:rPr>
        <w:t>（</w:t>
      </w:r>
      <w:r w:rsidRPr="004269B4">
        <w:rPr>
          <w:rFonts w:ascii="Century" w:eastAsia="ＭＳ 明朝" w:hAnsi="Century" w:hint="default"/>
          <w:color w:val="auto"/>
        </w:rPr>
        <w:t>MAny-component Galaxy Initializer</w:t>
      </w:r>
      <w:r w:rsidRPr="004269B4">
        <w:rPr>
          <w:rFonts w:ascii="Century" w:eastAsia="ＭＳ 明朝" w:hAnsi="Century" w:hint="default"/>
          <w:color w:val="auto"/>
        </w:rPr>
        <w:t>）を開発した。球対称成分については，等方的な速度分布を仮定し</w:t>
      </w:r>
      <w:r w:rsidRPr="004269B4">
        <w:rPr>
          <w:rFonts w:ascii="Century" w:eastAsia="ＭＳ 明朝" w:hAnsi="Century" w:hint="default"/>
          <w:color w:val="auto"/>
        </w:rPr>
        <w:t xml:space="preserve">Eddington formula </w:t>
      </w:r>
      <w:r w:rsidRPr="004269B4">
        <w:rPr>
          <w:rFonts w:ascii="Century" w:eastAsia="ＭＳ 明朝" w:hAnsi="Century" w:hint="default"/>
          <w:color w:val="auto"/>
        </w:rPr>
        <w:t>を用い分布関数を作成，この分布関数に従う粒子分布を生成することで，</w:t>
      </w:r>
      <w:proofErr w:type="spellStart"/>
      <w:r w:rsidRPr="004269B4">
        <w:rPr>
          <w:rFonts w:ascii="Century" w:eastAsia="ＭＳ 明朝" w:hAnsi="Century" w:hint="default"/>
          <w:color w:val="auto"/>
          <w:lang w:val="en-US"/>
        </w:rPr>
        <w:t>Burkert</w:t>
      </w:r>
      <w:proofErr w:type="spellEnd"/>
      <w:r w:rsidRPr="004269B4">
        <w:rPr>
          <w:rFonts w:ascii="Century" w:eastAsia="ＭＳ 明朝" w:hAnsi="Century" w:hint="default"/>
          <w:color w:val="auto"/>
          <w:lang w:val="en-US"/>
        </w:rPr>
        <w:t xml:space="preserve">, </w:t>
      </w:r>
      <w:proofErr w:type="spellStart"/>
      <w:r w:rsidRPr="004269B4">
        <w:rPr>
          <w:rFonts w:ascii="Century" w:eastAsia="ＭＳ 明朝" w:hAnsi="Century" w:hint="default"/>
          <w:color w:val="auto"/>
          <w:lang w:val="en-US"/>
        </w:rPr>
        <w:t>Einasto</w:t>
      </w:r>
      <w:proofErr w:type="spellEnd"/>
      <w:r w:rsidRPr="004269B4">
        <w:rPr>
          <w:rFonts w:ascii="Century" w:eastAsia="ＭＳ 明朝" w:hAnsi="Century" w:hint="default"/>
          <w:color w:val="auto"/>
          <w:lang w:val="en-US"/>
        </w:rPr>
        <w:t xml:space="preserve">, </w:t>
      </w:r>
      <w:proofErr w:type="spellStart"/>
      <w:r w:rsidRPr="004269B4">
        <w:rPr>
          <w:rFonts w:ascii="Century" w:eastAsia="ＭＳ 明朝" w:hAnsi="Century" w:hint="default"/>
          <w:color w:val="auto"/>
          <w:lang w:val="en-US"/>
        </w:rPr>
        <w:t>Hernquist</w:t>
      </w:r>
      <w:proofErr w:type="spellEnd"/>
      <w:r w:rsidRPr="004269B4">
        <w:rPr>
          <w:rFonts w:ascii="Century" w:eastAsia="ＭＳ 明朝" w:hAnsi="Century" w:hint="default"/>
          <w:color w:val="auto"/>
          <w:lang w:val="en-US"/>
        </w:rPr>
        <w:t xml:space="preserve">, King, Moore, NFW, Plummer model </w:t>
      </w:r>
      <w:r w:rsidRPr="004269B4">
        <w:rPr>
          <w:rFonts w:ascii="Century" w:eastAsia="ＭＳ 明朝" w:hAnsi="Century" w:hint="default"/>
          <w:color w:val="auto"/>
        </w:rPr>
        <w:t>などの多様なモデルやその重ね合わせを力学平衡な粒子分布として表現できる。また円盤成分については高さ方向に等温モデルを仮定し，</w:t>
      </w:r>
      <w:r w:rsidRPr="004269B4">
        <w:rPr>
          <w:rFonts w:ascii="Century" w:eastAsia="ＭＳ 明朝" w:hAnsi="Century" w:hint="default"/>
          <w:color w:val="auto"/>
        </w:rPr>
        <w:t xml:space="preserve">potential—density pair </w:t>
      </w:r>
      <w:r w:rsidRPr="004269B4">
        <w:rPr>
          <w:rFonts w:ascii="Century" w:eastAsia="ＭＳ 明朝" w:hAnsi="Century" w:hint="default"/>
          <w:color w:val="auto"/>
        </w:rPr>
        <w:t>を数値的に求めている。さらに，厚さの異なる複数の円盤成分を持った粒子系を生成できるような実装になっている。生成された粒子分布の長時間の安定性についての数値実験を行ったところ，長時間に渡る安定性も確認できた。以上の成果は</w:t>
      </w:r>
      <w:r w:rsidRPr="004269B4">
        <w:rPr>
          <w:rFonts w:ascii="Century" w:eastAsia="ＭＳ 明朝" w:hAnsi="Century" w:hint="default"/>
          <w:color w:val="auto"/>
        </w:rPr>
        <w:t xml:space="preserve"> Miki &amp; Umemura </w:t>
      </w:r>
      <w:r w:rsidRPr="009375C6">
        <w:rPr>
          <w:rFonts w:asciiTheme="minorEastAsia" w:eastAsiaTheme="minorEastAsia" w:hAnsiTheme="minorEastAsia" w:hint="default"/>
          <w:color w:val="auto"/>
        </w:rPr>
        <w:t>(</w:t>
      </w:r>
      <w:r w:rsidRPr="004269B4">
        <w:rPr>
          <w:rFonts w:ascii="Century" w:eastAsia="ＭＳ 明朝" w:hAnsi="Century" w:hint="default"/>
          <w:color w:val="auto"/>
        </w:rPr>
        <w:t>2018</w:t>
      </w:r>
      <w:r w:rsidRPr="009375C6">
        <w:rPr>
          <w:rFonts w:asciiTheme="minorEastAsia" w:eastAsiaTheme="minorEastAsia" w:hAnsiTheme="minorEastAsia" w:hint="default"/>
          <w:color w:val="auto"/>
        </w:rPr>
        <w:t>)</w:t>
      </w:r>
      <w:r w:rsidRPr="004269B4">
        <w:rPr>
          <w:rFonts w:ascii="Century" w:eastAsia="ＭＳ 明朝" w:hAnsi="Century" w:hint="default"/>
          <w:color w:val="auto"/>
        </w:rPr>
        <w:t xml:space="preserve"> </w:t>
      </w:r>
      <w:r w:rsidRPr="004269B4">
        <w:rPr>
          <w:rFonts w:ascii="Century" w:eastAsia="ＭＳ 明朝" w:hAnsi="Century" w:hint="default"/>
          <w:color w:val="auto"/>
        </w:rPr>
        <w:t>として発表済みであり，またソースコードも公開している。</w:t>
      </w:r>
    </w:p>
    <w:p w14:paraId="6D4300D9" w14:textId="230AEFA6" w:rsidR="001020C5" w:rsidRPr="004269B4" w:rsidRDefault="001020C5" w:rsidP="00725008">
      <w:pPr>
        <w:pStyle w:val="a8"/>
        <w:ind w:leftChars="200" w:left="440"/>
        <w:jc w:val="both"/>
        <w:rPr>
          <w:rFonts w:ascii="Century" w:eastAsia="ＭＳ 明朝" w:hAnsi="Century" w:hint="default"/>
          <w:color w:val="auto"/>
        </w:rPr>
      </w:pPr>
    </w:p>
    <w:p w14:paraId="507B81A0" w14:textId="77777777" w:rsidR="00307104" w:rsidRPr="004269B4" w:rsidRDefault="00307104" w:rsidP="00307104">
      <w:pPr>
        <w:widowControl w:val="0"/>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ind w:left="0" w:firstLine="0"/>
        <w:jc w:val="both"/>
        <w:rPr>
          <w:rFonts w:eastAsiaTheme="minorEastAsia" w:cs="Times Roman"/>
          <w:b/>
          <w:bCs/>
          <w:color w:val="auto"/>
          <w:kern w:val="2"/>
          <w:bdr w:val="none" w:sz="0" w:space="0" w:color="auto"/>
          <w:lang w:eastAsia="ja-JP"/>
        </w:rPr>
      </w:pPr>
      <w:r w:rsidRPr="004269B4">
        <w:rPr>
          <w:rFonts w:eastAsiaTheme="minorEastAsia" w:cs="ＭＳ 明朝"/>
          <w:b/>
          <w:bCs/>
          <w:color w:val="auto"/>
          <w:kern w:val="2"/>
          <w:bdr w:val="none" w:sz="0" w:space="0" w:color="auto"/>
          <w:lang w:val="ja-JP" w:eastAsia="ja-JP"/>
        </w:rPr>
        <w:t>SPH</w:t>
      </w:r>
      <w:r w:rsidRPr="004269B4">
        <w:rPr>
          <w:rFonts w:eastAsiaTheme="minorEastAsia" w:cs="ＭＳ 明朝"/>
          <w:b/>
          <w:bCs/>
          <w:color w:val="auto"/>
          <w:kern w:val="2"/>
          <w:bdr w:val="none" w:sz="0" w:space="0" w:color="auto"/>
          <w:lang w:val="ja-JP" w:eastAsia="ja-JP"/>
        </w:rPr>
        <w:t>粒子データを用いた</w:t>
      </w:r>
      <w:r w:rsidRPr="004269B4">
        <w:rPr>
          <w:rFonts w:eastAsiaTheme="minorEastAsia" w:cs="ＭＳ 明朝"/>
          <w:b/>
          <w:bCs/>
          <w:color w:val="auto"/>
          <w:kern w:val="2"/>
          <w:bdr w:val="none" w:sz="0" w:space="0" w:color="auto"/>
          <w:lang w:val="ja-JP" w:eastAsia="ja-JP"/>
        </w:rPr>
        <w:t>Lyman-alpha</w:t>
      </w:r>
      <w:r w:rsidRPr="004269B4">
        <w:rPr>
          <w:rFonts w:eastAsiaTheme="minorEastAsia" w:cs="ＭＳ 明朝"/>
          <w:b/>
          <w:bCs/>
          <w:color w:val="auto"/>
          <w:kern w:val="2"/>
          <w:bdr w:val="none" w:sz="0" w:space="0" w:color="auto"/>
          <w:lang w:val="ja-JP" w:eastAsia="ja-JP"/>
        </w:rPr>
        <w:t>輝線輻射輸送計算コードの開発</w:t>
      </w:r>
    </w:p>
    <w:p w14:paraId="2D28B769" w14:textId="3B66B879" w:rsidR="00307104" w:rsidRPr="004269B4" w:rsidRDefault="00307104" w:rsidP="00307104">
      <w:pPr>
        <w:pBdr>
          <w:top w:val="none" w:sz="0" w:space="0" w:color="auto"/>
          <w:left w:val="none" w:sz="0" w:space="0" w:color="auto"/>
          <w:bottom w:val="none" w:sz="0" w:space="0" w:color="auto"/>
          <w:right w:val="none" w:sz="0" w:space="0" w:color="auto"/>
          <w:between w:val="none" w:sz="0" w:space="0" w:color="auto"/>
          <w:bar w:val="none" w:sz="0" w:color="auto"/>
        </w:pBdr>
        <w:tabs>
          <w:tab w:val="left" w:pos="1134"/>
        </w:tabs>
        <w:ind w:firstLineChars="100" w:firstLine="220"/>
        <w:jc w:val="both"/>
        <w:rPr>
          <w:rFonts w:eastAsia="ＭＳ 明朝" w:cs="Arial Unicode MS"/>
          <w:b/>
          <w:color w:val="auto"/>
          <w:bdr w:val="none" w:sz="0" w:space="0" w:color="auto"/>
          <w:lang w:val="ja-JP" w:eastAsia="ja-JP"/>
        </w:rPr>
      </w:pPr>
      <w:r w:rsidRPr="004269B4">
        <w:rPr>
          <w:rFonts w:eastAsiaTheme="minorEastAsia" w:cs="ＭＳ 明朝"/>
          <w:color w:val="auto"/>
          <w:bdr w:val="none" w:sz="0" w:space="0" w:color="auto"/>
          <w:lang w:val="ja-JP" w:eastAsia="ja-JP"/>
        </w:rPr>
        <w:t>観測から得られる高赤方偏移</w:t>
      </w:r>
      <w:r w:rsidRPr="004269B4">
        <w:rPr>
          <w:rFonts w:eastAsiaTheme="minorEastAsia" w:cs="ＭＳ 明朝"/>
          <w:color w:val="auto"/>
          <w:bdr w:val="none" w:sz="0" w:space="0" w:color="auto"/>
          <w:lang w:val="ja-JP" w:eastAsia="ja-JP"/>
        </w:rPr>
        <w:t>Lyman-alpha</w:t>
      </w:r>
      <w:r w:rsidRPr="009375C6">
        <w:rPr>
          <w:rFonts w:asciiTheme="minorEastAsia" w:eastAsiaTheme="minorEastAsia" w:hAnsiTheme="minorEastAsia" w:cs="ＭＳ 明朝"/>
          <w:color w:val="auto"/>
          <w:bdr w:val="none" w:sz="0" w:space="0" w:color="auto"/>
          <w:lang w:val="ja-JP" w:eastAsia="ja-JP"/>
        </w:rPr>
        <w:t xml:space="preserve"> (</w:t>
      </w:r>
      <w:r w:rsidRPr="004269B4">
        <w:rPr>
          <w:rFonts w:eastAsiaTheme="minorEastAsia" w:cs="ＭＳ 明朝"/>
          <w:color w:val="auto"/>
          <w:bdr w:val="none" w:sz="0" w:space="0" w:color="auto"/>
          <w:lang w:val="ja-JP" w:eastAsia="ja-JP"/>
        </w:rPr>
        <w:t>Lyα</w:t>
      </w:r>
      <w:r w:rsidRPr="009375C6">
        <w:rPr>
          <w:rFonts w:asciiTheme="minorEastAsia" w:eastAsiaTheme="minorEastAsia" w:hAnsi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 xml:space="preserve"> </w:t>
      </w:r>
      <w:r w:rsidRPr="004269B4">
        <w:rPr>
          <w:rFonts w:eastAsiaTheme="minorEastAsia" w:cs="ＭＳ 明朝"/>
          <w:color w:val="auto"/>
          <w:bdr w:val="none" w:sz="0" w:space="0" w:color="auto"/>
          <w:lang w:val="ja-JP" w:eastAsia="ja-JP"/>
        </w:rPr>
        <w:t>輝線銀河</w:t>
      </w:r>
      <w:r w:rsidRPr="009375C6">
        <w:rPr>
          <w:rFonts w:asciiTheme="minorEastAsia" w:eastAsiaTheme="minorEastAsia" w:hAnsiTheme="minorEastAsia" w:cs="ＭＳ 明朝"/>
          <w:color w:val="auto"/>
          <w:bdr w:val="none" w:sz="0" w:space="0" w:color="auto"/>
          <w:lang w:val="ja-JP" w:eastAsia="ja-JP"/>
        </w:rPr>
        <w:t xml:space="preserve"> (</w:t>
      </w:r>
      <w:r w:rsidRPr="004269B4">
        <w:rPr>
          <w:rFonts w:eastAsiaTheme="minorEastAsia" w:cs="ＭＳ 明朝"/>
          <w:color w:val="auto"/>
          <w:bdr w:val="none" w:sz="0" w:space="0" w:color="auto"/>
          <w:lang w:val="ja-JP" w:eastAsia="ja-JP"/>
        </w:rPr>
        <w:t>Lyman-alpha emitters, LAEs</w:t>
      </w:r>
      <w:r w:rsidRPr="009375C6">
        <w:rPr>
          <w:rFonts w:asciiTheme="minorEastAsia" w:eastAsiaTheme="minorEastAsia" w:hAnsi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 xml:space="preserve"> </w:t>
      </w:r>
      <w:r w:rsidRPr="004269B4">
        <w:rPr>
          <w:rFonts w:eastAsiaTheme="minorEastAsia" w:cs="ＭＳ 明朝"/>
          <w:color w:val="auto"/>
          <w:bdr w:val="none" w:sz="0" w:space="0" w:color="auto"/>
          <w:lang w:val="ja-JP" w:eastAsia="ja-JP"/>
        </w:rPr>
        <w:t>の特性を理論的に検証するためには</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流体力学計算によって得られた銀河モデルに対して</w:t>
      </w:r>
      <w:r w:rsidRPr="004269B4">
        <w:rPr>
          <w:rFonts w:eastAsiaTheme="minorEastAsia" w:cs="ＭＳ 明朝"/>
          <w:color w:val="auto"/>
          <w:bdr w:val="none" w:sz="0" w:space="0" w:color="auto"/>
          <w:lang w:val="ja-JP" w:eastAsia="ja-JP"/>
        </w:rPr>
        <w:t>Lyα</w:t>
      </w:r>
      <w:r w:rsidRPr="004269B4">
        <w:rPr>
          <w:rFonts w:eastAsiaTheme="minorEastAsia" w:cs="ＭＳ 明朝"/>
          <w:color w:val="auto"/>
          <w:bdr w:val="none" w:sz="0" w:space="0" w:color="auto"/>
          <w:lang w:val="ja-JP" w:eastAsia="ja-JP"/>
        </w:rPr>
        <w:t>輝線の輻射輸送計算を行う必要がある。銀河形成シミュレーションでは</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粒子法の一種であり広いダイナミックレンジを取り扱うことができる</w:t>
      </w:r>
      <w:r w:rsidRPr="004269B4">
        <w:rPr>
          <w:rFonts w:eastAsiaTheme="minorEastAsia" w:cs="ＭＳ 明朝"/>
          <w:color w:val="auto"/>
          <w:bdr w:val="none" w:sz="0" w:space="0" w:color="auto"/>
          <w:lang w:val="ja-JP" w:eastAsia="ja-JP"/>
        </w:rPr>
        <w:t>SPH</w:t>
      </w:r>
      <w:r w:rsidRPr="004269B4">
        <w:rPr>
          <w:rFonts w:eastAsiaTheme="minorEastAsia" w:cs="ＭＳ 明朝"/>
          <w:color w:val="auto"/>
          <w:bdr w:val="none" w:sz="0" w:space="0" w:color="auto"/>
          <w:lang w:val="ja-JP" w:eastAsia="ja-JP"/>
        </w:rPr>
        <w:t>法がよく用いられる。その一方で</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Lyα</w:t>
      </w:r>
      <w:r w:rsidRPr="004269B4">
        <w:rPr>
          <w:rFonts w:eastAsiaTheme="minorEastAsia" w:cs="ＭＳ 明朝"/>
          <w:color w:val="auto"/>
          <w:bdr w:val="none" w:sz="0" w:space="0" w:color="auto"/>
          <w:lang w:val="ja-JP" w:eastAsia="ja-JP"/>
        </w:rPr>
        <w:t>輻射輸送計算コードはこれまで</w:t>
      </w:r>
      <w:r w:rsidRPr="004269B4">
        <w:rPr>
          <w:rFonts w:eastAsiaTheme="minorEastAsia" w:cs="ＭＳ 明朝"/>
          <w:color w:val="auto"/>
          <w:bdr w:val="none" w:sz="0" w:space="0" w:color="auto"/>
          <w:lang w:val="ja-JP" w:eastAsia="ja-JP"/>
        </w:rPr>
        <w:t>mesh</w:t>
      </w:r>
      <w:r w:rsidRPr="004269B4">
        <w:rPr>
          <w:rFonts w:eastAsiaTheme="minorEastAsia" w:cs="ＭＳ 明朝"/>
          <w:color w:val="auto"/>
          <w:bdr w:val="none" w:sz="0" w:space="0" w:color="auto"/>
          <w:lang w:val="ja-JP" w:eastAsia="ja-JP"/>
        </w:rPr>
        <w:t>ベースで開発されている。このため</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従来の手法では輻射輸送計算の際に</w:t>
      </w:r>
      <w:r w:rsidRPr="004269B4">
        <w:rPr>
          <w:rFonts w:eastAsiaTheme="minorEastAsia" w:cs="ＭＳ 明朝"/>
          <w:color w:val="auto"/>
          <w:bdr w:val="none" w:sz="0" w:space="0" w:color="auto"/>
          <w:lang w:val="ja-JP" w:eastAsia="ja-JP"/>
        </w:rPr>
        <w:t>SPH</w:t>
      </w:r>
      <w:r w:rsidRPr="004269B4">
        <w:rPr>
          <w:rFonts w:eastAsiaTheme="minorEastAsia" w:cs="ＭＳ 明朝"/>
          <w:color w:val="auto"/>
          <w:bdr w:val="none" w:sz="0" w:space="0" w:color="auto"/>
          <w:lang w:val="ja-JP" w:eastAsia="ja-JP"/>
        </w:rPr>
        <w:t>計算データの</w:t>
      </w:r>
      <w:r w:rsidRPr="004269B4">
        <w:rPr>
          <w:rFonts w:eastAsiaTheme="minorEastAsia" w:cs="ＭＳ 明朝"/>
          <w:color w:val="auto"/>
          <w:bdr w:val="none" w:sz="0" w:space="0" w:color="auto"/>
          <w:lang w:val="ja-JP" w:eastAsia="ja-JP"/>
        </w:rPr>
        <w:t>mesh</w:t>
      </w:r>
      <w:r w:rsidRPr="004269B4">
        <w:rPr>
          <w:rFonts w:eastAsiaTheme="minorEastAsia" w:cs="ＭＳ 明朝"/>
          <w:color w:val="auto"/>
          <w:bdr w:val="none" w:sz="0" w:space="0" w:color="auto"/>
          <w:lang w:val="ja-JP" w:eastAsia="ja-JP"/>
        </w:rPr>
        <w:t>割り当てが必要であり</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流体計算の解像度を損なう可能性があった。そこで本研究では</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SPH</w:t>
      </w:r>
      <w:r w:rsidRPr="004269B4">
        <w:rPr>
          <w:rFonts w:eastAsiaTheme="minorEastAsia" w:cs="ＭＳ 明朝"/>
          <w:color w:val="auto"/>
          <w:bdr w:val="none" w:sz="0" w:space="0" w:color="auto"/>
          <w:lang w:val="ja-JP" w:eastAsia="ja-JP"/>
        </w:rPr>
        <w:t>粒子を輻射輸送計算グリッドとして直接用いることで</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SPH</w:t>
      </w:r>
      <w:r w:rsidRPr="004269B4">
        <w:rPr>
          <w:rFonts w:eastAsiaTheme="minorEastAsia" w:cs="ＭＳ 明朝"/>
          <w:color w:val="auto"/>
          <w:bdr w:val="none" w:sz="0" w:space="0" w:color="auto"/>
          <w:lang w:val="ja-JP" w:eastAsia="ja-JP"/>
        </w:rPr>
        <w:t>計算の分解能で輻射輸送計算を行う</w:t>
      </w:r>
      <w:r w:rsidRPr="004269B4">
        <w:rPr>
          <w:rFonts w:eastAsiaTheme="minorEastAsia" w:cs="ＭＳ 明朝"/>
          <w:color w:val="auto"/>
          <w:bdr w:val="none" w:sz="0" w:space="0" w:color="auto"/>
          <w:lang w:val="ja-JP" w:eastAsia="ja-JP"/>
        </w:rPr>
        <w:t>meshfree</w:t>
      </w:r>
      <w:r w:rsidRPr="004269B4">
        <w:rPr>
          <w:rFonts w:eastAsiaTheme="minorEastAsia" w:cs="ＭＳ 明朝"/>
          <w:color w:val="auto"/>
          <w:bdr w:val="none" w:sz="0" w:space="0" w:color="auto"/>
          <w:lang w:val="ja-JP" w:eastAsia="ja-JP"/>
        </w:rPr>
        <w:t>の</w:t>
      </w:r>
      <w:r w:rsidRPr="004269B4">
        <w:rPr>
          <w:rFonts w:eastAsiaTheme="minorEastAsia" w:cs="ＭＳ 明朝"/>
          <w:color w:val="auto"/>
          <w:bdr w:val="none" w:sz="0" w:space="0" w:color="auto"/>
          <w:lang w:val="ja-JP" w:eastAsia="ja-JP"/>
        </w:rPr>
        <w:t>Lyα</w:t>
      </w:r>
      <w:r w:rsidRPr="004269B4">
        <w:rPr>
          <w:rFonts w:eastAsiaTheme="minorEastAsia" w:cs="ＭＳ 明朝"/>
          <w:color w:val="auto"/>
          <w:bdr w:val="none" w:sz="0" w:space="0" w:color="auto"/>
          <w:lang w:val="ja-JP" w:eastAsia="ja-JP"/>
        </w:rPr>
        <w:t>輝線輻射輸送計算コードを開発した</w:t>
      </w:r>
      <w:r w:rsidRPr="009375C6">
        <w:rPr>
          <w:rFonts w:asciiTheme="minorEastAsia" w:eastAsiaTheme="minorEastAsia" w:hAnsiTheme="minorEastAsia" w:cs="ＭＳ 明朝"/>
          <w:color w:val="auto"/>
          <w:bdr w:val="none" w:sz="0" w:space="0" w:color="auto"/>
          <w:lang w:val="ja-JP" w:eastAsia="ja-JP"/>
        </w:rPr>
        <w:t xml:space="preserve"> (</w:t>
      </w:r>
      <w:r w:rsidRPr="004269B4">
        <w:rPr>
          <w:rFonts w:eastAsiaTheme="minorEastAsia" w:cs="ＭＳ 明朝"/>
          <w:color w:val="auto"/>
          <w:bdr w:val="none" w:sz="0" w:space="0" w:color="auto"/>
          <w:lang w:val="ja-JP" w:eastAsia="ja-JP"/>
        </w:rPr>
        <w:t xml:space="preserve">SEURAT: SPH scheme Extended with UV line RAdiative Transfer, Abe </w:t>
      </w:r>
      <w:r w:rsidRPr="00914FA8">
        <w:rPr>
          <w:rFonts w:eastAsiaTheme="minorEastAsia" w:cs="ＭＳ 明朝"/>
          <w:color w:val="auto"/>
          <w:bdr w:val="none" w:sz="0" w:space="0" w:color="auto"/>
          <w:lang w:val="ja-JP" w:eastAsia="ja-JP"/>
        </w:rPr>
        <w:t>et al.</w:t>
      </w:r>
      <w:r w:rsidRPr="004269B4">
        <w:rPr>
          <w:rFonts w:eastAsiaTheme="minorEastAsia" w:cs="ＭＳ 明朝"/>
          <w:color w:val="auto"/>
          <w:bdr w:val="none" w:sz="0" w:space="0" w:color="auto"/>
          <w:lang w:val="ja-JP" w:eastAsia="ja-JP"/>
        </w:rPr>
        <w:t xml:space="preserve"> 2018</w:t>
      </w:r>
      <w:r w:rsidRPr="009375C6">
        <w:rPr>
          <w:rFonts w:asciiTheme="minorEastAsia" w:eastAsiaTheme="minorEastAsia" w:hAnsi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。テスト計算の結果</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本コードは一様ガス球からの</w:t>
      </w:r>
      <w:r w:rsidRPr="004269B4">
        <w:rPr>
          <w:rFonts w:eastAsiaTheme="minorEastAsia" w:cs="ＭＳ 明朝"/>
          <w:color w:val="auto"/>
          <w:bdr w:val="none" w:sz="0" w:space="0" w:color="auto"/>
          <w:lang w:val="ja-JP" w:eastAsia="ja-JP"/>
        </w:rPr>
        <w:t>Lyα</w:t>
      </w:r>
      <w:r w:rsidRPr="004269B4">
        <w:rPr>
          <w:rFonts w:eastAsiaTheme="minorEastAsia" w:cs="ＭＳ 明朝"/>
          <w:color w:val="auto"/>
          <w:bdr w:val="none" w:sz="0" w:space="0" w:color="auto"/>
          <w:lang w:val="ja-JP" w:eastAsia="ja-JP"/>
        </w:rPr>
        <w:t>光子脱出スペクトル</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dusty slab</w:t>
      </w:r>
      <w:r w:rsidRPr="004269B4">
        <w:rPr>
          <w:rFonts w:eastAsiaTheme="minorEastAsia" w:cs="ＭＳ 明朝"/>
          <w:color w:val="auto"/>
          <w:bdr w:val="none" w:sz="0" w:space="0" w:color="auto"/>
          <w:lang w:val="ja-JP" w:eastAsia="ja-JP"/>
        </w:rPr>
        <w:t>からの</w:t>
      </w:r>
      <w:r w:rsidRPr="004269B4">
        <w:rPr>
          <w:rFonts w:eastAsiaTheme="minorEastAsia" w:cs="ＭＳ 明朝"/>
          <w:color w:val="auto"/>
          <w:bdr w:val="none" w:sz="0" w:space="0" w:color="auto"/>
          <w:lang w:val="ja-JP" w:eastAsia="ja-JP"/>
        </w:rPr>
        <w:t>Lyα</w:t>
      </w:r>
      <w:r w:rsidRPr="004269B4">
        <w:rPr>
          <w:rFonts w:eastAsiaTheme="minorEastAsia" w:cs="ＭＳ 明朝"/>
          <w:color w:val="auto"/>
          <w:bdr w:val="none" w:sz="0" w:space="0" w:color="auto"/>
          <w:lang w:val="ja-JP" w:eastAsia="ja-JP"/>
        </w:rPr>
        <w:t>光子脱出確率の解析解をよく再現するこ</w:t>
      </w:r>
      <w:r w:rsidRPr="004269B4">
        <w:rPr>
          <w:rFonts w:eastAsiaTheme="minorEastAsia" w:cs="ＭＳ 明朝"/>
          <w:color w:val="auto"/>
          <w:bdr w:val="none" w:sz="0" w:space="0" w:color="auto"/>
          <w:lang w:val="ja-JP" w:eastAsia="ja-JP"/>
        </w:rPr>
        <w:lastRenderedPageBreak/>
        <w:t>とを示し</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meshfree</w:t>
      </w:r>
      <w:r w:rsidRPr="004269B4">
        <w:rPr>
          <w:rFonts w:eastAsiaTheme="minorEastAsia" w:cs="ＭＳ 明朝"/>
          <w:color w:val="auto"/>
          <w:bdr w:val="none" w:sz="0" w:space="0" w:color="auto"/>
          <w:lang w:val="ja-JP" w:eastAsia="ja-JP"/>
        </w:rPr>
        <w:t>で</w:t>
      </w:r>
      <w:r w:rsidRPr="004269B4">
        <w:rPr>
          <w:rFonts w:eastAsiaTheme="minorEastAsia" w:cs="ＭＳ 明朝"/>
          <w:color w:val="auto"/>
          <w:bdr w:val="none" w:sz="0" w:space="0" w:color="auto"/>
          <w:lang w:val="ja-JP" w:eastAsia="ja-JP"/>
        </w:rPr>
        <w:t>Lyα</w:t>
      </w:r>
      <w:r w:rsidRPr="004269B4">
        <w:rPr>
          <w:rFonts w:eastAsiaTheme="minorEastAsia" w:cs="ＭＳ 明朝"/>
          <w:color w:val="auto"/>
          <w:bdr w:val="none" w:sz="0" w:space="0" w:color="auto"/>
          <w:lang w:val="ja-JP" w:eastAsia="ja-JP"/>
        </w:rPr>
        <w:t>輝線輻射輸送を正しく解けることを確かめた。輻射流体力学計算で得られた高赤方偏移銀河モデルに対して本コードを適用した結果</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銀河内のガスの複雑な構造を反映し</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Lyα</w:t>
      </w:r>
      <w:r w:rsidRPr="004269B4">
        <w:rPr>
          <w:rFonts w:eastAsiaTheme="minorEastAsia" w:cs="ＭＳ 明朝"/>
          <w:color w:val="auto"/>
          <w:bdr w:val="none" w:sz="0" w:space="0" w:color="auto"/>
          <w:lang w:val="ja-JP" w:eastAsia="ja-JP"/>
        </w:rPr>
        <w:t>輝線の表面輝度分布や脱出光子スペクトルといった観測量は</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同一の銀河であっても観測する方向によって変わることが分かった。さらに</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従来の</w:t>
      </w:r>
      <w:r w:rsidRPr="004269B4">
        <w:rPr>
          <w:rFonts w:eastAsiaTheme="minorEastAsia" w:cs="ＭＳ 明朝"/>
          <w:color w:val="auto"/>
          <w:bdr w:val="none" w:sz="0" w:space="0" w:color="auto"/>
          <w:lang w:val="ja-JP" w:eastAsia="ja-JP"/>
        </w:rPr>
        <w:t>mesh</w:t>
      </w:r>
      <w:r w:rsidRPr="004269B4">
        <w:rPr>
          <w:rFonts w:eastAsiaTheme="minorEastAsia" w:cs="ＭＳ 明朝"/>
          <w:color w:val="auto"/>
          <w:bdr w:val="none" w:sz="0" w:space="0" w:color="auto"/>
          <w:lang w:val="ja-JP" w:eastAsia="ja-JP"/>
        </w:rPr>
        <w:t>ベースコードとの比較を行ったところ</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mesh</w:t>
      </w:r>
      <w:r w:rsidRPr="004269B4">
        <w:rPr>
          <w:rFonts w:eastAsiaTheme="minorEastAsia" w:cs="ＭＳ 明朝"/>
          <w:color w:val="auto"/>
          <w:bdr w:val="none" w:sz="0" w:space="0" w:color="auto"/>
          <w:lang w:val="ja-JP" w:eastAsia="ja-JP"/>
        </w:rPr>
        <w:t>割り当ての有無によってガスの速度構造に違いが生じるため</w:t>
      </w:r>
      <w:r w:rsidR="00AF637A" w:rsidRPr="004269B4">
        <w:rPr>
          <w:rFonts w:eastAsiaTheme="minorEastAsia" w:cs="ＭＳ 明朝"/>
          <w:color w:val="auto"/>
          <w:bdr w:val="none" w:sz="0" w:space="0" w:color="auto"/>
          <w:lang w:val="ja-JP" w:eastAsia="ja-JP"/>
        </w:rPr>
        <w:t>，</w:t>
      </w:r>
      <w:r w:rsidRPr="004269B4">
        <w:rPr>
          <w:rFonts w:eastAsiaTheme="minorEastAsia" w:cs="ＭＳ 明朝"/>
          <w:color w:val="auto"/>
          <w:bdr w:val="none" w:sz="0" w:space="0" w:color="auto"/>
          <w:lang w:val="ja-JP" w:eastAsia="ja-JP"/>
        </w:rPr>
        <w:t>脱出光子スペクトルの形が変わり得ることを示した。</w:t>
      </w:r>
    </w:p>
    <w:p w14:paraId="0E10FA49" w14:textId="77777777" w:rsidR="00307104" w:rsidRPr="004269B4" w:rsidRDefault="00307104" w:rsidP="00307104">
      <w:pPr>
        <w:pBdr>
          <w:top w:val="none" w:sz="0" w:space="0" w:color="auto"/>
          <w:left w:val="none" w:sz="0" w:space="0" w:color="auto"/>
          <w:bottom w:val="none" w:sz="0" w:space="0" w:color="auto"/>
          <w:right w:val="none" w:sz="0" w:space="0" w:color="auto"/>
          <w:between w:val="none" w:sz="0" w:space="0" w:color="auto"/>
          <w:bar w:val="none" w:sz="0" w:color="auto"/>
        </w:pBdr>
        <w:tabs>
          <w:tab w:val="left" w:pos="1134"/>
        </w:tabs>
        <w:jc w:val="both"/>
        <w:rPr>
          <w:rFonts w:eastAsia="ＭＳ 明朝" w:cs="Arial Unicode MS"/>
          <w:b/>
          <w:color w:val="auto"/>
          <w:bdr w:val="none" w:sz="0" w:space="0" w:color="auto"/>
          <w:lang w:val="ja-JP" w:eastAsia="ja-JP"/>
        </w:rPr>
      </w:pPr>
    </w:p>
    <w:p w14:paraId="330CBAA2" w14:textId="631AB50B" w:rsidR="00A36D53" w:rsidRPr="004269B4" w:rsidRDefault="00A36D53" w:rsidP="00725008">
      <w:pPr>
        <w:pStyle w:val="a8"/>
        <w:numPr>
          <w:ilvl w:val="0"/>
          <w:numId w:val="26"/>
        </w:numPr>
        <w:ind w:left="0" w:firstLine="0"/>
        <w:jc w:val="both"/>
        <w:rPr>
          <w:rFonts w:ascii="Century" w:eastAsia="ＭＳ 明朝" w:hAnsi="Century" w:hint="default"/>
          <w:b/>
          <w:color w:val="auto"/>
        </w:rPr>
      </w:pPr>
      <w:r w:rsidRPr="004269B4">
        <w:rPr>
          <w:rFonts w:ascii="Century" w:eastAsia="ＭＳ 明朝" w:hAnsi="Century" w:hint="default"/>
          <w:b/>
          <w:color w:val="auto"/>
        </w:rPr>
        <w:t>GPU</w:t>
      </w:r>
      <w:r w:rsidRPr="004269B4">
        <w:rPr>
          <w:rFonts w:ascii="Century" w:eastAsia="ＭＳ 明朝" w:hAnsi="Century" w:hint="default"/>
          <w:b/>
          <w:color w:val="auto"/>
        </w:rPr>
        <w:t>を用いた</w:t>
      </w:r>
      <w:r w:rsidRPr="004269B4">
        <w:rPr>
          <w:rFonts w:ascii="Century" w:eastAsia="ＭＳ 明朝" w:hAnsi="Century" w:hint="default"/>
          <w:b/>
          <w:color w:val="auto"/>
        </w:rPr>
        <w:t>N</w:t>
      </w:r>
      <w:r w:rsidRPr="004269B4">
        <w:rPr>
          <w:rFonts w:ascii="Century" w:eastAsia="ＭＳ 明朝" w:hAnsi="Century" w:hint="default"/>
          <w:b/>
          <w:color w:val="auto"/>
        </w:rPr>
        <w:t>体計算コードの</w:t>
      </w:r>
      <w:r w:rsidRPr="004269B4">
        <w:rPr>
          <w:rFonts w:ascii="Century" w:eastAsia="ＭＳ 明朝" w:hAnsi="Century" w:hint="default"/>
          <w:b/>
          <w:color w:val="auto"/>
        </w:rPr>
        <w:t>Pascal</w:t>
      </w:r>
      <w:r w:rsidRPr="004269B4">
        <w:rPr>
          <w:rFonts w:ascii="Century" w:eastAsia="ＭＳ 明朝" w:hAnsi="Century" w:hint="default"/>
          <w:b/>
          <w:color w:val="auto"/>
        </w:rPr>
        <w:t>向け性能最適化</w:t>
      </w:r>
    </w:p>
    <w:p w14:paraId="492F5176" w14:textId="3D32180F" w:rsidR="001020C5" w:rsidRPr="004269B4" w:rsidRDefault="00A36D53" w:rsidP="00725008">
      <w:pPr>
        <w:pStyle w:val="a8"/>
        <w:ind w:firstLineChars="100" w:firstLine="220"/>
        <w:jc w:val="both"/>
        <w:rPr>
          <w:rFonts w:ascii="Century" w:eastAsia="ＭＳ 明朝" w:hAnsi="Century" w:hint="default"/>
          <w:bCs/>
          <w:color w:val="auto"/>
          <w:lang w:val="en-US"/>
        </w:rPr>
      </w:pPr>
      <w:r w:rsidRPr="004269B4">
        <w:rPr>
          <w:rFonts w:ascii="Century" w:eastAsia="ＭＳ 明朝" w:hAnsi="Century" w:hint="default"/>
          <w:bCs/>
          <w:color w:val="auto"/>
          <w:lang w:val="en-US"/>
        </w:rPr>
        <w:t xml:space="preserve">GPU </w:t>
      </w:r>
      <w:r w:rsidRPr="004269B4">
        <w:rPr>
          <w:rFonts w:ascii="Century" w:eastAsia="ＭＳ 明朝" w:hAnsi="Century" w:hint="default"/>
          <w:bCs/>
          <w:color w:val="auto"/>
          <w:lang w:val="en-US"/>
        </w:rPr>
        <w:t>向けに最適化された</w:t>
      </w:r>
      <w:r w:rsidRPr="00B41E08">
        <w:rPr>
          <w:rFonts w:ascii="Century" w:eastAsia="ＭＳ 明朝" w:hAnsi="Century" w:hint="default"/>
          <w:bCs/>
          <w:i/>
          <w:color w:val="auto"/>
          <w:lang w:val="en-US"/>
        </w:rPr>
        <w:t>N</w:t>
      </w:r>
      <w:r w:rsidRPr="004269B4">
        <w:rPr>
          <w:rFonts w:ascii="Century" w:eastAsia="ＭＳ 明朝" w:hAnsi="Century" w:hint="default"/>
          <w:bCs/>
          <w:color w:val="auto"/>
          <w:lang w:val="en-US"/>
        </w:rPr>
        <w:t>体計算コード</w:t>
      </w:r>
      <w:r w:rsidRPr="004269B4">
        <w:rPr>
          <w:rFonts w:ascii="Century" w:eastAsia="ＭＳ 明朝" w:hAnsi="Century" w:hint="default"/>
          <w:bCs/>
          <w:color w:val="auto"/>
          <w:lang w:val="en-US"/>
        </w:rPr>
        <w:t xml:space="preserve"> GOTHIC </w:t>
      </w:r>
      <w:r w:rsidRPr="009375C6">
        <w:rPr>
          <w:rFonts w:asciiTheme="minorEastAsia" w:eastAsiaTheme="minorEastAsia" w:hAnsiTheme="minorEastAsia" w:hint="default"/>
          <w:bCs/>
          <w:color w:val="auto"/>
          <w:lang w:val="en-US"/>
        </w:rPr>
        <w:t>(</w:t>
      </w:r>
      <w:r w:rsidRPr="004269B4">
        <w:rPr>
          <w:rFonts w:ascii="Century" w:eastAsia="ＭＳ 明朝" w:hAnsi="Century" w:hint="default"/>
          <w:bCs/>
          <w:color w:val="auto"/>
          <w:lang w:val="en-US"/>
        </w:rPr>
        <w:t xml:space="preserve">Gravitational Oct-Tree code accelerated by </w:t>
      </w:r>
      <w:proofErr w:type="spellStart"/>
      <w:r w:rsidRPr="004269B4">
        <w:rPr>
          <w:rFonts w:ascii="Century" w:eastAsia="ＭＳ 明朝" w:hAnsi="Century" w:hint="default"/>
          <w:bCs/>
          <w:color w:val="auto"/>
          <w:lang w:val="en-US"/>
        </w:rPr>
        <w:t>HIerarchical</w:t>
      </w:r>
      <w:proofErr w:type="spellEnd"/>
      <w:r w:rsidRPr="004269B4">
        <w:rPr>
          <w:rFonts w:ascii="Century" w:eastAsia="ＭＳ 明朝" w:hAnsi="Century" w:hint="default"/>
          <w:bCs/>
          <w:color w:val="auto"/>
          <w:lang w:val="en-US"/>
        </w:rPr>
        <w:t xml:space="preserve"> time step Controlling</w:t>
      </w:r>
      <w:r w:rsidRPr="009375C6">
        <w:rPr>
          <w:rFonts w:asciiTheme="minorEastAsia" w:eastAsiaTheme="minorEastAsia" w:hAnsiTheme="minorEastAsia" w:hint="default"/>
          <w:bCs/>
          <w:color w:val="auto"/>
          <w:lang w:val="en-US"/>
        </w:rPr>
        <w:t>)</w:t>
      </w:r>
      <w:r w:rsidRPr="004269B4">
        <w:rPr>
          <w:rFonts w:ascii="Century" w:eastAsia="ＭＳ 明朝" w:hAnsi="Century" w:hint="default"/>
          <w:bCs/>
          <w:color w:val="auto"/>
          <w:lang w:val="en-US"/>
        </w:rPr>
        <w:t xml:space="preserve"> </w:t>
      </w:r>
      <w:r w:rsidRPr="004269B4">
        <w:rPr>
          <w:rFonts w:ascii="Century" w:eastAsia="ＭＳ 明朝" w:hAnsi="Century" w:hint="default"/>
          <w:bCs/>
          <w:color w:val="auto"/>
          <w:lang w:val="en-US"/>
        </w:rPr>
        <w:t>を</w:t>
      </w:r>
      <w:r w:rsidRPr="004269B4">
        <w:rPr>
          <w:rFonts w:ascii="Century" w:eastAsia="ＭＳ 明朝" w:hAnsi="Century" w:hint="default"/>
          <w:bCs/>
          <w:color w:val="auto"/>
          <w:lang w:val="en-US"/>
        </w:rPr>
        <w:t xml:space="preserve"> Pascal </w:t>
      </w:r>
      <w:r w:rsidRPr="004269B4">
        <w:rPr>
          <w:rFonts w:ascii="Century" w:eastAsia="ＭＳ 明朝" w:hAnsi="Century" w:hint="default"/>
          <w:bCs/>
          <w:color w:val="auto"/>
          <w:lang w:val="en-US"/>
        </w:rPr>
        <w:t>世代の</w:t>
      </w:r>
      <w:r w:rsidRPr="004269B4">
        <w:rPr>
          <w:rFonts w:ascii="Century" w:eastAsia="ＭＳ 明朝" w:hAnsi="Century" w:hint="default"/>
          <w:bCs/>
          <w:color w:val="auto"/>
          <w:lang w:val="en-US"/>
        </w:rPr>
        <w:t xml:space="preserve"> GPU </w:t>
      </w:r>
      <w:r w:rsidRPr="004269B4">
        <w:rPr>
          <w:rFonts w:ascii="Century" w:eastAsia="ＭＳ 明朝" w:hAnsi="Century" w:hint="default"/>
          <w:bCs/>
          <w:color w:val="auto"/>
          <w:lang w:val="en-US"/>
        </w:rPr>
        <w:t>向けに最適化した。</w:t>
      </w:r>
      <w:r w:rsidRPr="004269B4">
        <w:rPr>
          <w:rFonts w:ascii="Century" w:eastAsia="ＭＳ 明朝" w:hAnsi="Century" w:hint="default"/>
          <w:bCs/>
          <w:color w:val="auto"/>
          <w:lang w:val="en-US"/>
        </w:rPr>
        <w:t xml:space="preserve">GOTHIC </w:t>
      </w:r>
      <w:r w:rsidRPr="004269B4">
        <w:rPr>
          <w:rFonts w:ascii="Century" w:eastAsia="ＭＳ 明朝" w:hAnsi="Century" w:hint="default"/>
          <w:bCs/>
          <w:color w:val="auto"/>
          <w:lang w:val="en-US"/>
        </w:rPr>
        <w:t>は</w:t>
      </w:r>
      <w:r w:rsidRPr="004269B4">
        <w:rPr>
          <w:rFonts w:ascii="Century" w:eastAsia="ＭＳ 明朝" w:hAnsi="Century" w:hint="default"/>
          <w:bCs/>
          <w:color w:val="auto"/>
          <w:lang w:val="en-US"/>
        </w:rPr>
        <w:t xml:space="preserve"> GPU </w:t>
      </w:r>
      <w:r w:rsidRPr="004269B4">
        <w:rPr>
          <w:rFonts w:ascii="Century" w:eastAsia="ＭＳ 明朝" w:hAnsi="Century" w:hint="default"/>
          <w:bCs/>
          <w:color w:val="auto"/>
          <w:lang w:val="en-US"/>
        </w:rPr>
        <w:t>向けに開発された重力ツリーコードであり，階層化時間刻み法の採用に加えて自動最適化を用いた高速化がなされている。しかし，</w:t>
      </w:r>
      <w:r w:rsidRPr="004269B4">
        <w:rPr>
          <w:rFonts w:ascii="Century" w:eastAsia="ＭＳ 明朝" w:hAnsi="Century" w:hint="default"/>
          <w:bCs/>
          <w:color w:val="auto"/>
          <w:lang w:val="en-US"/>
        </w:rPr>
        <w:t xml:space="preserve">Miki &amp; </w:t>
      </w:r>
      <w:proofErr w:type="spellStart"/>
      <w:r w:rsidRPr="004269B4">
        <w:rPr>
          <w:rFonts w:ascii="Century" w:eastAsia="ＭＳ 明朝" w:hAnsi="Century" w:hint="default"/>
          <w:bCs/>
          <w:color w:val="auto"/>
          <w:lang w:val="en-US"/>
        </w:rPr>
        <w:t>Umemura</w:t>
      </w:r>
      <w:proofErr w:type="spellEnd"/>
      <w:r w:rsidRPr="004269B4">
        <w:rPr>
          <w:rFonts w:ascii="Century" w:eastAsia="ＭＳ 明朝" w:hAnsi="Century" w:hint="default"/>
          <w:bCs/>
          <w:color w:val="auto"/>
          <w:lang w:val="en-US"/>
        </w:rPr>
        <w:t xml:space="preserve"> </w:t>
      </w:r>
      <w:r w:rsidRPr="009375C6">
        <w:rPr>
          <w:rFonts w:asciiTheme="minorEastAsia" w:eastAsiaTheme="minorEastAsia" w:hAnsiTheme="minorEastAsia" w:hint="default"/>
          <w:bCs/>
          <w:color w:val="auto"/>
          <w:lang w:val="en-US"/>
        </w:rPr>
        <w:t>(</w:t>
      </w:r>
      <w:r w:rsidRPr="004269B4">
        <w:rPr>
          <w:rFonts w:ascii="Century" w:eastAsia="ＭＳ 明朝" w:hAnsi="Century" w:hint="default"/>
          <w:bCs/>
          <w:color w:val="auto"/>
          <w:lang w:val="en-US"/>
        </w:rPr>
        <w:t>2017</w:t>
      </w:r>
      <w:r w:rsidRPr="009375C6">
        <w:rPr>
          <w:rFonts w:asciiTheme="minorEastAsia" w:eastAsiaTheme="minorEastAsia" w:hAnsiTheme="minorEastAsia" w:hint="default"/>
          <w:bCs/>
          <w:color w:val="auto"/>
          <w:lang w:val="en-US"/>
        </w:rPr>
        <w:t>)</w:t>
      </w:r>
      <w:r w:rsidRPr="004269B4">
        <w:rPr>
          <w:rFonts w:ascii="Century" w:eastAsia="ＭＳ 明朝" w:hAnsi="Century" w:hint="default"/>
          <w:bCs/>
          <w:color w:val="auto"/>
          <w:lang w:val="en-US"/>
        </w:rPr>
        <w:t xml:space="preserve"> </w:t>
      </w:r>
      <w:r w:rsidRPr="004269B4">
        <w:rPr>
          <w:rFonts w:ascii="Century" w:eastAsia="ＭＳ 明朝" w:hAnsi="Century" w:hint="default"/>
          <w:bCs/>
          <w:color w:val="auto"/>
          <w:lang w:val="en-US"/>
        </w:rPr>
        <w:t>の研究において対象とされた</w:t>
      </w:r>
      <w:r w:rsidRPr="004269B4">
        <w:rPr>
          <w:rFonts w:ascii="Century" w:eastAsia="ＭＳ 明朝" w:hAnsi="Century" w:hint="default"/>
          <w:bCs/>
          <w:color w:val="auto"/>
          <w:lang w:val="en-US"/>
        </w:rPr>
        <w:t xml:space="preserve"> GPU </w:t>
      </w:r>
      <w:r w:rsidRPr="004269B4">
        <w:rPr>
          <w:rFonts w:ascii="Century" w:eastAsia="ＭＳ 明朝" w:hAnsi="Century" w:hint="default"/>
          <w:bCs/>
          <w:color w:val="auto"/>
          <w:lang w:val="en-US"/>
        </w:rPr>
        <w:t>の世代は</w:t>
      </w:r>
      <w:r w:rsidRPr="004269B4">
        <w:rPr>
          <w:rFonts w:ascii="Century" w:eastAsia="ＭＳ 明朝" w:hAnsi="Century" w:hint="default"/>
          <w:bCs/>
          <w:color w:val="auto"/>
          <w:lang w:val="en-US"/>
        </w:rPr>
        <w:t xml:space="preserve"> Fermi, </w:t>
      </w:r>
      <w:proofErr w:type="spellStart"/>
      <w:r w:rsidRPr="004269B4">
        <w:rPr>
          <w:rFonts w:ascii="Century" w:eastAsia="ＭＳ 明朝" w:hAnsi="Century" w:hint="default"/>
          <w:bCs/>
          <w:color w:val="auto"/>
          <w:lang w:val="en-US"/>
        </w:rPr>
        <w:t>Kepler</w:t>
      </w:r>
      <w:proofErr w:type="spellEnd"/>
      <w:r w:rsidRPr="004269B4">
        <w:rPr>
          <w:rFonts w:ascii="Century" w:eastAsia="ＭＳ 明朝" w:hAnsi="Century" w:hint="default"/>
          <w:bCs/>
          <w:color w:val="auto"/>
          <w:lang w:val="en-US"/>
        </w:rPr>
        <w:t xml:space="preserve">, Maxwell </w:t>
      </w:r>
      <w:r w:rsidRPr="004269B4">
        <w:rPr>
          <w:rFonts w:ascii="Century" w:eastAsia="ＭＳ 明朝" w:hAnsi="Century" w:hint="default"/>
          <w:bCs/>
          <w:color w:val="auto"/>
          <w:lang w:val="en-US"/>
        </w:rPr>
        <w:t>の</w:t>
      </w:r>
      <w:r w:rsidRPr="004269B4">
        <w:rPr>
          <w:rFonts w:ascii="Century" w:eastAsia="ＭＳ 明朝" w:hAnsi="Century" w:hint="default"/>
          <w:bCs/>
          <w:color w:val="auto"/>
          <w:lang w:val="en-US"/>
        </w:rPr>
        <w:t>3</w:t>
      </w:r>
      <w:r w:rsidRPr="004269B4">
        <w:rPr>
          <w:rFonts w:ascii="Century" w:eastAsia="ＭＳ 明朝" w:hAnsi="Century" w:hint="default"/>
          <w:bCs/>
          <w:color w:val="auto"/>
          <w:lang w:val="en-US"/>
        </w:rPr>
        <w:t>世代のみであり，東京大学の</w:t>
      </w:r>
      <w:proofErr w:type="spellStart"/>
      <w:r w:rsidRPr="004269B4">
        <w:rPr>
          <w:rFonts w:ascii="Century" w:eastAsia="ＭＳ 明朝" w:hAnsi="Century" w:hint="default"/>
          <w:bCs/>
          <w:color w:val="auto"/>
          <w:lang w:val="en-US"/>
        </w:rPr>
        <w:t>Reedbush</w:t>
      </w:r>
      <w:proofErr w:type="spellEnd"/>
      <w:r w:rsidRPr="004269B4">
        <w:rPr>
          <w:rFonts w:ascii="Century" w:eastAsia="ＭＳ 明朝" w:hAnsi="Century" w:hint="default"/>
          <w:bCs/>
          <w:color w:val="auto"/>
          <w:lang w:val="en-US"/>
        </w:rPr>
        <w:t xml:space="preserve">-H/L </w:t>
      </w:r>
      <w:r w:rsidRPr="004269B4">
        <w:rPr>
          <w:rFonts w:ascii="Century" w:eastAsia="ＭＳ 明朝" w:hAnsi="Century" w:hint="default"/>
          <w:bCs/>
          <w:color w:val="auto"/>
          <w:lang w:val="en-US"/>
        </w:rPr>
        <w:t>や東京工業大学の</w:t>
      </w:r>
      <w:r w:rsidRPr="004269B4">
        <w:rPr>
          <w:rFonts w:ascii="Century" w:eastAsia="ＭＳ 明朝" w:hAnsi="Century" w:hint="default"/>
          <w:bCs/>
          <w:color w:val="auto"/>
          <w:lang w:val="en-US"/>
        </w:rPr>
        <w:t xml:space="preserve"> TSUBAME 3.0 </w:t>
      </w:r>
      <w:r w:rsidRPr="004269B4">
        <w:rPr>
          <w:rFonts w:ascii="Century" w:eastAsia="ＭＳ 明朝" w:hAnsi="Century" w:hint="default"/>
          <w:bCs/>
          <w:color w:val="auto"/>
          <w:lang w:val="en-US"/>
        </w:rPr>
        <w:t>といった最近導入されたスパコンに搭載されている</w:t>
      </w:r>
      <w:r w:rsidRPr="004269B4">
        <w:rPr>
          <w:rFonts w:ascii="Century" w:eastAsia="ＭＳ 明朝" w:hAnsi="Century" w:hint="default"/>
          <w:bCs/>
          <w:color w:val="auto"/>
          <w:lang w:val="en-US"/>
        </w:rPr>
        <w:t xml:space="preserve"> Pascal </w:t>
      </w:r>
      <w:r w:rsidRPr="004269B4">
        <w:rPr>
          <w:rFonts w:ascii="Century" w:eastAsia="ＭＳ 明朝" w:hAnsi="Century" w:hint="default"/>
          <w:bCs/>
          <w:color w:val="auto"/>
          <w:lang w:val="en-US"/>
        </w:rPr>
        <w:t>世代の</w:t>
      </w:r>
      <w:r w:rsidRPr="004269B4">
        <w:rPr>
          <w:rFonts w:ascii="Century" w:eastAsia="ＭＳ 明朝" w:hAnsi="Century" w:hint="default"/>
          <w:bCs/>
          <w:color w:val="auto"/>
          <w:lang w:val="en-US"/>
        </w:rPr>
        <w:t xml:space="preserve"> GPU </w:t>
      </w:r>
      <w:r w:rsidRPr="004269B4">
        <w:rPr>
          <w:rFonts w:ascii="Century" w:eastAsia="ＭＳ 明朝" w:hAnsi="Century" w:hint="default"/>
          <w:bCs/>
          <w:color w:val="auto"/>
          <w:lang w:val="en-US"/>
        </w:rPr>
        <w:t>向けの最適化は施されていなかった。本研究では</w:t>
      </w:r>
      <w:r w:rsidRPr="004269B4">
        <w:rPr>
          <w:rFonts w:ascii="Century" w:eastAsia="ＭＳ 明朝" w:hAnsi="Century" w:hint="default"/>
          <w:bCs/>
          <w:color w:val="auto"/>
          <w:lang w:val="en-US"/>
        </w:rPr>
        <w:t xml:space="preserve">Pascal </w:t>
      </w:r>
      <w:r w:rsidRPr="004269B4">
        <w:rPr>
          <w:rFonts w:ascii="Century" w:eastAsia="ＭＳ 明朝" w:hAnsi="Century" w:hint="default"/>
          <w:bCs/>
          <w:color w:val="auto"/>
          <w:lang w:val="en-US"/>
        </w:rPr>
        <w:t>世代の</w:t>
      </w:r>
      <w:r w:rsidRPr="004269B4">
        <w:rPr>
          <w:rFonts w:ascii="Century" w:eastAsia="ＭＳ 明朝" w:hAnsi="Century" w:hint="default"/>
          <w:bCs/>
          <w:color w:val="auto"/>
          <w:lang w:val="en-US"/>
        </w:rPr>
        <w:t xml:space="preserve"> GPU </w:t>
      </w:r>
      <w:r w:rsidRPr="004269B4">
        <w:rPr>
          <w:rFonts w:ascii="Century" w:eastAsia="ＭＳ 明朝" w:hAnsi="Century" w:hint="default"/>
          <w:bCs/>
          <w:color w:val="auto"/>
          <w:lang w:val="en-US"/>
        </w:rPr>
        <w:t>向け最適化として，スレッドブロックあたりに割り当てるスレッド数などのコード内の</w:t>
      </w:r>
      <w:r w:rsidR="004A3AE8">
        <w:rPr>
          <w:rFonts w:ascii="Century" w:eastAsia="ＭＳ 明朝" w:hAnsi="Century" w:hint="default"/>
          <w:bCs/>
          <w:color w:val="auto"/>
          <w:lang w:val="en-US"/>
        </w:rPr>
        <w:t>パラメータ</w:t>
      </w:r>
      <w:r w:rsidRPr="004269B4">
        <w:rPr>
          <w:rFonts w:ascii="Century" w:eastAsia="ＭＳ 明朝" w:hAnsi="Century" w:hint="default"/>
          <w:bCs/>
          <w:color w:val="auto"/>
          <w:lang w:val="en-US"/>
        </w:rPr>
        <w:t>を調整した。パラメータの調整については，</w:t>
      </w:r>
      <w:r w:rsidRPr="004269B4">
        <w:rPr>
          <w:rFonts w:ascii="Century" w:eastAsia="ＭＳ 明朝" w:hAnsi="Century" w:hint="default"/>
          <w:bCs/>
          <w:color w:val="auto"/>
          <w:lang w:val="en-US"/>
        </w:rPr>
        <w:t xml:space="preserve">Pre-PACS-X </w:t>
      </w:r>
      <w:r w:rsidRPr="004269B4">
        <w:rPr>
          <w:rFonts w:ascii="Century" w:eastAsia="ＭＳ 明朝" w:hAnsi="Century" w:hint="default"/>
          <w:bCs/>
          <w:color w:val="auto"/>
          <w:lang w:val="en-US"/>
        </w:rPr>
        <w:t>に搭載された</w:t>
      </w:r>
      <w:r w:rsidRPr="004269B4">
        <w:rPr>
          <w:rFonts w:ascii="Century" w:eastAsia="ＭＳ 明朝" w:hAnsi="Century" w:hint="default"/>
          <w:bCs/>
          <w:color w:val="auto"/>
          <w:lang w:val="en-US"/>
        </w:rPr>
        <w:t xml:space="preserve"> NVIDIA Tesla P100 </w:t>
      </w:r>
      <w:r w:rsidRPr="004269B4">
        <w:rPr>
          <w:rFonts w:ascii="Century" w:eastAsia="ＭＳ 明朝" w:hAnsi="Century" w:hint="default"/>
          <w:bCs/>
          <w:color w:val="auto"/>
          <w:lang w:val="en-US"/>
        </w:rPr>
        <w:t>を用いた。</w:t>
      </w:r>
      <w:r w:rsidRPr="004269B4">
        <w:rPr>
          <w:rFonts w:ascii="Century" w:eastAsia="ＭＳ 明朝" w:hAnsi="Century" w:hint="default"/>
          <w:bCs/>
          <w:color w:val="auto"/>
          <w:lang w:val="en-US"/>
        </w:rPr>
        <w:t xml:space="preserve">NVIDIA Tesla P100 </w:t>
      </w:r>
      <w:r w:rsidRPr="004269B4">
        <w:rPr>
          <w:rFonts w:ascii="Century" w:eastAsia="ＭＳ 明朝" w:hAnsi="Century" w:hint="default"/>
          <w:bCs/>
          <w:color w:val="auto"/>
          <w:lang w:val="en-US"/>
        </w:rPr>
        <w:t>上での計算は，今まで用いていた</w:t>
      </w:r>
      <w:r w:rsidRPr="004269B4">
        <w:rPr>
          <w:rFonts w:ascii="Century" w:eastAsia="ＭＳ 明朝" w:hAnsi="Century" w:hint="default"/>
          <w:bCs/>
          <w:color w:val="auto"/>
          <w:lang w:val="en-US"/>
        </w:rPr>
        <w:t xml:space="preserve"> NVIDIA Tesla M2090, K20X, GeForce GTX TITAN X</w:t>
      </w:r>
      <w:r w:rsidRPr="004269B4">
        <w:rPr>
          <w:rFonts w:ascii="Century" w:eastAsia="ＭＳ 明朝" w:hAnsi="Century" w:hint="default"/>
          <w:bCs/>
          <w:color w:val="auto"/>
          <w:lang w:val="en-US"/>
        </w:rPr>
        <w:t>と比べて常に高速であり，特に</w:t>
      </w:r>
      <w:r w:rsidRPr="004269B4">
        <w:rPr>
          <w:rFonts w:ascii="Century" w:eastAsia="ＭＳ 明朝" w:hAnsi="Century" w:hint="default"/>
          <w:bCs/>
          <w:color w:val="auto"/>
          <w:lang w:val="en-US"/>
        </w:rPr>
        <w:t xml:space="preserve">Fermi </w:t>
      </w:r>
      <w:r w:rsidRPr="004269B4">
        <w:rPr>
          <w:rFonts w:ascii="Century" w:eastAsia="ＭＳ 明朝" w:hAnsi="Century" w:hint="default"/>
          <w:bCs/>
          <w:color w:val="auto"/>
          <w:lang w:val="en-US"/>
        </w:rPr>
        <w:t>世代の</w:t>
      </w:r>
      <w:r w:rsidRPr="004269B4">
        <w:rPr>
          <w:rFonts w:ascii="Century" w:eastAsia="ＭＳ 明朝" w:hAnsi="Century" w:hint="default"/>
          <w:bCs/>
          <w:color w:val="auto"/>
          <w:lang w:val="en-US"/>
        </w:rPr>
        <w:t xml:space="preserve"> GPU </w:t>
      </w:r>
      <w:r w:rsidRPr="004269B4">
        <w:rPr>
          <w:rFonts w:ascii="Century" w:eastAsia="ＭＳ 明朝" w:hAnsi="Century" w:hint="default"/>
          <w:bCs/>
          <w:color w:val="auto"/>
          <w:lang w:val="en-US"/>
        </w:rPr>
        <w:t>である</w:t>
      </w:r>
      <w:r w:rsidRPr="004269B4">
        <w:rPr>
          <w:rFonts w:ascii="Century" w:eastAsia="ＭＳ 明朝" w:hAnsi="Century" w:hint="default"/>
          <w:bCs/>
          <w:color w:val="auto"/>
          <w:lang w:val="en-US"/>
        </w:rPr>
        <w:t xml:space="preserve"> NVIDIA Tesla M2090 </w:t>
      </w:r>
      <w:r w:rsidRPr="004269B4">
        <w:rPr>
          <w:rFonts w:ascii="Century" w:eastAsia="ＭＳ 明朝" w:hAnsi="Century" w:hint="default"/>
          <w:bCs/>
          <w:color w:val="auto"/>
          <w:lang w:val="en-US"/>
        </w:rPr>
        <w:t>に比べて約</w:t>
      </w:r>
      <w:r w:rsidRPr="004269B4">
        <w:rPr>
          <w:rFonts w:ascii="Century" w:eastAsia="ＭＳ 明朝" w:hAnsi="Century" w:hint="default"/>
          <w:bCs/>
          <w:color w:val="auto"/>
          <w:lang w:val="en-US"/>
        </w:rPr>
        <w:t>8</w:t>
      </w:r>
      <w:r w:rsidRPr="004269B4">
        <w:rPr>
          <w:rFonts w:ascii="Century" w:eastAsia="ＭＳ 明朝" w:hAnsi="Century" w:hint="default"/>
          <w:bCs/>
          <w:color w:val="auto"/>
          <w:lang w:val="en-US"/>
        </w:rPr>
        <w:t>倍の高速化を達成した。この</w:t>
      </w:r>
      <w:r w:rsidRPr="004269B4">
        <w:rPr>
          <w:rFonts w:ascii="Century" w:eastAsia="ＭＳ 明朝" w:hAnsi="Century" w:hint="default"/>
          <w:bCs/>
          <w:color w:val="auto"/>
          <w:lang w:val="en-US"/>
        </w:rPr>
        <w:t>8</w:t>
      </w:r>
      <w:r w:rsidRPr="004269B4">
        <w:rPr>
          <w:rFonts w:ascii="Century" w:eastAsia="ＭＳ 明朝" w:hAnsi="Century" w:hint="default"/>
          <w:bCs/>
          <w:color w:val="auto"/>
          <w:lang w:val="en-US"/>
        </w:rPr>
        <w:t>倍という数字は両</w:t>
      </w:r>
      <w:r w:rsidRPr="004269B4">
        <w:rPr>
          <w:rFonts w:ascii="Century" w:eastAsia="ＭＳ 明朝" w:hAnsi="Century" w:hint="default"/>
          <w:bCs/>
          <w:color w:val="auto"/>
          <w:lang w:val="en-US"/>
        </w:rPr>
        <w:t xml:space="preserve"> GPU </w:t>
      </w:r>
      <w:r w:rsidRPr="004269B4">
        <w:rPr>
          <w:rFonts w:ascii="Century" w:eastAsia="ＭＳ 明朝" w:hAnsi="Century" w:hint="default"/>
          <w:bCs/>
          <w:color w:val="auto"/>
          <w:lang w:val="en-US"/>
        </w:rPr>
        <w:t>の単精度での理論ピーク性能比と丁度対応する数字であり，理想的な高速化が達成できていることを示唆する。</w:t>
      </w:r>
    </w:p>
    <w:p w14:paraId="5DA2E36F" w14:textId="5190B7F5" w:rsidR="001020C5" w:rsidRPr="004269B4" w:rsidRDefault="001020C5" w:rsidP="00725008">
      <w:pPr>
        <w:pStyle w:val="a8"/>
        <w:ind w:firstLineChars="100" w:firstLine="221"/>
        <w:jc w:val="both"/>
        <w:rPr>
          <w:rFonts w:ascii="Century" w:eastAsia="ＭＳ 明朝" w:hAnsi="Century" w:hint="default"/>
          <w:b/>
          <w:color w:val="auto"/>
          <w:lang w:val="en-US"/>
        </w:rPr>
      </w:pPr>
    </w:p>
    <w:p w14:paraId="0CBF0A69" w14:textId="77777777" w:rsidR="001020C5" w:rsidRPr="004269B4" w:rsidRDefault="001020C5" w:rsidP="00725008">
      <w:pPr>
        <w:pStyle w:val="a8"/>
        <w:numPr>
          <w:ilvl w:val="0"/>
          <w:numId w:val="26"/>
        </w:numPr>
        <w:ind w:left="0" w:firstLine="0"/>
        <w:jc w:val="both"/>
        <w:rPr>
          <w:rFonts w:ascii="Century" w:eastAsia="ＭＳ 明朝" w:hAnsi="Century" w:hint="default"/>
          <w:b/>
          <w:color w:val="auto"/>
          <w:lang w:val="en-US"/>
        </w:rPr>
      </w:pPr>
      <w:r w:rsidRPr="004269B4">
        <w:rPr>
          <w:rFonts w:ascii="Century" w:eastAsia="ＭＳ 明朝" w:hAnsi="Century" w:hint="default"/>
          <w:b/>
          <w:color w:val="auto"/>
          <w:lang w:val="en-US"/>
        </w:rPr>
        <w:t>高次精度移流スキームの開発</w:t>
      </w:r>
    </w:p>
    <w:p w14:paraId="2E4E3E34" w14:textId="2434AC21" w:rsidR="001020C5" w:rsidRPr="004269B4" w:rsidRDefault="001020C5" w:rsidP="00725008">
      <w:pPr>
        <w:pStyle w:val="a8"/>
        <w:ind w:firstLineChars="100" w:firstLine="220"/>
        <w:jc w:val="both"/>
        <w:rPr>
          <w:rFonts w:ascii="Century" w:eastAsia="ＭＳ 明朝" w:hAnsi="Century" w:hint="default"/>
          <w:color w:val="auto"/>
          <w:lang w:val="en-US"/>
        </w:rPr>
      </w:pP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方程式を直接数値シミュレーションする</w:t>
      </w: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シミュレーションでは</w:t>
      </w:r>
      <w:r w:rsidRPr="004269B4">
        <w:rPr>
          <w:rFonts w:ascii="Century" w:eastAsia="ＭＳ 明朝" w:hAnsi="Century" w:hint="default"/>
          <w:color w:val="auto"/>
          <w:lang w:val="en-US"/>
        </w:rPr>
        <w:t>6</w:t>
      </w:r>
      <w:r w:rsidRPr="004269B4">
        <w:rPr>
          <w:rFonts w:ascii="Century" w:eastAsia="ＭＳ 明朝" w:hAnsi="Century" w:hint="default"/>
          <w:color w:val="auto"/>
          <w:lang w:val="en-US"/>
        </w:rPr>
        <w:t>次元位相空間を離散化してメモリに載せるため，一般的に大量の記憶容量が必要となり，数値シミュレーションの分解能を向上させるためにメッシュ数を増やすことは現実的ではない。そこで，メッシュ数を増やすかわりに，計算スキームの空間精度を向上させることで</w:t>
      </w:r>
      <w:r w:rsidRPr="004269B4">
        <w:rPr>
          <w:rFonts w:ascii="Century" w:eastAsia="ＭＳ 明朝" w:hAnsi="Century" w:hint="default"/>
          <w:color w:val="auto"/>
          <w:lang w:val="en-US"/>
        </w:rPr>
        <w:t xml:space="preserve"> </w:t>
      </w: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 xml:space="preserve"> </w:t>
      </w:r>
      <w:r w:rsidRPr="004269B4">
        <w:rPr>
          <w:rFonts w:ascii="Century" w:eastAsia="ＭＳ 明朝" w:hAnsi="Century" w:hint="default"/>
          <w:color w:val="auto"/>
          <w:lang w:val="en-US"/>
        </w:rPr>
        <w:t>シミュレーションの高精度化を達成することが必要である。</w:t>
      </w: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シミュレーションでは，位相空間の各次元方向に</w:t>
      </w:r>
      <w:r w:rsidRPr="004269B4">
        <w:rPr>
          <w:rFonts w:ascii="Century" w:eastAsia="ＭＳ 明朝" w:hAnsi="Century" w:hint="default"/>
          <w:color w:val="auto"/>
          <w:lang w:val="en-US"/>
        </w:rPr>
        <w:t xml:space="preserve"> 6 </w:t>
      </w:r>
      <w:r w:rsidRPr="004269B4">
        <w:rPr>
          <w:rFonts w:ascii="Century" w:eastAsia="ＭＳ 明朝" w:hAnsi="Century" w:hint="default"/>
          <w:color w:val="auto"/>
          <w:lang w:val="en-US"/>
        </w:rPr>
        <w:t>本の移流方程式を時間発展させるため，空間高次精度の移流スキームを開発することが必要となる。また，</w:t>
      </w: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方程式の物理的な要請として，数値解の単調性・正値性を保証することが重要である。このような背景をもとに，我々は，空間</w:t>
      </w:r>
      <w:r w:rsidRPr="004269B4">
        <w:rPr>
          <w:rFonts w:ascii="Century" w:eastAsia="ＭＳ 明朝" w:hAnsi="Century" w:hint="default"/>
          <w:color w:val="auto"/>
          <w:lang w:val="en-US"/>
        </w:rPr>
        <w:t xml:space="preserve"> 5</w:t>
      </w:r>
      <w:r w:rsidRPr="004269B4">
        <w:rPr>
          <w:rFonts w:ascii="Century" w:eastAsia="ＭＳ 明朝" w:hAnsi="Century" w:hint="default"/>
          <w:color w:val="auto"/>
          <w:lang w:val="en-US"/>
        </w:rPr>
        <w:t>次精度及び</w:t>
      </w:r>
      <w:r w:rsidRPr="004269B4">
        <w:rPr>
          <w:rFonts w:ascii="Century" w:eastAsia="ＭＳ 明朝" w:hAnsi="Century" w:hint="default"/>
          <w:color w:val="auto"/>
          <w:lang w:val="en-US"/>
        </w:rPr>
        <w:t xml:space="preserve"> 7</w:t>
      </w:r>
      <w:r w:rsidRPr="004269B4">
        <w:rPr>
          <w:rFonts w:ascii="Century" w:eastAsia="ＭＳ 明朝" w:hAnsi="Century" w:hint="default"/>
          <w:color w:val="auto"/>
          <w:lang w:val="en-US"/>
        </w:rPr>
        <w:t>次精度で単調性・正値性を保証する高次精度移流スキームを開発した。また，時間発展スキームについても従来から使われている</w:t>
      </w:r>
      <w:r w:rsidRPr="004269B4">
        <w:rPr>
          <w:rFonts w:ascii="Century" w:eastAsia="ＭＳ 明朝" w:hAnsi="Century" w:hint="default"/>
          <w:color w:val="auto"/>
          <w:lang w:val="en-US"/>
        </w:rPr>
        <w:t xml:space="preserve"> TVD-</w:t>
      </w:r>
      <w:proofErr w:type="spellStart"/>
      <w:r w:rsidRPr="004269B4">
        <w:rPr>
          <w:rFonts w:ascii="Century" w:eastAsia="ＭＳ 明朝" w:hAnsi="Century" w:hint="default"/>
          <w:color w:val="auto"/>
          <w:lang w:val="en-US"/>
        </w:rPr>
        <w:t>Runge</w:t>
      </w:r>
      <w:proofErr w:type="spellEnd"/>
      <w:r w:rsidRPr="004269B4">
        <w:rPr>
          <w:rFonts w:ascii="Century" w:eastAsia="ＭＳ 明朝" w:hAnsi="Century" w:hint="default"/>
          <w:color w:val="auto"/>
          <w:lang w:val="en-US"/>
        </w:rPr>
        <w:t>-</w:t>
      </w:r>
      <w:proofErr w:type="spellStart"/>
      <w:r w:rsidRPr="004269B4">
        <w:rPr>
          <w:rFonts w:ascii="Century" w:eastAsia="ＭＳ 明朝" w:hAnsi="Century" w:hint="default"/>
          <w:color w:val="auto"/>
          <w:lang w:val="en-US"/>
        </w:rPr>
        <w:t>Kutta</w:t>
      </w:r>
      <w:proofErr w:type="spellEnd"/>
      <w:r w:rsidRPr="004269B4">
        <w:rPr>
          <w:rFonts w:ascii="Century" w:eastAsia="ＭＳ 明朝" w:hAnsi="Century" w:hint="default"/>
          <w:color w:val="auto"/>
          <w:lang w:val="en-US"/>
        </w:rPr>
        <w:t xml:space="preserve"> </w:t>
      </w:r>
      <w:r w:rsidRPr="004269B4">
        <w:rPr>
          <w:rFonts w:ascii="Century" w:eastAsia="ＭＳ 明朝" w:hAnsi="Century" w:hint="default"/>
          <w:color w:val="auto"/>
          <w:lang w:val="en-US"/>
        </w:rPr>
        <w:t>スキームだけではなく，より計算コストが小さく高精度の</w:t>
      </w:r>
      <w:r w:rsidRPr="004269B4">
        <w:rPr>
          <w:rFonts w:ascii="Century" w:eastAsia="ＭＳ 明朝" w:hAnsi="Century" w:hint="default"/>
          <w:color w:val="auto"/>
          <w:lang w:val="en-US"/>
        </w:rPr>
        <w:t xml:space="preserve"> semi-Lagrange </w:t>
      </w:r>
      <w:r w:rsidRPr="004269B4">
        <w:rPr>
          <w:rFonts w:ascii="Century" w:eastAsia="ＭＳ 明朝" w:hAnsi="Century" w:hint="default"/>
          <w:color w:val="auto"/>
          <w:lang w:val="en-US"/>
        </w:rPr>
        <w:t>スキームも採用することで，より</w:t>
      </w: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シミュレーションに適した移流スキームを開発した。物理的なアプリケーションとして今回開発した高次精度移流スキームを元に，無衝突自己重力系では</w:t>
      </w:r>
      <w:r w:rsidRPr="004269B4">
        <w:rPr>
          <w:rFonts w:ascii="Century" w:eastAsia="ＭＳ 明朝" w:hAnsi="Century" w:hint="default"/>
          <w:color w:val="auto"/>
          <w:lang w:val="en-US"/>
        </w:rPr>
        <w:t>Poisson</w:t>
      </w:r>
      <w:r w:rsidRPr="004269B4">
        <w:rPr>
          <w:rFonts w:ascii="Century" w:eastAsia="ＭＳ 明朝" w:hAnsi="Century" w:hint="default"/>
          <w:color w:val="auto"/>
          <w:lang w:val="en-US"/>
        </w:rPr>
        <w:t>方程式と組み合わせた</w:t>
      </w: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-Poisson</w:t>
      </w:r>
      <w:r w:rsidRPr="004269B4">
        <w:rPr>
          <w:rFonts w:ascii="Century" w:eastAsia="ＭＳ 明朝" w:hAnsi="Century" w:hint="default"/>
          <w:color w:val="auto"/>
          <w:lang w:val="en-US"/>
        </w:rPr>
        <w:t>シミュレーションコード，無衝突プラズマ系では</w:t>
      </w:r>
      <w:r w:rsidRPr="004269B4">
        <w:rPr>
          <w:rFonts w:ascii="Century" w:eastAsia="ＭＳ 明朝" w:hAnsi="Century" w:hint="default"/>
          <w:color w:val="auto"/>
          <w:lang w:val="en-US"/>
        </w:rPr>
        <w:t>Maxwell</w:t>
      </w:r>
      <w:r w:rsidRPr="004269B4">
        <w:rPr>
          <w:rFonts w:ascii="Century" w:eastAsia="ＭＳ 明朝" w:hAnsi="Century" w:hint="default"/>
          <w:color w:val="auto"/>
          <w:lang w:val="en-US"/>
        </w:rPr>
        <w:t>方程式と組み合わせた</w:t>
      </w:r>
      <w:proofErr w:type="spellStart"/>
      <w:r w:rsidRPr="004269B4">
        <w:rPr>
          <w:rFonts w:ascii="Century" w:eastAsia="ＭＳ 明朝" w:hAnsi="Century" w:hint="default"/>
          <w:color w:val="auto"/>
          <w:lang w:val="en-US"/>
        </w:rPr>
        <w:t>Vlasov</w:t>
      </w:r>
      <w:proofErr w:type="spellEnd"/>
      <w:r w:rsidRPr="004269B4">
        <w:rPr>
          <w:rFonts w:ascii="Century" w:eastAsia="ＭＳ 明朝" w:hAnsi="Century" w:hint="default"/>
          <w:color w:val="auto"/>
          <w:lang w:val="en-US"/>
        </w:rPr>
        <w:t>-Maxwell</w:t>
      </w:r>
      <w:r w:rsidRPr="004269B4">
        <w:rPr>
          <w:rFonts w:ascii="Century" w:eastAsia="ＭＳ 明朝" w:hAnsi="Century" w:hint="default"/>
          <w:color w:val="auto"/>
          <w:lang w:val="en-US"/>
        </w:rPr>
        <w:t>シミュレーションコードを開発した。</w:t>
      </w:r>
    </w:p>
    <w:p w14:paraId="707EE96D" w14:textId="77777777" w:rsidR="00073D9F" w:rsidRPr="004269B4" w:rsidRDefault="00073D9F" w:rsidP="00725008">
      <w:pPr>
        <w:pStyle w:val="a8"/>
        <w:jc w:val="both"/>
        <w:rPr>
          <w:rFonts w:ascii="Century" w:eastAsia="ＭＳ 明朝" w:hAnsi="Century" w:hint="default"/>
          <w:color w:val="auto"/>
          <w:lang w:val="en-US"/>
        </w:rPr>
      </w:pPr>
    </w:p>
    <w:p w14:paraId="40CA2B96" w14:textId="77777777" w:rsidR="00A94C35" w:rsidRPr="004269B4" w:rsidRDefault="00A94C35" w:rsidP="00725008">
      <w:pPr>
        <w:pStyle w:val="a8"/>
        <w:numPr>
          <w:ilvl w:val="0"/>
          <w:numId w:val="26"/>
        </w:numPr>
        <w:ind w:left="0" w:firstLine="0"/>
        <w:jc w:val="both"/>
        <w:rPr>
          <w:rFonts w:ascii="Century" w:eastAsia="ＭＳ 明朝" w:hAnsi="Century" w:hint="default"/>
          <w:b/>
          <w:color w:val="auto"/>
        </w:rPr>
      </w:pPr>
      <w:r w:rsidRPr="004269B4">
        <w:rPr>
          <w:rFonts w:ascii="Century" w:eastAsia="ＭＳ 明朝" w:hAnsi="Century" w:hint="default"/>
          <w:b/>
          <w:color w:val="auto"/>
        </w:rPr>
        <w:t>高精度流体シミュレーションコードの開発</w:t>
      </w:r>
    </w:p>
    <w:p w14:paraId="26F6EEFD" w14:textId="77777777" w:rsidR="00A94C35" w:rsidRPr="004269B4" w:rsidRDefault="00A94C35" w:rsidP="00725008">
      <w:pPr>
        <w:pStyle w:val="a8"/>
        <w:ind w:firstLineChars="100" w:firstLine="220"/>
        <w:jc w:val="both"/>
        <w:rPr>
          <w:rFonts w:ascii="Century" w:eastAsia="ＭＳ 明朝" w:hAnsi="Century" w:hint="default"/>
          <w:color w:val="auto"/>
        </w:rPr>
      </w:pPr>
      <w:r w:rsidRPr="004269B4">
        <w:rPr>
          <w:rFonts w:ascii="Century" w:eastAsia="ＭＳ 明朝" w:hAnsi="Century" w:hint="default"/>
          <w:color w:val="auto"/>
        </w:rPr>
        <w:t>銀河形成シミュレーションを始めとして，宇宙物理の理論分野では</w:t>
      </w:r>
      <w:r w:rsidRPr="004269B4">
        <w:rPr>
          <w:rFonts w:ascii="Century" w:eastAsia="ＭＳ 明朝" w:hAnsi="Century" w:hint="default"/>
          <w:color w:val="auto"/>
        </w:rPr>
        <w:t>Smoothed Particle Hydrodynamics</w:t>
      </w:r>
      <w:r w:rsidRPr="009375C6">
        <w:rPr>
          <w:rFonts w:asciiTheme="minorEastAsia" w:eastAsiaTheme="minorEastAsia" w:hAnsiTheme="minorEastAsia" w:hint="default"/>
          <w:color w:val="auto"/>
        </w:rPr>
        <w:t xml:space="preserve"> (</w:t>
      </w:r>
      <w:r w:rsidRPr="004269B4">
        <w:rPr>
          <w:rFonts w:ascii="Century" w:eastAsia="ＭＳ 明朝" w:hAnsi="Century" w:hint="default"/>
          <w:color w:val="auto"/>
        </w:rPr>
        <w:t>SPH</w:t>
      </w:r>
      <w:r w:rsidRPr="009375C6">
        <w:rPr>
          <w:rFonts w:asciiTheme="minorEastAsia" w:eastAsiaTheme="minorEastAsia" w:hAnsiTheme="minorEastAsia" w:hint="default"/>
          <w:color w:val="auto"/>
        </w:rPr>
        <w:t>)</w:t>
      </w:r>
      <w:r w:rsidRPr="004269B4">
        <w:rPr>
          <w:rFonts w:ascii="Century" w:eastAsia="ＭＳ 明朝" w:hAnsi="Century" w:hint="default"/>
          <w:color w:val="auto"/>
        </w:rPr>
        <w:t>法が流体計算に広く用いられている。しかしながら，</w:t>
      </w:r>
      <w:r w:rsidRPr="004269B4">
        <w:rPr>
          <w:rFonts w:ascii="Century" w:eastAsia="ＭＳ 明朝" w:hAnsi="Century" w:hint="default"/>
          <w:color w:val="auto"/>
        </w:rPr>
        <w:t xml:space="preserve">SPH </w:t>
      </w:r>
      <w:r w:rsidRPr="004269B4">
        <w:rPr>
          <w:rFonts w:ascii="Century" w:eastAsia="ＭＳ 明朝" w:hAnsi="Century" w:hint="default"/>
          <w:color w:val="auto"/>
        </w:rPr>
        <w:t>法には流体の接触不連続面が上手く扱えないことや，離散化された方程式が空間ゼロ次の誤差項を持つことといった欠点が知られている。これらは流体の不安定性を扱う上で大きな障害となりうる問題であり，これまでに様々な解決策が提案されてきた。例えば，</w:t>
      </w:r>
      <w:r w:rsidRPr="004269B4">
        <w:rPr>
          <w:rFonts w:ascii="Century" w:eastAsia="ＭＳ 明朝" w:hAnsi="Century" w:hint="default"/>
          <w:color w:val="auto"/>
        </w:rPr>
        <w:t xml:space="preserve">Riemann solver </w:t>
      </w:r>
      <w:r w:rsidRPr="004269B4">
        <w:rPr>
          <w:rFonts w:ascii="Century" w:eastAsia="ＭＳ 明朝" w:hAnsi="Century" w:hint="default"/>
          <w:color w:val="auto"/>
        </w:rPr>
        <w:lastRenderedPageBreak/>
        <w:t>を</w:t>
      </w:r>
      <w:r w:rsidRPr="004269B4">
        <w:rPr>
          <w:rFonts w:ascii="Century" w:eastAsia="ＭＳ 明朝" w:hAnsi="Century" w:hint="default"/>
          <w:color w:val="auto"/>
        </w:rPr>
        <w:t xml:space="preserve">SPH </w:t>
      </w:r>
      <w:r w:rsidRPr="004269B4">
        <w:rPr>
          <w:rFonts w:ascii="Century" w:eastAsia="ＭＳ 明朝" w:hAnsi="Century" w:hint="default"/>
          <w:color w:val="auto"/>
        </w:rPr>
        <w:t>粒子の相互作用計算に組み込む</w:t>
      </w:r>
      <w:r w:rsidRPr="004269B4">
        <w:rPr>
          <w:rFonts w:ascii="Century" w:eastAsia="ＭＳ 明朝" w:hAnsi="Century" w:hint="default"/>
          <w:color w:val="auto"/>
        </w:rPr>
        <w:t>Godunov SPH</w:t>
      </w:r>
      <w:r w:rsidRPr="009375C6">
        <w:rPr>
          <w:rFonts w:asciiTheme="minorEastAsia" w:eastAsiaTheme="minorEastAsia" w:hAnsiTheme="minorEastAsia" w:hint="default"/>
          <w:color w:val="auto"/>
        </w:rPr>
        <w:t xml:space="preserve"> (</w:t>
      </w:r>
      <w:r w:rsidRPr="004269B4">
        <w:rPr>
          <w:rFonts w:ascii="Century" w:eastAsia="ＭＳ 明朝" w:hAnsi="Century" w:hint="default"/>
          <w:color w:val="auto"/>
        </w:rPr>
        <w:t>GSPH</w:t>
      </w:r>
      <w:r w:rsidRPr="009375C6">
        <w:rPr>
          <w:rFonts w:asciiTheme="minorEastAsia" w:eastAsiaTheme="minorEastAsia" w:hAnsiTheme="minorEastAsia" w:hint="default"/>
          <w:color w:val="auto"/>
        </w:rPr>
        <w:t>)</w:t>
      </w:r>
      <w:r w:rsidRPr="004269B4">
        <w:rPr>
          <w:rFonts w:ascii="Century" w:eastAsia="ＭＳ 明朝" w:hAnsi="Century" w:hint="default"/>
          <w:color w:val="auto"/>
        </w:rPr>
        <w:t xml:space="preserve"> </w:t>
      </w:r>
      <w:r w:rsidRPr="004269B4">
        <w:rPr>
          <w:rFonts w:ascii="Century" w:eastAsia="ＭＳ 明朝" w:hAnsi="Century" w:hint="default"/>
          <w:color w:val="auto"/>
        </w:rPr>
        <w:t>法によって，接触不連続面を適切に扱えることが報告されている</w:t>
      </w:r>
      <w:r w:rsidRPr="009375C6">
        <w:rPr>
          <w:rFonts w:asciiTheme="minorEastAsia" w:eastAsiaTheme="minorEastAsia" w:hAnsiTheme="minorEastAsia" w:hint="default"/>
          <w:color w:val="auto"/>
        </w:rPr>
        <w:t>(</w:t>
      </w:r>
      <w:r w:rsidRPr="004269B4">
        <w:rPr>
          <w:rFonts w:ascii="Century" w:eastAsia="ＭＳ 明朝" w:hAnsi="Century" w:hint="default"/>
          <w:color w:val="auto"/>
        </w:rPr>
        <w:t>Inutsuka 2002; Cha et al 2010</w:t>
      </w:r>
      <w:r w:rsidRPr="009375C6">
        <w:rPr>
          <w:rFonts w:asciiTheme="minorEastAsia" w:eastAsiaTheme="minorEastAsia" w:hAnsiTheme="minorEastAsia" w:hint="default"/>
          <w:color w:val="auto"/>
        </w:rPr>
        <w:t>)</w:t>
      </w:r>
      <w:r w:rsidRPr="004269B4">
        <w:rPr>
          <w:rFonts w:ascii="Century" w:eastAsia="ＭＳ 明朝" w:hAnsi="Century" w:hint="default"/>
          <w:color w:val="auto"/>
        </w:rPr>
        <w:t>。</w:t>
      </w:r>
      <w:r w:rsidRPr="004269B4">
        <w:rPr>
          <w:rFonts w:ascii="Century" w:eastAsia="ＭＳ 明朝" w:hAnsi="Century" w:hint="default"/>
          <w:color w:val="auto"/>
        </w:rPr>
        <w:t xml:space="preserve">GSPH </w:t>
      </w:r>
      <w:r w:rsidRPr="004269B4">
        <w:rPr>
          <w:rFonts w:ascii="Century" w:eastAsia="ＭＳ 明朝" w:hAnsi="Century" w:hint="default"/>
          <w:color w:val="auto"/>
        </w:rPr>
        <w:t>法は，通常の</w:t>
      </w:r>
      <w:r w:rsidRPr="004269B4">
        <w:rPr>
          <w:rFonts w:ascii="Century" w:eastAsia="ＭＳ 明朝" w:hAnsi="Century" w:hint="default"/>
          <w:color w:val="auto"/>
        </w:rPr>
        <w:t xml:space="preserve">SPH </w:t>
      </w:r>
      <w:r w:rsidRPr="004269B4">
        <w:rPr>
          <w:rFonts w:ascii="Century" w:eastAsia="ＭＳ 明朝" w:hAnsi="Century" w:hint="default"/>
          <w:color w:val="auto"/>
        </w:rPr>
        <w:t>法で衝撃波を扱うために必要な人工粘性項を必要としないという長所も持っている。また，</w:t>
      </w:r>
      <w:r w:rsidRPr="004269B4">
        <w:rPr>
          <w:rFonts w:ascii="Century" w:eastAsia="ＭＳ 明朝" w:hAnsi="Century" w:hint="default"/>
          <w:color w:val="auto"/>
        </w:rPr>
        <w:t>Garc´ıa-Senz et al.</w:t>
      </w:r>
      <w:r w:rsidRPr="009375C6">
        <w:rPr>
          <w:rFonts w:asciiTheme="minorEastAsia" w:eastAsiaTheme="minorEastAsia" w:hAnsiTheme="minorEastAsia" w:hint="default"/>
          <w:color w:val="auto"/>
        </w:rPr>
        <w:t>(</w:t>
      </w:r>
      <w:r w:rsidRPr="004269B4">
        <w:rPr>
          <w:rFonts w:ascii="Century" w:eastAsia="ＭＳ 明朝" w:hAnsi="Century" w:hint="default"/>
          <w:color w:val="auto"/>
        </w:rPr>
        <w:t>2012</w:t>
      </w:r>
      <w:r w:rsidRPr="009375C6">
        <w:rPr>
          <w:rFonts w:asciiTheme="minorEastAsia" w:eastAsiaTheme="minorEastAsia" w:hAnsiTheme="minorEastAsia" w:hint="default"/>
          <w:color w:val="auto"/>
        </w:rPr>
        <w:t>)</w:t>
      </w:r>
      <w:r w:rsidRPr="004269B4">
        <w:rPr>
          <w:rFonts w:ascii="Century" w:eastAsia="ＭＳ 明朝" w:hAnsi="Century" w:hint="default"/>
          <w:color w:val="auto"/>
        </w:rPr>
        <w:t xml:space="preserve"> </w:t>
      </w:r>
      <w:r w:rsidRPr="004269B4">
        <w:rPr>
          <w:rFonts w:ascii="Century" w:eastAsia="ＭＳ 明朝" w:hAnsi="Century" w:hint="default"/>
          <w:color w:val="auto"/>
        </w:rPr>
        <w:t>によって開発された</w:t>
      </w:r>
      <w:r w:rsidRPr="004269B4">
        <w:rPr>
          <w:rFonts w:ascii="Century" w:eastAsia="ＭＳ 明朝" w:hAnsi="Century" w:hint="default"/>
          <w:color w:val="auto"/>
        </w:rPr>
        <w:t>Integral Approach</w:t>
      </w:r>
      <w:r w:rsidRPr="009375C6">
        <w:rPr>
          <w:rFonts w:asciiTheme="minorEastAsia" w:eastAsiaTheme="minorEastAsia" w:hAnsiTheme="minorEastAsia" w:hint="default"/>
          <w:color w:val="auto"/>
        </w:rPr>
        <w:t xml:space="preserve"> (</w:t>
      </w:r>
      <w:r w:rsidRPr="004269B4">
        <w:rPr>
          <w:rFonts w:ascii="Century" w:eastAsia="ＭＳ 明朝" w:hAnsi="Century" w:hint="default"/>
          <w:color w:val="auto"/>
        </w:rPr>
        <w:t>IA</w:t>
      </w:r>
      <w:r w:rsidRPr="009375C6">
        <w:rPr>
          <w:rFonts w:asciiTheme="minorEastAsia" w:eastAsiaTheme="minorEastAsia" w:hAnsiTheme="minorEastAsia" w:hint="default"/>
          <w:color w:val="auto"/>
        </w:rPr>
        <w:t xml:space="preserve">) </w:t>
      </w:r>
      <w:r w:rsidRPr="004269B4">
        <w:rPr>
          <w:rFonts w:ascii="Century" w:eastAsia="ＭＳ 明朝" w:hAnsi="Century" w:hint="default"/>
          <w:color w:val="auto"/>
        </w:rPr>
        <w:t>には，物理量の一階微分を新しい手法で計算することで離散化によって発生する数値粘性を抑制し，空間ゼロ次の誤差を小さくする効果があることが確認されている。我々は</w:t>
      </w:r>
      <w:r w:rsidRPr="004269B4">
        <w:rPr>
          <w:rFonts w:ascii="Century" w:eastAsia="ＭＳ 明朝" w:hAnsi="Century" w:hint="default"/>
          <w:color w:val="auto"/>
        </w:rPr>
        <w:t xml:space="preserve">GSPH </w:t>
      </w:r>
      <w:r w:rsidRPr="004269B4">
        <w:rPr>
          <w:rFonts w:ascii="Century" w:eastAsia="ＭＳ 明朝" w:hAnsi="Century" w:hint="default"/>
          <w:color w:val="auto"/>
        </w:rPr>
        <w:t>法と</w:t>
      </w:r>
      <w:r w:rsidRPr="004269B4">
        <w:rPr>
          <w:rFonts w:ascii="Century" w:eastAsia="ＭＳ 明朝" w:hAnsi="Century" w:hint="default"/>
          <w:color w:val="auto"/>
        </w:rPr>
        <w:t xml:space="preserve">IA </w:t>
      </w:r>
      <w:r w:rsidRPr="004269B4">
        <w:rPr>
          <w:rFonts w:ascii="Century" w:eastAsia="ＭＳ 明朝" w:hAnsi="Century" w:hint="default"/>
          <w:color w:val="auto"/>
        </w:rPr>
        <w:t>を組み合わせることによって，人工的な散逸項を必要としない高精度の</w:t>
      </w:r>
      <w:r w:rsidRPr="004269B4">
        <w:rPr>
          <w:rFonts w:ascii="Century" w:eastAsia="ＭＳ 明朝" w:hAnsi="Century" w:hint="default"/>
          <w:color w:val="auto"/>
        </w:rPr>
        <w:t xml:space="preserve">Lagrange </w:t>
      </w:r>
      <w:r w:rsidRPr="004269B4">
        <w:rPr>
          <w:rFonts w:ascii="Century" w:eastAsia="ＭＳ 明朝" w:hAnsi="Century" w:hint="default"/>
          <w:color w:val="auto"/>
        </w:rPr>
        <w:t>スキームの開発を目指した。その際に，</w:t>
      </w:r>
      <w:r w:rsidRPr="004269B4">
        <w:rPr>
          <w:rFonts w:ascii="Century" w:eastAsia="ＭＳ 明朝" w:hAnsi="Century" w:hint="default"/>
          <w:color w:val="auto"/>
        </w:rPr>
        <w:t xml:space="preserve">IA </w:t>
      </w:r>
      <w:r w:rsidRPr="004269B4">
        <w:rPr>
          <w:rFonts w:ascii="Century" w:eastAsia="ＭＳ 明朝" w:hAnsi="Century" w:hint="default"/>
          <w:color w:val="auto"/>
        </w:rPr>
        <w:t>を使用したときに強い膨張波が発生する領域で内部エネルギーが過小評価されることと，それが</w:t>
      </w:r>
      <w:r w:rsidRPr="004269B4">
        <w:rPr>
          <w:rFonts w:ascii="Century" w:eastAsia="ＭＳ 明朝" w:hAnsi="Century" w:hint="default"/>
          <w:color w:val="auto"/>
        </w:rPr>
        <w:t xml:space="preserve">GSPH </w:t>
      </w:r>
      <w:r w:rsidRPr="004269B4">
        <w:rPr>
          <w:rFonts w:ascii="Century" w:eastAsia="ＭＳ 明朝" w:hAnsi="Century" w:hint="default"/>
          <w:color w:val="auto"/>
        </w:rPr>
        <w:t>法とは関係無く，</w:t>
      </w:r>
      <w:r w:rsidRPr="004269B4">
        <w:rPr>
          <w:rFonts w:ascii="Century" w:eastAsia="ＭＳ 明朝" w:hAnsi="Century" w:hint="default"/>
          <w:color w:val="auto"/>
        </w:rPr>
        <w:t xml:space="preserve">IA </w:t>
      </w:r>
      <w:r w:rsidRPr="004269B4">
        <w:rPr>
          <w:rFonts w:ascii="Century" w:eastAsia="ＭＳ 明朝" w:hAnsi="Century" w:hint="default"/>
          <w:color w:val="auto"/>
        </w:rPr>
        <w:t>が本質的に抱える問題であることを発見した。この問題を改善するために，我々は</w:t>
      </w:r>
      <w:r w:rsidRPr="004269B4">
        <w:rPr>
          <w:rFonts w:ascii="Century" w:eastAsia="ＭＳ 明朝" w:hAnsi="Century" w:hint="default"/>
          <w:color w:val="auto"/>
        </w:rPr>
        <w:t xml:space="preserve">IA </w:t>
      </w:r>
      <w:r w:rsidRPr="004269B4">
        <w:rPr>
          <w:rFonts w:ascii="Century" w:eastAsia="ＭＳ 明朝" w:hAnsi="Century" w:hint="default"/>
          <w:color w:val="auto"/>
        </w:rPr>
        <w:t>での微分計算に使用していた行列に対して改良を加えた。その結果，膨張波領域の問題を解決できるようになっただけでなく。複数のテスト問題において元の</w:t>
      </w:r>
      <w:r w:rsidRPr="004269B4">
        <w:rPr>
          <w:rFonts w:ascii="Century" w:eastAsia="ＭＳ 明朝" w:hAnsi="Century" w:hint="default"/>
          <w:color w:val="auto"/>
        </w:rPr>
        <w:t xml:space="preserve">IA </w:t>
      </w:r>
      <w:r w:rsidRPr="004269B4">
        <w:rPr>
          <w:rFonts w:ascii="Century" w:eastAsia="ＭＳ 明朝" w:hAnsi="Century" w:hint="default"/>
          <w:color w:val="auto"/>
        </w:rPr>
        <w:t>より良い結果を示した。</w:t>
      </w:r>
    </w:p>
    <w:p w14:paraId="6A3B1D0D" w14:textId="77777777" w:rsidR="00A94C35" w:rsidRPr="004269B4" w:rsidRDefault="00A94C35" w:rsidP="00725008">
      <w:pPr>
        <w:pStyle w:val="a8"/>
        <w:jc w:val="both"/>
        <w:rPr>
          <w:rFonts w:ascii="Century" w:eastAsia="ＭＳ 明朝" w:hAnsi="Century" w:hint="default"/>
          <w:color w:val="auto"/>
          <w:lang w:val="en-US"/>
        </w:rPr>
      </w:pPr>
    </w:p>
    <w:p w14:paraId="6E066A34" w14:textId="77777777" w:rsidR="005E189A" w:rsidRDefault="005E189A" w:rsidP="005E189A">
      <w:pPr>
        <w:jc w:val="both"/>
        <w:rPr>
          <w:rFonts w:eastAsia="ＭＳ ゴシック" w:cs="ＭＳ ゴシック" w:hint="eastAsia"/>
          <w:b/>
          <w:bCs/>
          <w:color w:val="auto"/>
          <w:lang w:eastAsia="ja-JP"/>
        </w:rPr>
      </w:pPr>
    </w:p>
    <w:p w14:paraId="64376F5E" w14:textId="74D36CEB" w:rsidR="00550B01" w:rsidRPr="004269B4" w:rsidRDefault="007B3B6E" w:rsidP="005E189A">
      <w:pPr>
        <w:jc w:val="both"/>
        <w:rPr>
          <w:color w:val="auto"/>
          <w:lang w:eastAsia="ja-JP"/>
        </w:rPr>
      </w:pPr>
      <w:r w:rsidRPr="004269B4">
        <w:rPr>
          <w:rFonts w:eastAsia="ＭＳ ゴシック" w:cs="ＭＳ ゴシック"/>
          <w:b/>
          <w:bCs/>
          <w:color w:val="auto"/>
          <w:lang w:val="ja-JP" w:eastAsia="ja-JP"/>
        </w:rPr>
        <w:t>教育</w:t>
      </w:r>
    </w:p>
    <w:p w14:paraId="3DB84C94" w14:textId="77777777" w:rsidR="00550B01" w:rsidRPr="004269B4" w:rsidRDefault="007B3B6E" w:rsidP="00DC0E41">
      <w:pPr>
        <w:ind w:left="330" w:hanging="330"/>
        <w:rPr>
          <w:color w:val="auto"/>
          <w:lang w:eastAsia="ja-JP"/>
        </w:rPr>
      </w:pPr>
      <w:r w:rsidRPr="004269B4">
        <w:rPr>
          <w:rFonts w:eastAsia="ＭＳ 明朝" w:cs="ＭＳ 明朝"/>
          <w:color w:val="auto"/>
          <w:lang w:val="ja-JP" w:eastAsia="ja-JP"/>
        </w:rPr>
        <w:t>【学位論文】</w:t>
      </w:r>
    </w:p>
    <w:p w14:paraId="625EA507" w14:textId="77777777" w:rsidR="00550B01" w:rsidRPr="004269B4" w:rsidRDefault="007B3B6E" w:rsidP="00DC0E41">
      <w:pPr>
        <w:ind w:left="330" w:hanging="330"/>
        <w:rPr>
          <w:color w:val="auto"/>
          <w:lang w:eastAsia="ja-JP"/>
        </w:rPr>
      </w:pPr>
      <w:r w:rsidRPr="004269B4">
        <w:rPr>
          <w:rFonts w:eastAsia="ＭＳ 明朝" w:cs="ＭＳ 明朝"/>
          <w:color w:val="auto"/>
          <w:lang w:val="ja-JP" w:eastAsia="ja-JP"/>
        </w:rPr>
        <w:t>＜博士論文＞</w:t>
      </w:r>
    </w:p>
    <w:p w14:paraId="63EDE085" w14:textId="77777777" w:rsidR="00550B01" w:rsidRPr="004269B4" w:rsidRDefault="00527D94" w:rsidP="00DC0E41">
      <w:pPr>
        <w:ind w:left="330" w:hanging="330"/>
        <w:rPr>
          <w:color w:val="auto"/>
          <w:lang w:eastAsia="ja-JP"/>
        </w:rPr>
      </w:pPr>
      <w:r w:rsidRPr="004269B4">
        <w:rPr>
          <w:rFonts w:eastAsiaTheme="minorEastAsia"/>
          <w:color w:val="auto"/>
          <w:lang w:eastAsia="ja-JP"/>
        </w:rPr>
        <w:t>なし</w:t>
      </w:r>
    </w:p>
    <w:p w14:paraId="37CB4C7F" w14:textId="77777777" w:rsidR="00550B01" w:rsidRPr="004269B4" w:rsidRDefault="007B3B6E" w:rsidP="00DC0E41">
      <w:pPr>
        <w:ind w:left="330" w:hanging="330"/>
        <w:rPr>
          <w:color w:val="auto"/>
          <w:lang w:eastAsia="ja-JP"/>
        </w:rPr>
      </w:pPr>
      <w:r w:rsidRPr="004269B4">
        <w:rPr>
          <w:rFonts w:eastAsia="ＭＳ 明朝" w:cs="ＭＳ 明朝"/>
          <w:color w:val="auto"/>
          <w:lang w:val="ja-JP" w:eastAsia="ja-JP"/>
        </w:rPr>
        <w:t>＜修士論文＞</w:t>
      </w:r>
    </w:p>
    <w:p w14:paraId="0D42797C" w14:textId="77777777" w:rsidR="00527D94" w:rsidRPr="004269B4" w:rsidRDefault="00527D94" w:rsidP="00DC0E41">
      <w:pPr>
        <w:numPr>
          <w:ilvl w:val="0"/>
          <w:numId w:val="4"/>
        </w:numPr>
        <w:ind w:left="330" w:hanging="330"/>
        <w:rPr>
          <w:color w:val="auto"/>
          <w:lang w:eastAsia="ja-JP"/>
        </w:rPr>
      </w:pPr>
      <w:r w:rsidRPr="004269B4">
        <w:rPr>
          <w:color w:val="auto"/>
          <w:lang w:eastAsia="ja-JP"/>
        </w:rPr>
        <w:t>北澤　優也</w:t>
      </w:r>
      <w:r w:rsidRPr="004269B4">
        <w:rPr>
          <w:color w:val="auto"/>
          <w:lang w:eastAsia="ja-JP"/>
        </w:rPr>
        <w:br/>
        <w:t>星間分子の円偏光吸収特性から探</w:t>
      </w:r>
      <w:r w:rsidRPr="004269B4">
        <w:rPr>
          <w:rFonts w:eastAsiaTheme="minorEastAsia"/>
          <w:color w:val="auto"/>
          <w:lang w:eastAsia="ja-JP"/>
        </w:rPr>
        <w:t>る</w:t>
      </w:r>
      <w:r w:rsidRPr="004269B4">
        <w:rPr>
          <w:color w:val="auto"/>
          <w:lang w:eastAsia="ja-JP"/>
        </w:rPr>
        <w:t>アミノ酸ホモキラリティ起源</w:t>
      </w:r>
    </w:p>
    <w:p w14:paraId="4A3B3940" w14:textId="77777777" w:rsidR="00527D94" w:rsidRPr="004269B4" w:rsidRDefault="00527D94" w:rsidP="00DC0E41">
      <w:pPr>
        <w:numPr>
          <w:ilvl w:val="0"/>
          <w:numId w:val="4"/>
        </w:numPr>
        <w:ind w:left="330" w:hanging="330"/>
        <w:rPr>
          <w:color w:val="auto"/>
          <w:lang w:eastAsia="ja-JP"/>
        </w:rPr>
      </w:pPr>
      <w:r w:rsidRPr="004269B4">
        <w:rPr>
          <w:rFonts w:eastAsiaTheme="minorEastAsia"/>
          <w:color w:val="auto"/>
          <w:lang w:eastAsia="ja-JP"/>
        </w:rPr>
        <w:t>田沼　萌美</w:t>
      </w:r>
      <w:r w:rsidRPr="004269B4">
        <w:rPr>
          <w:rFonts w:eastAsiaTheme="minorEastAsia"/>
          <w:color w:val="auto"/>
          <w:lang w:eastAsia="ja-JP"/>
        </w:rPr>
        <w:br/>
      </w:r>
      <w:r w:rsidRPr="004269B4">
        <w:rPr>
          <w:rFonts w:eastAsia="ＭＳ 明朝" w:cs="ＭＳ 明朝"/>
          <w:color w:val="auto"/>
          <w:lang w:eastAsia="ja-JP"/>
        </w:rPr>
        <w:t>ダークマターハローのユニバーサルスケーリング則</w:t>
      </w:r>
    </w:p>
    <w:p w14:paraId="5D1036B9" w14:textId="77777777" w:rsidR="00527D94" w:rsidRPr="004269B4" w:rsidRDefault="00527D94" w:rsidP="00DC0E41">
      <w:pPr>
        <w:numPr>
          <w:ilvl w:val="0"/>
          <w:numId w:val="4"/>
        </w:numPr>
        <w:ind w:left="330" w:hanging="330"/>
        <w:rPr>
          <w:color w:val="auto"/>
        </w:rPr>
      </w:pPr>
      <w:proofErr w:type="spellStart"/>
      <w:r w:rsidRPr="004269B4">
        <w:rPr>
          <w:color w:val="auto"/>
        </w:rPr>
        <w:t>藤原</w:t>
      </w:r>
      <w:proofErr w:type="spellEnd"/>
      <w:r w:rsidRPr="004269B4">
        <w:rPr>
          <w:color w:val="auto"/>
        </w:rPr>
        <w:t xml:space="preserve">　</w:t>
      </w:r>
      <w:proofErr w:type="spellStart"/>
      <w:r w:rsidRPr="004269B4">
        <w:rPr>
          <w:color w:val="auto"/>
        </w:rPr>
        <w:t>隆寛</w:t>
      </w:r>
      <w:proofErr w:type="spellEnd"/>
      <w:r w:rsidRPr="004269B4">
        <w:rPr>
          <w:color w:val="auto"/>
        </w:rPr>
        <w:br/>
        <w:t xml:space="preserve">Integral </w:t>
      </w:r>
      <w:proofErr w:type="spellStart"/>
      <w:r w:rsidRPr="004269B4">
        <w:rPr>
          <w:color w:val="auto"/>
        </w:rPr>
        <w:t>Approach</w:t>
      </w:r>
      <w:r w:rsidRPr="004269B4">
        <w:rPr>
          <w:rFonts w:eastAsia="ＭＳ 明朝" w:cs="ＭＳ 明朝"/>
          <w:color w:val="auto"/>
        </w:rPr>
        <w:t>を用いた新しい</w:t>
      </w:r>
      <w:r w:rsidRPr="004269B4">
        <w:rPr>
          <w:color w:val="auto"/>
        </w:rPr>
        <w:t>Godunov</w:t>
      </w:r>
      <w:proofErr w:type="spellEnd"/>
      <w:r w:rsidRPr="004269B4">
        <w:rPr>
          <w:color w:val="auto"/>
        </w:rPr>
        <w:t xml:space="preserve"> </w:t>
      </w:r>
      <w:proofErr w:type="spellStart"/>
      <w:r w:rsidRPr="004269B4">
        <w:rPr>
          <w:color w:val="auto"/>
        </w:rPr>
        <w:t>SPH</w:t>
      </w:r>
      <w:r w:rsidRPr="004269B4">
        <w:rPr>
          <w:rFonts w:eastAsia="ＭＳ 明朝" w:cs="ＭＳ 明朝"/>
          <w:color w:val="auto"/>
        </w:rPr>
        <w:t>法の開発</w:t>
      </w:r>
      <w:proofErr w:type="spellEnd"/>
    </w:p>
    <w:p w14:paraId="52103551" w14:textId="408DD3AC" w:rsidR="00550B01" w:rsidRPr="004269B4" w:rsidRDefault="00527D94" w:rsidP="00DC0E41">
      <w:pPr>
        <w:numPr>
          <w:ilvl w:val="0"/>
          <w:numId w:val="4"/>
        </w:numPr>
        <w:ind w:left="330" w:hanging="330"/>
        <w:rPr>
          <w:color w:val="auto"/>
          <w:lang w:eastAsia="ja-JP"/>
        </w:rPr>
      </w:pPr>
      <w:r w:rsidRPr="004269B4">
        <w:rPr>
          <w:rFonts w:eastAsiaTheme="minorEastAsia"/>
          <w:color w:val="auto"/>
          <w:lang w:eastAsia="ja-JP"/>
        </w:rPr>
        <w:t>油井</w:t>
      </w:r>
      <w:r w:rsidR="005F4B1A" w:rsidRPr="004269B4">
        <w:rPr>
          <w:rFonts w:eastAsiaTheme="minorEastAsia"/>
          <w:color w:val="auto"/>
          <w:lang w:eastAsia="ja-JP"/>
        </w:rPr>
        <w:t xml:space="preserve">　夏城</w:t>
      </w:r>
      <w:r w:rsidRPr="004269B4">
        <w:rPr>
          <w:rFonts w:eastAsiaTheme="minorEastAsia"/>
          <w:color w:val="auto"/>
          <w:lang w:eastAsia="ja-JP"/>
        </w:rPr>
        <w:br/>
      </w:r>
      <w:r w:rsidRPr="004269B4">
        <w:rPr>
          <w:rFonts w:eastAsia="ＭＳ 明朝" w:cs="ＭＳ 明朝"/>
          <w:color w:val="auto"/>
          <w:lang w:eastAsia="ja-JP"/>
        </w:rPr>
        <w:t>再結合光子を考慮した初代星形成の輻射流体シミュレーション</w:t>
      </w:r>
      <w:r w:rsidRPr="004269B4">
        <w:rPr>
          <w:color w:val="auto"/>
          <w:lang w:eastAsia="ja-JP"/>
        </w:rPr>
        <w:br/>
      </w:r>
    </w:p>
    <w:p w14:paraId="52DA43A9" w14:textId="77777777" w:rsidR="00550B01" w:rsidRPr="004269B4" w:rsidRDefault="007B3B6E" w:rsidP="00DC0E41">
      <w:pPr>
        <w:ind w:left="330" w:hanging="330"/>
        <w:rPr>
          <w:color w:val="auto"/>
        </w:rPr>
      </w:pPr>
      <w:r w:rsidRPr="004269B4">
        <w:rPr>
          <w:rFonts w:eastAsia="ＭＳ 明朝" w:cs="ＭＳ 明朝"/>
          <w:color w:val="auto"/>
          <w:lang w:val="ja-JP" w:eastAsia="ja-JP"/>
        </w:rPr>
        <w:t>＜学士論文＞</w:t>
      </w:r>
    </w:p>
    <w:p w14:paraId="1A627F11" w14:textId="77777777" w:rsidR="00527D94" w:rsidRPr="004269B4" w:rsidRDefault="00527D94" w:rsidP="00DC0E41">
      <w:pPr>
        <w:numPr>
          <w:ilvl w:val="0"/>
          <w:numId w:val="5"/>
        </w:numPr>
        <w:ind w:left="330" w:hanging="330"/>
        <w:rPr>
          <w:color w:val="auto"/>
          <w:lang w:eastAsia="ja-JP"/>
        </w:rPr>
      </w:pPr>
      <w:r w:rsidRPr="004269B4">
        <w:rPr>
          <w:color w:val="auto"/>
          <w:lang w:eastAsia="ja-JP"/>
        </w:rPr>
        <w:t>曽我　健太</w:t>
      </w:r>
      <w:r w:rsidRPr="004269B4">
        <w:rPr>
          <w:color w:val="auto"/>
          <w:lang w:eastAsia="ja-JP"/>
        </w:rPr>
        <w:br/>
      </w:r>
      <w:r w:rsidRPr="004269B4">
        <w:rPr>
          <w:rFonts w:eastAsia="ＭＳ 明朝" w:cs="ＭＳ 明朝"/>
          <w:color w:val="auto"/>
          <w:lang w:eastAsia="ja-JP"/>
        </w:rPr>
        <w:t>ライマン</w:t>
      </w:r>
      <w:r w:rsidRPr="004269B4">
        <w:rPr>
          <w:color w:val="auto"/>
        </w:rPr>
        <w:t>α</w:t>
      </w:r>
      <w:r w:rsidRPr="004269B4">
        <w:rPr>
          <w:rFonts w:eastAsia="ＭＳ 明朝" w:cs="ＭＳ 明朝"/>
          <w:color w:val="auto"/>
          <w:lang w:eastAsia="ja-JP"/>
        </w:rPr>
        <w:t>輝線天体における活動銀河核の寄与</w:t>
      </w:r>
    </w:p>
    <w:p w14:paraId="4FB16C64" w14:textId="77777777" w:rsidR="00FE2D29" w:rsidRPr="004269B4" w:rsidRDefault="00527D94" w:rsidP="00DC0E41">
      <w:pPr>
        <w:numPr>
          <w:ilvl w:val="0"/>
          <w:numId w:val="5"/>
        </w:numPr>
        <w:ind w:left="330" w:hanging="330"/>
        <w:rPr>
          <w:color w:val="auto"/>
          <w:lang w:eastAsia="ja-JP"/>
        </w:rPr>
      </w:pPr>
      <w:r w:rsidRPr="004269B4">
        <w:rPr>
          <w:rFonts w:eastAsia="ＭＳ 明朝" w:cs="ＭＳ 明朝"/>
          <w:color w:val="auto"/>
          <w:lang w:eastAsia="ja-JP"/>
        </w:rPr>
        <w:t>田﨑　翼</w:t>
      </w:r>
      <w:r w:rsidRPr="004269B4">
        <w:rPr>
          <w:rFonts w:eastAsiaTheme="minorEastAsia"/>
          <w:color w:val="auto"/>
          <w:lang w:eastAsia="ja-JP"/>
        </w:rPr>
        <w:br/>
      </w:r>
      <w:r w:rsidRPr="004269B4">
        <w:rPr>
          <w:rFonts w:eastAsia="ＭＳ 明朝" w:cs="ＭＳ 明朝"/>
          <w:color w:val="auto"/>
          <w:lang w:eastAsia="ja-JP"/>
        </w:rPr>
        <w:t>銀河中心ガス円盤におけるブラックホールの力学進化：</w:t>
      </w:r>
      <w:r w:rsidRPr="004269B4">
        <w:rPr>
          <w:color w:val="auto"/>
          <w:lang w:eastAsia="ja-JP"/>
        </w:rPr>
        <w:t>(1)</w:t>
      </w:r>
      <w:r w:rsidRPr="004269B4">
        <w:rPr>
          <w:rFonts w:eastAsia="ＭＳ 明朝" w:cs="ＭＳ 明朝"/>
          <w:color w:val="auto"/>
          <w:lang w:eastAsia="ja-JP"/>
        </w:rPr>
        <w:t>円盤への捕獲条件</w:t>
      </w:r>
    </w:p>
    <w:p w14:paraId="64982187" w14:textId="77777777" w:rsidR="00FE2D29" w:rsidRPr="004269B4" w:rsidRDefault="00527D94" w:rsidP="00DC0E41">
      <w:pPr>
        <w:numPr>
          <w:ilvl w:val="0"/>
          <w:numId w:val="5"/>
        </w:numPr>
        <w:ind w:left="330" w:hanging="330"/>
        <w:rPr>
          <w:color w:val="auto"/>
          <w:lang w:eastAsia="ja-JP"/>
        </w:rPr>
      </w:pPr>
      <w:r w:rsidRPr="004269B4">
        <w:rPr>
          <w:rFonts w:eastAsiaTheme="minorEastAsia"/>
          <w:color w:val="auto"/>
          <w:lang w:eastAsia="ja-JP"/>
        </w:rPr>
        <w:t>竹</w:t>
      </w:r>
      <w:r w:rsidRPr="004269B4">
        <w:rPr>
          <w:rFonts w:eastAsia="ＭＳ 明朝" w:cs="ＭＳ 明朝"/>
          <w:color w:val="auto"/>
          <w:lang w:eastAsia="ja-JP"/>
        </w:rPr>
        <w:t>澤　聞</w:t>
      </w:r>
      <w:r w:rsidRPr="004269B4">
        <w:rPr>
          <w:rFonts w:eastAsiaTheme="minorEastAsia"/>
          <w:color w:val="auto"/>
          <w:lang w:eastAsia="ja-JP"/>
        </w:rPr>
        <w:br/>
      </w:r>
      <w:r w:rsidRPr="004269B4">
        <w:rPr>
          <w:rFonts w:eastAsia="ＭＳ 明朝" w:cs="ＭＳ 明朝"/>
          <w:color w:val="auto"/>
          <w:lang w:eastAsia="ja-JP"/>
        </w:rPr>
        <w:t>銀河中心ガス円盤におけるブラックホールの力学進化：</w:t>
      </w:r>
      <w:r w:rsidRPr="004269B4">
        <w:rPr>
          <w:color w:val="auto"/>
          <w:lang w:eastAsia="ja-JP"/>
        </w:rPr>
        <w:t>(2)</w:t>
      </w:r>
      <w:r w:rsidRPr="004269B4">
        <w:rPr>
          <w:rFonts w:eastAsia="ＭＳ 明朝" w:cs="ＭＳ 明朝"/>
          <w:color w:val="auto"/>
          <w:lang w:eastAsia="ja-JP"/>
        </w:rPr>
        <w:t>円盤中の合体条</w:t>
      </w:r>
      <w:r w:rsidR="00FE2D29" w:rsidRPr="004269B4">
        <w:rPr>
          <w:rFonts w:eastAsia="ＭＳ 明朝" w:cs="ＭＳ 明朝"/>
          <w:color w:val="auto"/>
          <w:lang w:eastAsia="ja-JP"/>
        </w:rPr>
        <w:t>件</w:t>
      </w:r>
    </w:p>
    <w:p w14:paraId="3B4B12C8" w14:textId="77777777" w:rsidR="00FE2D29" w:rsidRPr="004269B4" w:rsidRDefault="00527D94" w:rsidP="00DC0E41">
      <w:pPr>
        <w:numPr>
          <w:ilvl w:val="0"/>
          <w:numId w:val="5"/>
        </w:numPr>
        <w:ind w:left="330" w:hanging="330"/>
        <w:rPr>
          <w:color w:val="auto"/>
          <w:lang w:eastAsia="ja-JP"/>
        </w:rPr>
      </w:pPr>
      <w:r w:rsidRPr="004269B4">
        <w:rPr>
          <w:rFonts w:eastAsia="ＭＳ 明朝" w:cs="ＭＳ 明朝"/>
          <w:color w:val="auto"/>
          <w:lang w:eastAsia="ja-JP"/>
        </w:rPr>
        <w:t>中村　帆南</w:t>
      </w:r>
      <w:r w:rsidR="00FE2D29" w:rsidRPr="004269B4">
        <w:rPr>
          <w:rFonts w:eastAsia="ＭＳ 明朝" w:cs="ＭＳ 明朝"/>
          <w:color w:val="auto"/>
          <w:lang w:eastAsia="ja-JP"/>
        </w:rPr>
        <w:br/>
      </w:r>
      <w:r w:rsidR="00FE2D29" w:rsidRPr="004269B4">
        <w:rPr>
          <w:color w:val="auto"/>
          <w:lang w:eastAsia="ja-JP"/>
        </w:rPr>
        <w:t>星形成領域における有機分子生成過程の理論的研究</w:t>
      </w:r>
    </w:p>
    <w:p w14:paraId="4A1C5B39" w14:textId="77777777" w:rsidR="00FE2D29" w:rsidRPr="004269B4" w:rsidRDefault="00527D94" w:rsidP="00DC0E41">
      <w:pPr>
        <w:numPr>
          <w:ilvl w:val="0"/>
          <w:numId w:val="5"/>
        </w:numPr>
        <w:ind w:left="330" w:hanging="330"/>
        <w:rPr>
          <w:color w:val="auto"/>
          <w:lang w:eastAsia="ja-JP"/>
        </w:rPr>
      </w:pPr>
      <w:r w:rsidRPr="004269B4">
        <w:rPr>
          <w:rFonts w:eastAsia="ＭＳ 明朝" w:cs="ＭＳ 明朝"/>
          <w:color w:val="auto"/>
          <w:lang w:eastAsia="ja-JP"/>
        </w:rPr>
        <w:t>日原　慧大</w:t>
      </w:r>
      <w:r w:rsidRPr="004269B4">
        <w:rPr>
          <w:rFonts w:eastAsia="ＭＳ 明朝" w:cs="ＭＳ 明朝"/>
          <w:color w:val="auto"/>
          <w:lang w:eastAsia="ja-JP"/>
        </w:rPr>
        <w:br/>
      </w:r>
      <w:r w:rsidRPr="004269B4">
        <w:rPr>
          <w:rFonts w:eastAsia="ＭＳ 明朝" w:cs="ＭＳ 明朝"/>
          <w:color w:val="auto"/>
          <w:lang w:eastAsia="ja-JP"/>
        </w:rPr>
        <w:t>銀河形成初期の放射冷却過程における</w:t>
      </w:r>
      <w:r w:rsidRPr="004269B4">
        <w:rPr>
          <w:rFonts w:eastAsia="ＭＳ 明朝" w:cs="ＭＳ 明朝"/>
          <w:color w:val="auto"/>
          <w:lang w:eastAsia="ja-JP"/>
        </w:rPr>
        <w:t>exact integration scheme</w:t>
      </w:r>
      <w:r w:rsidRPr="004269B4">
        <w:rPr>
          <w:rFonts w:eastAsia="ＭＳ 明朝" w:cs="ＭＳ 明朝"/>
          <w:color w:val="auto"/>
          <w:lang w:eastAsia="ja-JP"/>
        </w:rPr>
        <w:t>の実装</w:t>
      </w:r>
    </w:p>
    <w:p w14:paraId="38D6135D" w14:textId="77777777" w:rsidR="003046DB" w:rsidRPr="004269B4" w:rsidRDefault="00527D94" w:rsidP="003046DB">
      <w:pPr>
        <w:numPr>
          <w:ilvl w:val="0"/>
          <w:numId w:val="5"/>
        </w:numPr>
        <w:ind w:left="330" w:hanging="330"/>
        <w:rPr>
          <w:color w:val="auto"/>
          <w:lang w:eastAsia="ja-JP"/>
        </w:rPr>
      </w:pPr>
      <w:r w:rsidRPr="004269B4">
        <w:rPr>
          <w:rFonts w:eastAsia="ＭＳ 明朝" w:cs="ＭＳ 明朝"/>
          <w:color w:val="auto"/>
          <w:lang w:eastAsia="ja-JP"/>
        </w:rPr>
        <w:t>江本　直史</w:t>
      </w:r>
    </w:p>
    <w:p w14:paraId="2176E773" w14:textId="07B19C19" w:rsidR="00550B01" w:rsidRDefault="00FE2D29" w:rsidP="003046DB">
      <w:pPr>
        <w:ind w:left="330"/>
        <w:rPr>
          <w:rFonts w:eastAsia="ＭＳ 明朝" w:cs="ＭＳ 明朝" w:hint="eastAsia"/>
          <w:color w:val="auto"/>
          <w:lang w:eastAsia="ja-JP"/>
        </w:rPr>
      </w:pPr>
      <w:r w:rsidRPr="004269B4">
        <w:rPr>
          <w:rFonts w:eastAsia="ＭＳ 明朝" w:cs="ＭＳ 明朝"/>
          <w:color w:val="auto"/>
          <w:lang w:eastAsia="ja-JP"/>
        </w:rPr>
        <w:t>SIMD</w:t>
      </w:r>
      <w:r w:rsidRPr="004269B4">
        <w:rPr>
          <w:rFonts w:eastAsia="ＭＳ 明朝" w:cs="ＭＳ 明朝"/>
          <w:color w:val="auto"/>
          <w:lang w:eastAsia="ja-JP"/>
        </w:rPr>
        <w:t>命令による流体シミュレーションの高速化</w:t>
      </w:r>
    </w:p>
    <w:p w14:paraId="6783E2E8" w14:textId="77777777" w:rsidR="00354EEF" w:rsidRPr="004269B4" w:rsidRDefault="00354EEF" w:rsidP="003046DB">
      <w:pPr>
        <w:ind w:left="330"/>
        <w:rPr>
          <w:color w:val="auto"/>
          <w:lang w:eastAsia="ja-JP"/>
        </w:rPr>
      </w:pPr>
    </w:p>
    <w:p w14:paraId="3D89DDC7" w14:textId="77777777" w:rsidR="005E189A" w:rsidRDefault="005E189A">
      <w:pPr>
        <w:rPr>
          <w:rFonts w:eastAsia="ＭＳ ゴシック" w:cs="ＭＳ ゴシック"/>
          <w:b/>
          <w:bCs/>
          <w:color w:val="auto"/>
          <w:lang w:val="ja-JP" w:eastAsia="ja-JP"/>
        </w:rPr>
      </w:pPr>
      <w:r>
        <w:rPr>
          <w:rFonts w:eastAsia="ＭＳ ゴシック" w:cs="ＭＳ ゴシック"/>
          <w:b/>
          <w:bCs/>
          <w:color w:val="auto"/>
          <w:lang w:val="ja-JP"/>
        </w:rPr>
        <w:br w:type="page"/>
      </w:r>
    </w:p>
    <w:p w14:paraId="49447921" w14:textId="07255065" w:rsidR="00550B01" w:rsidRPr="004269B4" w:rsidRDefault="007B3B6E" w:rsidP="0053061A">
      <w:pPr>
        <w:pStyle w:val="3"/>
        <w:numPr>
          <w:ilvl w:val="0"/>
          <w:numId w:val="2"/>
        </w:numPr>
        <w:tabs>
          <w:tab w:val="clear" w:pos="480"/>
          <w:tab w:val="num" w:pos="840"/>
        </w:tabs>
        <w:spacing w:before="240"/>
        <w:ind w:left="331" w:hangingChars="150" w:hanging="331"/>
        <w:rPr>
          <w:rFonts w:ascii="Century" w:hAnsi="Century"/>
          <w:color w:val="auto"/>
        </w:rPr>
      </w:pPr>
      <w:r w:rsidRPr="004269B4">
        <w:rPr>
          <w:rFonts w:ascii="Century" w:eastAsia="ＭＳ ゴシック" w:hAnsi="Century" w:cs="ＭＳ ゴシック"/>
          <w:b/>
          <w:bCs/>
          <w:color w:val="auto"/>
          <w:lang w:val="ja-JP"/>
        </w:rPr>
        <w:lastRenderedPageBreak/>
        <w:t>受賞</w:t>
      </w:r>
      <w:r w:rsidR="00AF637A" w:rsidRPr="004269B4">
        <w:rPr>
          <w:rFonts w:ascii="Century" w:eastAsia="ＭＳ ゴシック" w:hAnsi="Century" w:cs="ＭＳ ゴシック"/>
          <w:b/>
          <w:bCs/>
          <w:color w:val="auto"/>
        </w:rPr>
        <w:t>，</w:t>
      </w:r>
      <w:r w:rsidRPr="004269B4">
        <w:rPr>
          <w:rFonts w:ascii="Century" w:eastAsia="ＭＳ ゴシック" w:hAnsi="Century" w:cs="ＭＳ ゴシック"/>
          <w:b/>
          <w:bCs/>
          <w:color w:val="auto"/>
          <w:lang w:val="ja-JP"/>
        </w:rPr>
        <w:t>外部資金</w:t>
      </w:r>
      <w:r w:rsidR="00AF637A" w:rsidRPr="004269B4">
        <w:rPr>
          <w:rFonts w:ascii="Century" w:eastAsia="ＭＳ ゴシック" w:hAnsi="Century" w:cs="ＭＳ ゴシック"/>
          <w:b/>
          <w:bCs/>
          <w:color w:val="auto"/>
        </w:rPr>
        <w:t>，</w:t>
      </w:r>
      <w:r w:rsidRPr="004269B4">
        <w:rPr>
          <w:rFonts w:ascii="Century" w:eastAsia="ＭＳ ゴシック" w:hAnsi="Century" w:cs="ＭＳ ゴシック"/>
          <w:b/>
          <w:bCs/>
          <w:color w:val="auto"/>
          <w:lang w:val="ja-JP"/>
        </w:rPr>
        <w:t>知的財産権等</w:t>
      </w:r>
    </w:p>
    <w:p w14:paraId="4A410850" w14:textId="77777777" w:rsidR="00550B01" w:rsidRPr="004269B4" w:rsidRDefault="007B3B6E" w:rsidP="003D731E">
      <w:pPr>
        <w:rPr>
          <w:b/>
          <w:bCs/>
          <w:color w:val="auto"/>
          <w:lang w:eastAsia="ja-JP"/>
        </w:rPr>
      </w:pPr>
      <w:r w:rsidRPr="004269B4">
        <w:rPr>
          <w:rFonts w:eastAsia="ＭＳ 明朝" w:cs="ＭＳ 明朝"/>
          <w:b/>
          <w:bCs/>
          <w:color w:val="auto"/>
          <w:lang w:val="ja-JP" w:eastAsia="ja-JP"/>
        </w:rPr>
        <w:t>外部資金</w:t>
      </w:r>
    </w:p>
    <w:p w14:paraId="3BE8BFBA" w14:textId="2A429B42" w:rsidR="00550B01" w:rsidRPr="004269B4" w:rsidRDefault="007B3B6E" w:rsidP="00DC0E41">
      <w:pPr>
        <w:pStyle w:val="a6"/>
        <w:ind w:left="330" w:hanging="330"/>
        <w:rPr>
          <w:color w:val="auto"/>
        </w:rPr>
      </w:pPr>
      <w:r w:rsidRPr="004269B4">
        <w:rPr>
          <w:rFonts w:eastAsia="ＭＳ 明朝" w:cs="ＭＳ 明朝"/>
          <w:color w:val="auto"/>
        </w:rPr>
        <w:t>（</w:t>
      </w:r>
      <w:r w:rsidRPr="004269B4">
        <w:rPr>
          <w:rFonts w:eastAsia="ＭＳ 明朝" w:cs="ＭＳ 明朝"/>
          <w:color w:val="auto"/>
          <w:lang w:val="ja-JP"/>
        </w:rPr>
        <w:t>名称</w:t>
      </w:r>
      <w:r w:rsidR="00AF637A" w:rsidRPr="004269B4">
        <w:rPr>
          <w:rFonts w:eastAsia="ＭＳ 明朝" w:cs="ＭＳ 明朝"/>
          <w:color w:val="auto"/>
          <w:lang w:val="ja-JP"/>
        </w:rPr>
        <w:t>，</w:t>
      </w:r>
      <w:r w:rsidRPr="004269B4">
        <w:rPr>
          <w:rFonts w:eastAsia="ＭＳ 明朝" w:cs="ＭＳ 明朝"/>
          <w:color w:val="auto"/>
          <w:lang w:val="ja-JP"/>
        </w:rPr>
        <w:t>氏名</w:t>
      </w:r>
      <w:r w:rsidR="00AF637A" w:rsidRPr="004269B4">
        <w:rPr>
          <w:rFonts w:eastAsia="ＭＳ 明朝" w:cs="ＭＳ 明朝"/>
          <w:color w:val="auto"/>
          <w:lang w:val="ja-JP"/>
        </w:rPr>
        <w:t>，</w:t>
      </w:r>
      <w:r w:rsidRPr="004269B4">
        <w:rPr>
          <w:rFonts w:eastAsia="ＭＳ 明朝" w:cs="ＭＳ 明朝"/>
          <w:color w:val="auto"/>
          <w:lang w:val="ja-JP"/>
        </w:rPr>
        <w:t>代表・分担の別</w:t>
      </w:r>
      <w:r w:rsidR="00AF637A" w:rsidRPr="004269B4">
        <w:rPr>
          <w:rFonts w:eastAsia="ＭＳ 明朝" w:cs="ＭＳ 明朝"/>
          <w:color w:val="auto"/>
          <w:lang w:val="ja-JP"/>
        </w:rPr>
        <w:t>，</w:t>
      </w:r>
      <w:r w:rsidRPr="004269B4">
        <w:rPr>
          <w:rFonts w:eastAsia="ＭＳ 明朝" w:cs="ＭＳ 明朝"/>
          <w:color w:val="auto"/>
          <w:lang w:val="ja-JP"/>
        </w:rPr>
        <w:t>採択年度</w:t>
      </w:r>
      <w:r w:rsidR="00AF637A" w:rsidRPr="004269B4">
        <w:rPr>
          <w:rFonts w:eastAsia="ＭＳ 明朝" w:cs="ＭＳ 明朝"/>
          <w:color w:val="auto"/>
          <w:lang w:val="ja-JP"/>
        </w:rPr>
        <w:t>，</w:t>
      </w:r>
      <w:r w:rsidRPr="004269B4">
        <w:rPr>
          <w:rFonts w:eastAsia="ＭＳ 明朝" w:cs="ＭＳ 明朝"/>
          <w:color w:val="auto"/>
          <w:lang w:val="ja-JP"/>
        </w:rPr>
        <w:t>金額</w:t>
      </w:r>
      <w:r w:rsidR="00AF637A" w:rsidRPr="004269B4">
        <w:rPr>
          <w:rFonts w:eastAsia="ＭＳ 明朝" w:cs="ＭＳ 明朝"/>
          <w:color w:val="auto"/>
          <w:lang w:val="ja-JP"/>
        </w:rPr>
        <w:t>，</w:t>
      </w:r>
      <w:r w:rsidRPr="004269B4">
        <w:rPr>
          <w:rFonts w:eastAsia="ＭＳ 明朝" w:cs="ＭＳ 明朝"/>
          <w:color w:val="auto"/>
          <w:lang w:val="ja-JP"/>
        </w:rPr>
        <w:t>課題名</w:t>
      </w:r>
      <w:r w:rsidRPr="004269B4">
        <w:rPr>
          <w:rFonts w:eastAsia="ＭＳ 明朝" w:cs="ＭＳ 明朝"/>
          <w:color w:val="auto"/>
        </w:rPr>
        <w:t>）</w:t>
      </w:r>
    </w:p>
    <w:p w14:paraId="5419E55D" w14:textId="77777777" w:rsidR="000B75B3" w:rsidRPr="004269B4" w:rsidRDefault="000B75B3" w:rsidP="000B75B3">
      <w:pPr>
        <w:pBdr>
          <w:top w:val="none" w:sz="0" w:space="0" w:color="auto"/>
          <w:left w:val="none" w:sz="0" w:space="0" w:color="auto"/>
          <w:bottom w:val="none" w:sz="0" w:space="0" w:color="auto"/>
          <w:right w:val="none" w:sz="0" w:space="0" w:color="auto"/>
          <w:between w:val="none" w:sz="0" w:space="0" w:color="auto"/>
          <w:bar w:val="none" w:sz="0" w:color="auto"/>
        </w:pBdr>
        <w:ind w:left="330" w:hanging="330"/>
        <w:contextualSpacing/>
        <w:rPr>
          <w:rFonts w:cs="Times New Roman"/>
          <w:color w:val="auto"/>
          <w:bdr w:val="none" w:sz="0" w:space="0" w:color="auto"/>
          <w:lang w:eastAsia="ja-JP"/>
        </w:rPr>
      </w:pPr>
      <w:r w:rsidRPr="004269B4">
        <w:rPr>
          <w:rFonts w:eastAsia="ＭＳ 明朝" w:cs="Times New Roman"/>
          <w:color w:val="auto"/>
          <w:bdr w:val="none" w:sz="0" w:space="0" w:color="auto"/>
          <w:lang w:eastAsia="ja-JP"/>
        </w:rPr>
        <w:t>＜代表者＞</w:t>
      </w:r>
    </w:p>
    <w:p w14:paraId="00811048" w14:textId="77777777" w:rsidR="000B75B3" w:rsidRPr="004269B4" w:rsidRDefault="000B75B3" w:rsidP="000B75B3">
      <w:pPr>
        <w:pBdr>
          <w:top w:val="none" w:sz="0" w:space="0" w:color="auto"/>
          <w:left w:val="none" w:sz="0" w:space="0" w:color="auto"/>
          <w:bottom w:val="none" w:sz="0" w:space="0" w:color="auto"/>
          <w:right w:val="none" w:sz="0" w:space="0" w:color="auto"/>
          <w:between w:val="none" w:sz="0" w:space="0" w:color="auto"/>
          <w:bar w:val="none" w:sz="0" w:color="auto"/>
        </w:pBdr>
        <w:ind w:left="330" w:hanging="330"/>
        <w:contextualSpacing/>
        <w:rPr>
          <w:rFonts w:cs="Times New Roman"/>
          <w:color w:val="auto"/>
          <w:bdr w:val="none" w:sz="0" w:space="0" w:color="auto"/>
          <w:lang w:eastAsia="ja-JP"/>
        </w:rPr>
      </w:pPr>
      <w:r w:rsidRPr="004269B4">
        <w:rPr>
          <w:rFonts w:cs="Times New Roman"/>
          <w:color w:val="auto"/>
          <w:bdr w:val="none" w:sz="0" w:space="0" w:color="auto"/>
          <w:lang w:eastAsia="ja-JP"/>
        </w:rPr>
        <w:t>■</w:t>
      </w:r>
      <w:r w:rsidRPr="004269B4">
        <w:rPr>
          <w:rFonts w:eastAsia="ＭＳ 明朝" w:cs="Times New Roman"/>
          <w:color w:val="auto"/>
          <w:bdr w:val="none" w:sz="0" w:space="0" w:color="auto"/>
          <w:lang w:eastAsia="ja-JP"/>
        </w:rPr>
        <w:t>基盤研究（</w:t>
      </w:r>
      <w:r w:rsidRPr="004269B4">
        <w:rPr>
          <w:rFonts w:cs="Times New Roman"/>
          <w:color w:val="auto"/>
          <w:bdr w:val="none" w:sz="0" w:space="0" w:color="auto"/>
          <w:lang w:eastAsia="ja-JP"/>
        </w:rPr>
        <w:t>B</w:t>
      </w:r>
      <w:r w:rsidRPr="004269B4">
        <w:rPr>
          <w:rFonts w:eastAsia="ＭＳ 明朝" w:cs="Times New Roman"/>
          <w:color w:val="auto"/>
          <w:bdr w:val="none" w:sz="0" w:space="0" w:color="auto"/>
          <w:lang w:eastAsia="ja-JP"/>
        </w:rPr>
        <w:t>）（一般）</w:t>
      </w:r>
      <w:r w:rsidRPr="004269B4">
        <w:rPr>
          <w:rFonts w:cs="Times New Roman"/>
          <w:color w:val="auto"/>
          <w:bdr w:val="none" w:sz="0" w:space="0" w:color="auto"/>
          <w:lang w:eastAsia="ja-JP"/>
        </w:rPr>
        <w:t>H27</w:t>
      </w:r>
      <w:r w:rsidRPr="004269B4">
        <w:rPr>
          <w:rFonts w:eastAsia="ＭＳ 明朝" w:cs="Times New Roman"/>
          <w:color w:val="auto"/>
          <w:bdr w:val="none" w:sz="0" w:space="0" w:color="auto"/>
          <w:lang w:eastAsia="ja-JP"/>
        </w:rPr>
        <w:t>年度～</w:t>
      </w:r>
      <w:r w:rsidRPr="004269B4">
        <w:rPr>
          <w:rFonts w:cs="Times New Roman"/>
          <w:color w:val="auto"/>
          <w:bdr w:val="none" w:sz="0" w:space="0" w:color="auto"/>
          <w:lang w:eastAsia="ja-JP"/>
        </w:rPr>
        <w:t>H30</w:t>
      </w:r>
      <w:r w:rsidRPr="004269B4">
        <w:rPr>
          <w:rFonts w:eastAsia="ＭＳ 明朝" w:cs="Times New Roman"/>
          <w:color w:val="auto"/>
          <w:bdr w:val="none" w:sz="0" w:space="0" w:color="auto"/>
          <w:lang w:eastAsia="ja-JP"/>
        </w:rPr>
        <w:t>年度：梅村雅之</w:t>
      </w:r>
    </w:p>
    <w:p w14:paraId="725A586B" w14:textId="77777777" w:rsidR="000B75B3" w:rsidRPr="004269B4" w:rsidRDefault="000B75B3" w:rsidP="000B75B3">
      <w:pPr>
        <w:pBdr>
          <w:top w:val="none" w:sz="0" w:space="0" w:color="auto"/>
          <w:left w:val="none" w:sz="0" w:space="0" w:color="auto"/>
          <w:bottom w:val="none" w:sz="0" w:space="0" w:color="auto"/>
          <w:right w:val="none" w:sz="0" w:space="0" w:color="auto"/>
          <w:between w:val="none" w:sz="0" w:space="0" w:color="auto"/>
          <w:bar w:val="none" w:sz="0" w:color="auto"/>
        </w:pBdr>
        <w:ind w:left="330" w:hanging="330"/>
        <w:contextualSpacing/>
        <w:rPr>
          <w:rFonts w:cs="Times New Roman"/>
          <w:color w:val="auto"/>
          <w:bdr w:val="none" w:sz="0" w:space="0" w:color="auto"/>
          <w:lang w:eastAsia="ja-JP"/>
        </w:rPr>
      </w:pPr>
      <w:r w:rsidRPr="004269B4">
        <w:rPr>
          <w:rFonts w:eastAsia="ＭＳ 明朝" w:cs="Times New Roman"/>
          <w:color w:val="auto"/>
          <w:bdr w:val="none" w:sz="0" w:space="0" w:color="auto"/>
          <w:lang w:eastAsia="ja-JP"/>
        </w:rPr>
        <w:t>「一般相対論的輻射流体によるブラックホール超臨界降着流と超大質量星の研究」</w:t>
      </w:r>
    </w:p>
    <w:p w14:paraId="0EFEFEE8" w14:textId="66F5CFA2" w:rsidR="000B75B3" w:rsidRPr="004269B4" w:rsidRDefault="000B75B3" w:rsidP="000B75B3">
      <w:pPr>
        <w:pBdr>
          <w:top w:val="none" w:sz="0" w:space="0" w:color="auto"/>
          <w:left w:val="none" w:sz="0" w:space="0" w:color="auto"/>
          <w:bottom w:val="none" w:sz="0" w:space="0" w:color="auto"/>
          <w:right w:val="none" w:sz="0" w:space="0" w:color="auto"/>
          <w:between w:val="none" w:sz="0" w:space="0" w:color="auto"/>
          <w:bar w:val="none" w:sz="0" w:color="auto"/>
        </w:pBdr>
        <w:ind w:left="330" w:hanging="330"/>
        <w:contextualSpacing/>
        <w:rPr>
          <w:rFonts w:cs="Times New Roman"/>
          <w:color w:val="auto"/>
          <w:bdr w:val="none" w:sz="0" w:space="0" w:color="auto"/>
          <w:lang w:eastAsia="ja-JP"/>
        </w:rPr>
      </w:pPr>
      <w:r w:rsidRPr="004269B4">
        <w:rPr>
          <w:rFonts w:eastAsia="ＭＳ 明朝" w:cs="Times New Roman"/>
          <w:color w:val="auto"/>
          <w:bdr w:val="none" w:sz="0" w:space="0" w:color="auto"/>
          <w:lang w:eastAsia="ja-JP"/>
        </w:rPr>
        <w:t>（</w:t>
      </w:r>
      <w:r w:rsidR="004456F7" w:rsidRPr="004269B4">
        <w:rPr>
          <w:rFonts w:cs="Times New Roman"/>
          <w:color w:val="auto"/>
          <w:bdr w:val="none" w:sz="0" w:space="0" w:color="auto"/>
          <w:lang w:eastAsia="ja-JP"/>
        </w:rPr>
        <w:t>H2</w:t>
      </w:r>
      <w:r w:rsidR="004456F7" w:rsidRPr="004269B4">
        <w:rPr>
          <w:rFonts w:eastAsiaTheme="minorEastAsia" w:cs="Times New Roman"/>
          <w:color w:val="auto"/>
          <w:bdr w:val="none" w:sz="0" w:space="0" w:color="auto"/>
          <w:lang w:eastAsia="ja-JP"/>
        </w:rPr>
        <w:t>9</w:t>
      </w:r>
      <w:r w:rsidRPr="004269B4">
        <w:rPr>
          <w:rFonts w:eastAsia="ＭＳ 明朝" w:cs="Times New Roman"/>
          <w:color w:val="auto"/>
          <w:bdr w:val="none" w:sz="0" w:space="0" w:color="auto"/>
          <w:lang w:eastAsia="ja-JP"/>
        </w:rPr>
        <w:t>年度</w:t>
      </w:r>
      <w:r w:rsidRPr="004269B4">
        <w:rPr>
          <w:rFonts w:cs="Times New Roman"/>
          <w:color w:val="auto"/>
          <w:bdr w:val="none" w:sz="0" w:space="0" w:color="auto"/>
          <w:lang w:eastAsia="ja-JP"/>
        </w:rPr>
        <w:t>120</w:t>
      </w:r>
      <w:r w:rsidRPr="004269B4">
        <w:rPr>
          <w:rFonts w:eastAsia="ＭＳ 明朝" w:cs="Times New Roman"/>
          <w:color w:val="auto"/>
          <w:bdr w:val="none" w:sz="0" w:space="0" w:color="auto"/>
          <w:lang w:eastAsia="ja-JP"/>
        </w:rPr>
        <w:t>万円／全体</w:t>
      </w:r>
      <w:r w:rsidRPr="004269B4">
        <w:rPr>
          <w:rFonts w:cs="Times New Roman"/>
          <w:color w:val="auto"/>
          <w:bdr w:val="none" w:sz="0" w:space="0" w:color="auto"/>
          <w:lang w:eastAsia="ja-JP"/>
        </w:rPr>
        <w:t>540</w:t>
      </w:r>
      <w:r w:rsidRPr="004269B4">
        <w:rPr>
          <w:rFonts w:eastAsia="ＭＳ 明朝" w:cs="Times New Roman"/>
          <w:color w:val="auto"/>
          <w:bdr w:val="none" w:sz="0" w:space="0" w:color="auto"/>
          <w:lang w:eastAsia="ja-JP"/>
        </w:rPr>
        <w:t>万円）</w:t>
      </w:r>
    </w:p>
    <w:p w14:paraId="6785B6DD" w14:textId="77777777" w:rsidR="000B75B3" w:rsidRPr="004269B4" w:rsidRDefault="000B75B3" w:rsidP="000B75B3">
      <w:pPr>
        <w:pBdr>
          <w:top w:val="none" w:sz="0" w:space="0" w:color="auto"/>
          <w:left w:val="none" w:sz="0" w:space="0" w:color="auto"/>
          <w:bottom w:val="none" w:sz="0" w:space="0" w:color="auto"/>
          <w:right w:val="none" w:sz="0" w:space="0" w:color="auto"/>
          <w:between w:val="none" w:sz="0" w:space="0" w:color="auto"/>
          <w:bar w:val="none" w:sz="0" w:color="auto"/>
        </w:pBdr>
        <w:ind w:left="330" w:hanging="330"/>
        <w:contextualSpacing/>
        <w:rPr>
          <w:rFonts w:cs="Times New Roman"/>
          <w:color w:val="auto"/>
          <w:bdr w:val="none" w:sz="0" w:space="0" w:color="auto"/>
          <w:lang w:eastAsia="ja-JP"/>
        </w:rPr>
      </w:pPr>
    </w:p>
    <w:p w14:paraId="0FC5190D" w14:textId="77777777" w:rsidR="000B75B3" w:rsidRPr="004269B4" w:rsidRDefault="000B75B3" w:rsidP="000B75B3">
      <w:pPr>
        <w:pBdr>
          <w:top w:val="none" w:sz="0" w:space="0" w:color="auto"/>
          <w:left w:val="none" w:sz="0" w:space="0" w:color="auto"/>
          <w:bottom w:val="none" w:sz="0" w:space="0" w:color="auto"/>
          <w:right w:val="none" w:sz="0" w:space="0" w:color="auto"/>
          <w:between w:val="none" w:sz="0" w:space="0" w:color="auto"/>
          <w:bar w:val="none" w:sz="0" w:color="auto"/>
        </w:pBdr>
        <w:ind w:left="330" w:hanging="330"/>
        <w:contextualSpacing/>
        <w:rPr>
          <w:rFonts w:cs="Times New Roman"/>
          <w:color w:val="auto"/>
          <w:bdr w:val="none" w:sz="0" w:space="0" w:color="auto"/>
          <w:lang w:eastAsia="ja-JP"/>
        </w:rPr>
      </w:pPr>
      <w:r w:rsidRPr="004269B4">
        <w:rPr>
          <w:rFonts w:cs="Times New Roman"/>
          <w:color w:val="auto"/>
          <w:bdr w:val="none" w:sz="0" w:space="0" w:color="auto"/>
          <w:lang w:eastAsia="ja-JP"/>
        </w:rPr>
        <w:t>■</w:t>
      </w:r>
      <w:r w:rsidRPr="004269B4">
        <w:rPr>
          <w:rFonts w:eastAsia="ＭＳ 明朝" w:cs="Times New Roman"/>
          <w:color w:val="auto"/>
          <w:bdr w:val="none" w:sz="0" w:space="0" w:color="auto"/>
          <w:lang w:eastAsia="ja-JP"/>
        </w:rPr>
        <w:t>科学技術試験研究委託事業，</w:t>
      </w:r>
      <w:r w:rsidRPr="004269B4">
        <w:rPr>
          <w:rFonts w:cs="Times New Roman"/>
          <w:color w:val="auto"/>
          <w:bdr w:val="none" w:sz="0" w:space="0" w:color="auto"/>
          <w:lang w:eastAsia="ja-JP"/>
        </w:rPr>
        <w:t>H28</w:t>
      </w:r>
      <w:r w:rsidRPr="004269B4">
        <w:rPr>
          <w:rFonts w:eastAsia="ＭＳ 明朝" w:cs="Times New Roman"/>
          <w:color w:val="auto"/>
          <w:bdr w:val="none" w:sz="0" w:space="0" w:color="auto"/>
          <w:lang w:eastAsia="ja-JP"/>
        </w:rPr>
        <w:t>年度～</w:t>
      </w:r>
      <w:r w:rsidRPr="004269B4">
        <w:rPr>
          <w:rFonts w:cs="Times New Roman"/>
          <w:color w:val="auto"/>
          <w:bdr w:val="none" w:sz="0" w:space="0" w:color="auto"/>
          <w:lang w:eastAsia="ja-JP"/>
        </w:rPr>
        <w:t>H32</w:t>
      </w:r>
      <w:r w:rsidRPr="004269B4">
        <w:rPr>
          <w:rFonts w:eastAsia="ＭＳ 明朝" w:cs="Times New Roman"/>
          <w:color w:val="auto"/>
          <w:bdr w:val="none" w:sz="0" w:space="0" w:color="auto"/>
          <w:lang w:eastAsia="ja-JP"/>
        </w:rPr>
        <w:t>年度：梅村雅之</w:t>
      </w:r>
    </w:p>
    <w:p w14:paraId="175EB642" w14:textId="77777777" w:rsidR="000B75B3" w:rsidRPr="004269B4" w:rsidRDefault="000B75B3" w:rsidP="000B75B3">
      <w:pPr>
        <w:pBdr>
          <w:top w:val="none" w:sz="0" w:space="0" w:color="auto"/>
          <w:left w:val="none" w:sz="0" w:space="0" w:color="auto"/>
          <w:bottom w:val="none" w:sz="0" w:space="0" w:color="auto"/>
          <w:right w:val="none" w:sz="0" w:space="0" w:color="auto"/>
          <w:between w:val="none" w:sz="0" w:space="0" w:color="auto"/>
          <w:bar w:val="none" w:sz="0" w:color="auto"/>
        </w:pBdr>
        <w:ind w:left="330" w:hanging="330"/>
        <w:contextualSpacing/>
        <w:rPr>
          <w:rFonts w:cs="Times New Roman"/>
          <w:color w:val="auto"/>
          <w:bdr w:val="none" w:sz="0" w:space="0" w:color="auto"/>
          <w:lang w:eastAsia="ja-JP"/>
        </w:rPr>
      </w:pPr>
      <w:r w:rsidRPr="004269B4">
        <w:rPr>
          <w:rFonts w:eastAsia="ＭＳ 明朝" w:cs="Times New Roman"/>
          <w:color w:val="auto"/>
          <w:bdr w:val="none" w:sz="0" w:space="0" w:color="auto"/>
          <w:lang w:eastAsia="ja-JP"/>
        </w:rPr>
        <w:t>「ポスト京で重点的に取り組むべき社会的・科学的課題に関するアプリケーション開発・研究開発」萌芽的課題，「太陽系外惑星（第二の地球）の誕生と太陽系内惑星環境変動の解明（生命を育む惑星の起源・進化と惑星環境変動の解明）」（サブ課題</w:t>
      </w:r>
      <w:r w:rsidRPr="004269B4">
        <w:rPr>
          <w:rFonts w:cs="Times New Roman"/>
          <w:color w:val="auto"/>
          <w:bdr w:val="none" w:sz="0" w:space="0" w:color="auto"/>
          <w:lang w:eastAsia="ja-JP"/>
        </w:rPr>
        <w:t>D</w:t>
      </w:r>
      <w:r w:rsidRPr="004269B4">
        <w:rPr>
          <w:rFonts w:eastAsia="ＭＳ 明朝" w:cs="Times New Roman"/>
          <w:color w:val="auto"/>
          <w:bdr w:val="none" w:sz="0" w:space="0" w:color="auto"/>
          <w:lang w:eastAsia="ja-JP"/>
        </w:rPr>
        <w:t xml:space="preserve">　原始太陽系における物質進化と生命起源の探求）</w:t>
      </w:r>
    </w:p>
    <w:p w14:paraId="5B4FE222" w14:textId="3EA89C9D" w:rsidR="000B75B3" w:rsidRPr="004269B4" w:rsidRDefault="000B75B3" w:rsidP="000B75B3">
      <w:pPr>
        <w:pBdr>
          <w:top w:val="none" w:sz="0" w:space="0" w:color="auto"/>
          <w:left w:val="none" w:sz="0" w:space="0" w:color="auto"/>
          <w:bottom w:val="none" w:sz="0" w:space="0" w:color="auto"/>
          <w:right w:val="none" w:sz="0" w:space="0" w:color="auto"/>
          <w:between w:val="none" w:sz="0" w:space="0" w:color="auto"/>
          <w:bar w:val="none" w:sz="0" w:color="auto"/>
        </w:pBdr>
        <w:ind w:left="330" w:hanging="330"/>
        <w:contextualSpacing/>
        <w:rPr>
          <w:rFonts w:eastAsia="ＭＳ 明朝" w:cs="Times New Roman"/>
          <w:color w:val="auto"/>
          <w:bdr w:val="none" w:sz="0" w:space="0" w:color="auto"/>
          <w:lang w:eastAsia="ja-JP"/>
        </w:rPr>
      </w:pPr>
      <w:r w:rsidRPr="004269B4">
        <w:rPr>
          <w:rFonts w:eastAsia="ＭＳ 明朝" w:cs="Times New Roman"/>
          <w:color w:val="auto"/>
          <w:bdr w:val="none" w:sz="0" w:space="0" w:color="auto"/>
          <w:lang w:eastAsia="ja-JP"/>
        </w:rPr>
        <w:t>（</w:t>
      </w:r>
      <w:r w:rsidR="004456F7" w:rsidRPr="004269B4">
        <w:rPr>
          <w:rFonts w:cs="Times New Roman"/>
          <w:color w:val="auto"/>
          <w:bdr w:val="none" w:sz="0" w:space="0" w:color="auto"/>
          <w:lang w:eastAsia="ja-JP"/>
        </w:rPr>
        <w:t>H2</w:t>
      </w:r>
      <w:r w:rsidR="004456F7" w:rsidRPr="004269B4">
        <w:rPr>
          <w:rFonts w:eastAsiaTheme="minorEastAsia" w:cs="Times New Roman"/>
          <w:color w:val="auto"/>
          <w:bdr w:val="none" w:sz="0" w:space="0" w:color="auto"/>
          <w:lang w:eastAsia="ja-JP"/>
        </w:rPr>
        <w:t>9</w:t>
      </w:r>
      <w:r w:rsidRPr="004269B4">
        <w:rPr>
          <w:rFonts w:eastAsia="ＭＳ 明朝" w:cs="Times New Roman"/>
          <w:color w:val="auto"/>
          <w:bdr w:val="none" w:sz="0" w:space="0" w:color="auto"/>
          <w:lang w:eastAsia="ja-JP"/>
        </w:rPr>
        <w:t xml:space="preserve">年度　</w:t>
      </w:r>
      <w:r w:rsidRPr="004269B4">
        <w:rPr>
          <w:rFonts w:cs="Times New Roman"/>
          <w:color w:val="auto"/>
          <w:bdr w:val="none" w:sz="0" w:space="0" w:color="auto"/>
          <w:lang w:eastAsia="ja-JP"/>
        </w:rPr>
        <w:t>1,250</w:t>
      </w:r>
      <w:r w:rsidR="001C36C8" w:rsidRPr="004269B4">
        <w:rPr>
          <w:rFonts w:eastAsiaTheme="minorEastAsia" w:cs="Times New Roman"/>
          <w:color w:val="auto"/>
          <w:bdr w:val="none" w:sz="0" w:space="0" w:color="auto"/>
          <w:lang w:eastAsia="ja-JP"/>
        </w:rPr>
        <w:t xml:space="preserve"> </w:t>
      </w:r>
      <w:r w:rsidRPr="004269B4">
        <w:rPr>
          <w:rFonts w:eastAsia="ＭＳ 明朝" w:cs="Times New Roman"/>
          <w:color w:val="auto"/>
          <w:bdr w:val="none" w:sz="0" w:space="0" w:color="auto"/>
          <w:lang w:eastAsia="ja-JP"/>
        </w:rPr>
        <w:t>万円／全体</w:t>
      </w:r>
      <w:r w:rsidRPr="004269B4">
        <w:rPr>
          <w:rFonts w:cs="Times New Roman"/>
          <w:color w:val="auto"/>
          <w:bdr w:val="none" w:sz="0" w:space="0" w:color="auto"/>
          <w:lang w:eastAsia="ja-JP"/>
        </w:rPr>
        <w:t>4,874</w:t>
      </w:r>
      <w:r w:rsidRPr="004269B4">
        <w:rPr>
          <w:rFonts w:eastAsia="ＭＳ 明朝" w:cs="Times New Roman"/>
          <w:color w:val="auto"/>
          <w:bdr w:val="none" w:sz="0" w:space="0" w:color="auto"/>
          <w:lang w:eastAsia="ja-JP"/>
        </w:rPr>
        <w:t>万円）</w:t>
      </w:r>
    </w:p>
    <w:p w14:paraId="646521FB" w14:textId="77777777" w:rsidR="000B75B3" w:rsidRPr="004269B4" w:rsidRDefault="000B75B3" w:rsidP="000B75B3">
      <w:pPr>
        <w:pBdr>
          <w:top w:val="none" w:sz="0" w:space="0" w:color="auto"/>
          <w:left w:val="none" w:sz="0" w:space="0" w:color="auto"/>
          <w:bottom w:val="none" w:sz="0" w:space="0" w:color="auto"/>
          <w:right w:val="none" w:sz="0" w:space="0" w:color="auto"/>
          <w:between w:val="none" w:sz="0" w:space="0" w:color="auto"/>
          <w:bar w:val="none" w:sz="0" w:color="auto"/>
        </w:pBdr>
        <w:ind w:left="330" w:hanging="330"/>
        <w:contextualSpacing/>
        <w:rPr>
          <w:rFonts w:eastAsia="ＭＳ 明朝" w:cs="Times New Roman"/>
          <w:color w:val="auto"/>
          <w:bdr w:val="none" w:sz="0" w:space="0" w:color="auto"/>
          <w:lang w:eastAsia="ja-JP"/>
        </w:rPr>
      </w:pPr>
    </w:p>
    <w:p w14:paraId="0143746C" w14:textId="77777777" w:rsidR="009D393E" w:rsidRPr="004269B4" w:rsidRDefault="009D393E" w:rsidP="00DC0E41">
      <w:pPr>
        <w:pBdr>
          <w:top w:val="none" w:sz="0" w:space="0" w:color="auto"/>
          <w:left w:val="none" w:sz="0" w:space="0" w:color="auto"/>
          <w:bottom w:val="none" w:sz="0" w:space="0" w:color="auto"/>
          <w:right w:val="none" w:sz="0" w:space="0" w:color="auto"/>
          <w:between w:val="none" w:sz="0" w:space="0" w:color="auto"/>
          <w:bar w:val="none" w:sz="0" w:color="auto"/>
        </w:pBdr>
        <w:ind w:left="330" w:hanging="330"/>
        <w:contextualSpacing/>
        <w:rPr>
          <w:rFonts w:eastAsiaTheme="minorEastAsia" w:cs="Times New Roman"/>
          <w:color w:val="auto"/>
          <w:bdr w:val="none" w:sz="0" w:space="0" w:color="auto"/>
          <w:lang w:eastAsia="ja-JP"/>
        </w:rPr>
      </w:pPr>
      <w:r w:rsidRPr="004269B4">
        <w:rPr>
          <w:rFonts w:eastAsia="Times New Roman" w:cs="Times New Roman"/>
          <w:color w:val="auto"/>
          <w:bdr w:val="none" w:sz="0" w:space="0" w:color="auto"/>
          <w:lang w:eastAsia="ja-JP"/>
        </w:rPr>
        <w:t>■</w:t>
      </w:r>
      <w:r w:rsidRPr="004269B4">
        <w:rPr>
          <w:rFonts w:eastAsiaTheme="minorEastAsia" w:cs="Times New Roman"/>
          <w:color w:val="auto"/>
          <w:bdr w:val="none" w:sz="0" w:space="0" w:color="auto"/>
          <w:lang w:eastAsia="ja-JP"/>
        </w:rPr>
        <w:t>基盤研究（</w:t>
      </w:r>
      <w:r w:rsidRPr="004269B4">
        <w:rPr>
          <w:rFonts w:eastAsiaTheme="minorEastAsia" w:cs="Times New Roman"/>
          <w:color w:val="auto"/>
          <w:bdr w:val="none" w:sz="0" w:space="0" w:color="auto"/>
          <w:lang w:eastAsia="ja-JP"/>
        </w:rPr>
        <w:t>C</w:t>
      </w:r>
      <w:r w:rsidRPr="004269B4">
        <w:rPr>
          <w:rFonts w:eastAsiaTheme="minorEastAsia" w:cs="Times New Roman"/>
          <w:color w:val="auto"/>
          <w:bdr w:val="none" w:sz="0" w:space="0" w:color="auto"/>
          <w:lang w:eastAsia="ja-JP"/>
        </w:rPr>
        <w:t>）（一般）</w:t>
      </w:r>
      <w:r w:rsidRPr="004269B4">
        <w:rPr>
          <w:rFonts w:eastAsiaTheme="minorEastAsia" w:cs="Times New Roman"/>
          <w:color w:val="auto"/>
          <w:bdr w:val="none" w:sz="0" w:space="0" w:color="auto"/>
          <w:lang w:eastAsia="ja-JP"/>
        </w:rPr>
        <w:t>H26</w:t>
      </w:r>
      <w:r w:rsidRPr="004269B4">
        <w:rPr>
          <w:rFonts w:eastAsiaTheme="minorEastAsia" w:cs="Times New Roman"/>
          <w:color w:val="auto"/>
          <w:bdr w:val="none" w:sz="0" w:space="0" w:color="auto"/>
          <w:lang w:eastAsia="ja-JP"/>
        </w:rPr>
        <w:t>年度～</w:t>
      </w:r>
      <w:r w:rsidRPr="004269B4">
        <w:rPr>
          <w:rFonts w:eastAsiaTheme="minorEastAsia" w:cs="Times New Roman"/>
          <w:color w:val="auto"/>
          <w:bdr w:val="none" w:sz="0" w:space="0" w:color="auto"/>
          <w:lang w:eastAsia="ja-JP"/>
        </w:rPr>
        <w:t>H29</w:t>
      </w:r>
      <w:r w:rsidRPr="004269B4">
        <w:rPr>
          <w:rFonts w:eastAsiaTheme="minorEastAsia" w:cs="Times New Roman"/>
          <w:color w:val="auto"/>
          <w:bdr w:val="none" w:sz="0" w:space="0" w:color="auto"/>
          <w:lang w:eastAsia="ja-JP"/>
        </w:rPr>
        <w:t>年度：森正夫</w:t>
      </w:r>
      <w:r w:rsidRPr="004269B4">
        <w:rPr>
          <w:rFonts w:eastAsiaTheme="minorEastAsia" w:cs="Times New Roman"/>
          <w:color w:val="auto"/>
          <w:bdr w:val="none" w:sz="0" w:space="0" w:color="auto"/>
          <w:lang w:eastAsia="ja-JP"/>
        </w:rPr>
        <w:br/>
      </w:r>
      <w:r w:rsidRPr="004269B4">
        <w:rPr>
          <w:rFonts w:eastAsiaTheme="minorEastAsia" w:cs="Times New Roman"/>
          <w:color w:val="auto"/>
          <w:bdr w:val="none" w:sz="0" w:space="0" w:color="auto"/>
          <w:lang w:eastAsia="ja-JP"/>
        </w:rPr>
        <w:t>「輻射流体シミュレーションによる銀河系統樹の構築」</w:t>
      </w:r>
      <w:r w:rsidRPr="004269B4">
        <w:rPr>
          <w:rFonts w:eastAsiaTheme="minorEastAsia" w:cs="Times New Roman"/>
          <w:color w:val="auto"/>
          <w:bdr w:val="none" w:sz="0" w:space="0" w:color="auto"/>
          <w:lang w:eastAsia="ja-JP"/>
        </w:rPr>
        <w:br/>
      </w:r>
      <w:r w:rsidRPr="004269B4">
        <w:rPr>
          <w:rFonts w:eastAsiaTheme="minorEastAsia" w:cs="Times New Roman"/>
          <w:color w:val="auto"/>
          <w:bdr w:val="none" w:sz="0" w:space="0" w:color="auto"/>
          <w:lang w:eastAsia="ja-JP"/>
        </w:rPr>
        <w:t>（</w:t>
      </w:r>
      <w:r w:rsidRPr="004269B4">
        <w:rPr>
          <w:rFonts w:eastAsiaTheme="minorEastAsia" w:cs="Times New Roman"/>
          <w:color w:val="auto"/>
          <w:bdr w:val="none" w:sz="0" w:space="0" w:color="auto"/>
          <w:lang w:eastAsia="ja-JP"/>
        </w:rPr>
        <w:t>H29</w:t>
      </w:r>
      <w:r w:rsidRPr="004269B4">
        <w:rPr>
          <w:rFonts w:eastAsiaTheme="minorEastAsia" w:cs="Times New Roman"/>
          <w:color w:val="auto"/>
          <w:bdr w:val="none" w:sz="0" w:space="0" w:color="auto"/>
          <w:lang w:eastAsia="ja-JP"/>
        </w:rPr>
        <w:t>度</w:t>
      </w:r>
      <w:r w:rsidRPr="004269B4">
        <w:rPr>
          <w:rFonts w:eastAsiaTheme="minorEastAsia" w:cs="Times New Roman"/>
          <w:color w:val="auto"/>
          <w:bdr w:val="none" w:sz="0" w:space="0" w:color="auto"/>
          <w:lang w:eastAsia="ja-JP"/>
        </w:rPr>
        <w:t>80</w:t>
      </w:r>
      <w:r w:rsidRPr="004269B4">
        <w:rPr>
          <w:rFonts w:eastAsiaTheme="minorEastAsia" w:cs="Times New Roman"/>
          <w:color w:val="auto"/>
          <w:bdr w:val="none" w:sz="0" w:space="0" w:color="auto"/>
          <w:lang w:eastAsia="ja-JP"/>
        </w:rPr>
        <w:t>万円／全体</w:t>
      </w:r>
      <w:r w:rsidRPr="004269B4">
        <w:rPr>
          <w:rFonts w:eastAsiaTheme="minorEastAsia" w:cs="Times New Roman"/>
          <w:color w:val="auto"/>
          <w:bdr w:val="none" w:sz="0" w:space="0" w:color="auto"/>
          <w:lang w:eastAsia="ja-JP"/>
        </w:rPr>
        <w:t>520</w:t>
      </w:r>
      <w:r w:rsidRPr="004269B4">
        <w:rPr>
          <w:rFonts w:eastAsiaTheme="minorEastAsia" w:cs="Times New Roman"/>
          <w:color w:val="auto"/>
          <w:bdr w:val="none" w:sz="0" w:space="0" w:color="auto"/>
          <w:lang w:eastAsia="ja-JP"/>
        </w:rPr>
        <w:t>万円）</w:t>
      </w:r>
    </w:p>
    <w:p w14:paraId="13D5F88D" w14:textId="6816F50D" w:rsidR="009D393E" w:rsidRPr="004269B4" w:rsidRDefault="009D393E" w:rsidP="00DC0E41">
      <w:pPr>
        <w:pBdr>
          <w:top w:val="none" w:sz="0" w:space="0" w:color="auto"/>
          <w:left w:val="none" w:sz="0" w:space="0" w:color="auto"/>
          <w:bottom w:val="none" w:sz="0" w:space="0" w:color="auto"/>
          <w:right w:val="none" w:sz="0" w:space="0" w:color="auto"/>
          <w:between w:val="none" w:sz="0" w:space="0" w:color="auto"/>
          <w:bar w:val="none" w:sz="0" w:color="auto"/>
        </w:pBdr>
        <w:ind w:left="330" w:hanging="330"/>
        <w:contextualSpacing/>
        <w:rPr>
          <w:rFonts w:eastAsia="ＭＳ 明朝" w:cs="Times New Roman"/>
          <w:color w:val="auto"/>
          <w:bdr w:val="none" w:sz="0" w:space="0" w:color="auto"/>
          <w:lang w:eastAsia="ja-JP"/>
        </w:rPr>
      </w:pPr>
      <w:r w:rsidRPr="004269B4">
        <w:rPr>
          <w:rFonts w:eastAsia="ＭＳ 明朝" w:cs="Times New Roman"/>
          <w:color w:val="auto"/>
          <w:bdr w:val="none" w:sz="0" w:space="0" w:color="auto"/>
          <w:lang w:eastAsia="ja-JP"/>
        </w:rPr>
        <w:t>＜分担者＞</w:t>
      </w:r>
    </w:p>
    <w:p w14:paraId="571C9EC8" w14:textId="77777777" w:rsidR="00A84BB9" w:rsidRPr="004269B4" w:rsidRDefault="00A84BB9" w:rsidP="00A84BB9">
      <w:pPr>
        <w:pBdr>
          <w:top w:val="none" w:sz="0" w:space="0" w:color="auto"/>
          <w:left w:val="none" w:sz="0" w:space="0" w:color="auto"/>
          <w:bottom w:val="none" w:sz="0" w:space="0" w:color="auto"/>
          <w:right w:val="none" w:sz="0" w:space="0" w:color="auto"/>
          <w:between w:val="none" w:sz="0" w:space="0" w:color="auto"/>
          <w:bar w:val="none" w:sz="0" w:color="auto"/>
        </w:pBdr>
        <w:ind w:left="426" w:hanging="426"/>
        <w:contextualSpacing/>
        <w:rPr>
          <w:rFonts w:eastAsia="Times New Roman" w:cs="Times New Roman"/>
          <w:color w:val="auto"/>
          <w:bdr w:val="none" w:sz="0" w:space="0" w:color="auto"/>
          <w:lang w:eastAsia="ja-JP"/>
        </w:rPr>
      </w:pPr>
      <w:r w:rsidRPr="004269B4">
        <w:rPr>
          <w:rFonts w:eastAsia="Times New Roman" w:cs="Times New Roman"/>
          <w:color w:val="auto"/>
          <w:bdr w:val="none" w:sz="0" w:space="0" w:color="auto"/>
          <w:lang w:eastAsia="ja-JP"/>
        </w:rPr>
        <w:t>■</w:t>
      </w:r>
      <w:r w:rsidRPr="004269B4">
        <w:rPr>
          <w:rFonts w:eastAsia="ＭＳ 明朝" w:cs="ＭＳ 明朝"/>
          <w:color w:val="auto"/>
          <w:bdr w:val="none" w:sz="0" w:space="0" w:color="auto"/>
          <w:lang w:eastAsia="ja-JP"/>
        </w:rPr>
        <w:t>基盤研究（</w:t>
      </w:r>
      <w:r w:rsidRPr="004269B4">
        <w:rPr>
          <w:rFonts w:eastAsia="Times New Roman" w:cs="Times New Roman"/>
          <w:color w:val="auto"/>
          <w:bdr w:val="none" w:sz="0" w:space="0" w:color="auto"/>
          <w:lang w:eastAsia="ja-JP"/>
        </w:rPr>
        <w:t>A</w:t>
      </w:r>
      <w:r w:rsidRPr="004269B4">
        <w:rPr>
          <w:rFonts w:eastAsia="ＭＳ 明朝" w:cs="ＭＳ 明朝"/>
          <w:color w:val="auto"/>
          <w:bdr w:val="none" w:sz="0" w:space="0" w:color="auto"/>
          <w:lang w:eastAsia="ja-JP"/>
        </w:rPr>
        <w:t xml:space="preserve">）（一般）　</w:t>
      </w:r>
      <w:r w:rsidRPr="004269B4">
        <w:rPr>
          <w:rFonts w:eastAsia="Times New Roman" w:cs="Times New Roman"/>
          <w:color w:val="auto"/>
          <w:bdr w:val="none" w:sz="0" w:space="0" w:color="auto"/>
          <w:lang w:eastAsia="ja-JP"/>
        </w:rPr>
        <w:t>H27</w:t>
      </w:r>
      <w:r w:rsidRPr="004269B4">
        <w:rPr>
          <w:rFonts w:eastAsia="ＭＳ 明朝" w:cs="ＭＳ 明朝"/>
          <w:color w:val="auto"/>
          <w:bdr w:val="none" w:sz="0" w:space="0" w:color="auto"/>
          <w:lang w:eastAsia="ja-JP"/>
        </w:rPr>
        <w:t>年度～</w:t>
      </w:r>
      <w:r w:rsidRPr="004269B4">
        <w:rPr>
          <w:rFonts w:eastAsia="Times New Roman" w:cs="Times New Roman"/>
          <w:color w:val="auto"/>
          <w:bdr w:val="none" w:sz="0" w:space="0" w:color="auto"/>
          <w:lang w:eastAsia="ja-JP"/>
        </w:rPr>
        <w:t>H31</w:t>
      </w:r>
      <w:r w:rsidRPr="004269B4">
        <w:rPr>
          <w:rFonts w:eastAsia="ＭＳ 明朝" w:cs="ＭＳ 明朝"/>
          <w:color w:val="auto"/>
          <w:bdr w:val="none" w:sz="0" w:space="0" w:color="auto"/>
          <w:lang w:eastAsia="ja-JP"/>
        </w:rPr>
        <w:t>年度：梅村雅之（代表者：大内正巳）</w:t>
      </w:r>
    </w:p>
    <w:p w14:paraId="0004356D" w14:textId="77777777" w:rsidR="00A84BB9" w:rsidRPr="004269B4" w:rsidRDefault="00A84BB9" w:rsidP="00A84BB9">
      <w:pPr>
        <w:pBdr>
          <w:top w:val="none" w:sz="0" w:space="0" w:color="auto"/>
          <w:left w:val="none" w:sz="0" w:space="0" w:color="auto"/>
          <w:bottom w:val="none" w:sz="0" w:space="0" w:color="auto"/>
          <w:right w:val="none" w:sz="0" w:space="0" w:color="auto"/>
          <w:between w:val="none" w:sz="0" w:space="0" w:color="auto"/>
          <w:bar w:val="none" w:sz="0" w:color="auto"/>
        </w:pBdr>
        <w:ind w:left="426" w:hanging="426"/>
        <w:contextualSpacing/>
        <w:rPr>
          <w:rFonts w:eastAsia="Times New Roman" w:cs="Times New Roman"/>
          <w:color w:val="auto"/>
          <w:bdr w:val="none" w:sz="0" w:space="0" w:color="auto"/>
          <w:lang w:eastAsia="ja-JP"/>
        </w:rPr>
      </w:pPr>
      <w:r w:rsidRPr="004269B4">
        <w:rPr>
          <w:rFonts w:eastAsia="ＭＳ 明朝" w:cs="ＭＳ 明朝"/>
          <w:color w:val="auto"/>
          <w:bdr w:val="none" w:sz="0" w:space="0" w:color="auto"/>
          <w:lang w:eastAsia="ja-JP"/>
        </w:rPr>
        <w:t>「すばる</w:t>
      </w:r>
      <w:r w:rsidRPr="004269B4">
        <w:rPr>
          <w:rFonts w:eastAsia="Times New Roman" w:cs="Times New Roman"/>
          <w:color w:val="auto"/>
          <w:bdr w:val="none" w:sz="0" w:space="0" w:color="auto"/>
          <w:lang w:eastAsia="ja-JP"/>
        </w:rPr>
        <w:t>HSC</w:t>
      </w:r>
      <w:r w:rsidRPr="004269B4">
        <w:rPr>
          <w:rFonts w:eastAsia="ＭＳ 明朝" w:cs="ＭＳ 明朝"/>
          <w:color w:val="auto"/>
          <w:bdr w:val="none" w:sz="0" w:space="0" w:color="auto"/>
          <w:lang w:eastAsia="ja-JP"/>
        </w:rPr>
        <w:t>と</w:t>
      </w:r>
      <w:r w:rsidRPr="004269B4">
        <w:rPr>
          <w:rFonts w:eastAsia="Times New Roman" w:cs="Times New Roman"/>
          <w:color w:val="auto"/>
          <w:bdr w:val="none" w:sz="0" w:space="0" w:color="auto"/>
          <w:lang w:eastAsia="ja-JP"/>
        </w:rPr>
        <w:t>SDSS</w:t>
      </w:r>
      <w:r w:rsidRPr="004269B4">
        <w:rPr>
          <w:rFonts w:eastAsia="ＭＳ 明朝" w:cs="ＭＳ 明朝"/>
          <w:color w:val="auto"/>
          <w:bdr w:val="none" w:sz="0" w:space="0" w:color="auto"/>
          <w:lang w:eastAsia="ja-JP"/>
        </w:rPr>
        <w:t>で探る宇宙論的スケールの物質循環」</w:t>
      </w:r>
      <w:r w:rsidRPr="004269B4">
        <w:rPr>
          <w:rFonts w:eastAsia="Times New Roman" w:cs="Times New Roman"/>
          <w:color w:val="auto"/>
          <w:bdr w:val="none" w:sz="0" w:space="0" w:color="auto"/>
          <w:lang w:eastAsia="ja-JP"/>
        </w:rPr>
        <w:t xml:space="preserve"> (2.5</w:t>
      </w:r>
      <w:r w:rsidRPr="004269B4">
        <w:rPr>
          <w:rFonts w:eastAsia="ＭＳ 明朝" w:cs="ＭＳ 明朝"/>
          <w:color w:val="auto"/>
          <w:bdr w:val="none" w:sz="0" w:space="0" w:color="auto"/>
          <w:lang w:eastAsia="ja-JP"/>
        </w:rPr>
        <w:t>万円</w:t>
      </w:r>
      <w:r w:rsidRPr="004269B4">
        <w:rPr>
          <w:rFonts w:eastAsia="Times New Roman" w:cs="Times New Roman"/>
          <w:color w:val="auto"/>
          <w:bdr w:val="none" w:sz="0" w:space="0" w:color="auto"/>
          <w:lang w:eastAsia="ja-JP"/>
        </w:rPr>
        <w:t>)</w:t>
      </w:r>
    </w:p>
    <w:p w14:paraId="3C82571D" w14:textId="77777777" w:rsidR="00A84BB9" w:rsidRPr="004269B4" w:rsidRDefault="00A84BB9" w:rsidP="00A84BB9">
      <w:pPr>
        <w:pBdr>
          <w:top w:val="none" w:sz="0" w:space="0" w:color="auto"/>
          <w:left w:val="none" w:sz="0" w:space="0" w:color="auto"/>
          <w:bottom w:val="none" w:sz="0" w:space="0" w:color="auto"/>
          <w:right w:val="none" w:sz="0" w:space="0" w:color="auto"/>
          <w:between w:val="none" w:sz="0" w:space="0" w:color="auto"/>
          <w:bar w:val="none" w:sz="0" w:color="auto"/>
        </w:pBdr>
        <w:ind w:left="426" w:hanging="426"/>
        <w:contextualSpacing/>
        <w:rPr>
          <w:rFonts w:eastAsia="Times New Roman" w:cs="Times New Roman"/>
          <w:color w:val="auto"/>
          <w:bdr w:val="none" w:sz="0" w:space="0" w:color="auto"/>
          <w:lang w:eastAsia="ja-JP"/>
        </w:rPr>
      </w:pPr>
      <w:r w:rsidRPr="004269B4">
        <w:rPr>
          <w:rFonts w:eastAsia="ＭＳ 明朝" w:cs="ＭＳ 明朝"/>
          <w:color w:val="auto"/>
          <w:bdr w:val="none" w:sz="0" w:space="0" w:color="auto"/>
          <w:lang w:eastAsia="ja-JP"/>
        </w:rPr>
        <w:t>（</w:t>
      </w:r>
      <w:r w:rsidRPr="004269B4">
        <w:rPr>
          <w:rFonts w:eastAsia="Times New Roman" w:cs="Times New Roman"/>
          <w:color w:val="auto"/>
          <w:bdr w:val="none" w:sz="0" w:space="0" w:color="auto"/>
          <w:lang w:eastAsia="ja-JP"/>
        </w:rPr>
        <w:t>H28</w:t>
      </w:r>
      <w:r w:rsidRPr="004269B4">
        <w:rPr>
          <w:rFonts w:eastAsia="ＭＳ 明朝" w:cs="ＭＳ 明朝"/>
          <w:color w:val="auto"/>
          <w:bdr w:val="none" w:sz="0" w:space="0" w:color="auto"/>
          <w:lang w:eastAsia="ja-JP"/>
        </w:rPr>
        <w:t>年度分担金</w:t>
      </w:r>
      <w:r w:rsidRPr="004269B4">
        <w:rPr>
          <w:rFonts w:eastAsia="Times New Roman" w:cs="Times New Roman"/>
          <w:color w:val="auto"/>
          <w:bdr w:val="none" w:sz="0" w:space="0" w:color="auto"/>
          <w:lang w:eastAsia="ja-JP"/>
        </w:rPr>
        <w:t>2.5</w:t>
      </w:r>
      <w:r w:rsidRPr="004269B4">
        <w:rPr>
          <w:rFonts w:eastAsia="ＭＳ 明朝" w:cs="ＭＳ 明朝"/>
          <w:color w:val="auto"/>
          <w:bdr w:val="none" w:sz="0" w:space="0" w:color="auto"/>
          <w:lang w:eastAsia="ja-JP"/>
        </w:rPr>
        <w:t>万円／分担金全体</w:t>
      </w:r>
      <w:r w:rsidRPr="004269B4">
        <w:rPr>
          <w:rFonts w:eastAsia="Times New Roman" w:cs="Times New Roman"/>
          <w:color w:val="auto"/>
          <w:bdr w:val="none" w:sz="0" w:space="0" w:color="auto"/>
          <w:lang w:eastAsia="ja-JP"/>
        </w:rPr>
        <w:t>12.5</w:t>
      </w:r>
      <w:r w:rsidRPr="004269B4">
        <w:rPr>
          <w:rFonts w:eastAsia="ＭＳ 明朝" w:cs="ＭＳ 明朝"/>
          <w:color w:val="auto"/>
          <w:bdr w:val="none" w:sz="0" w:space="0" w:color="auto"/>
          <w:lang w:eastAsia="ja-JP"/>
        </w:rPr>
        <w:t>万円）</w:t>
      </w:r>
    </w:p>
    <w:p w14:paraId="6F54B612" w14:textId="77777777" w:rsidR="00A84BB9" w:rsidRPr="004269B4" w:rsidRDefault="00A84BB9" w:rsidP="00A84BB9">
      <w:pPr>
        <w:pBdr>
          <w:top w:val="none" w:sz="0" w:space="0" w:color="auto"/>
          <w:left w:val="none" w:sz="0" w:space="0" w:color="auto"/>
          <w:bottom w:val="none" w:sz="0" w:space="0" w:color="auto"/>
          <w:right w:val="none" w:sz="0" w:space="0" w:color="auto"/>
          <w:between w:val="none" w:sz="0" w:space="0" w:color="auto"/>
          <w:bar w:val="none" w:sz="0" w:color="auto"/>
        </w:pBdr>
        <w:ind w:left="426" w:hanging="426"/>
        <w:contextualSpacing/>
        <w:rPr>
          <w:rFonts w:eastAsia="Times New Roman" w:cs="Times New Roman"/>
          <w:color w:val="auto"/>
          <w:bdr w:val="none" w:sz="0" w:space="0" w:color="auto"/>
          <w:lang w:eastAsia="ja-JP"/>
        </w:rPr>
      </w:pPr>
    </w:p>
    <w:p w14:paraId="1FD9C3A2" w14:textId="77777777" w:rsidR="00A84BB9" w:rsidRPr="004269B4" w:rsidRDefault="00A84BB9" w:rsidP="00A84BB9">
      <w:pPr>
        <w:pBdr>
          <w:top w:val="none" w:sz="0" w:space="0" w:color="auto"/>
          <w:left w:val="none" w:sz="0" w:space="0" w:color="auto"/>
          <w:bottom w:val="none" w:sz="0" w:space="0" w:color="auto"/>
          <w:right w:val="none" w:sz="0" w:space="0" w:color="auto"/>
          <w:between w:val="none" w:sz="0" w:space="0" w:color="auto"/>
          <w:bar w:val="none" w:sz="0" w:color="auto"/>
        </w:pBdr>
        <w:ind w:left="426" w:hanging="426"/>
        <w:contextualSpacing/>
        <w:rPr>
          <w:rFonts w:eastAsia="Times New Roman" w:cs="Times New Roman"/>
          <w:color w:val="auto"/>
          <w:bdr w:val="none" w:sz="0" w:space="0" w:color="auto"/>
          <w:lang w:eastAsia="ja-JP"/>
        </w:rPr>
      </w:pPr>
      <w:r w:rsidRPr="004269B4">
        <w:rPr>
          <w:rFonts w:eastAsia="Times New Roman" w:cs="Times New Roman"/>
          <w:color w:val="auto"/>
          <w:bdr w:val="none" w:sz="0" w:space="0" w:color="auto"/>
          <w:lang w:eastAsia="ja-JP"/>
        </w:rPr>
        <w:t>■</w:t>
      </w:r>
      <w:r w:rsidRPr="004269B4">
        <w:rPr>
          <w:rFonts w:eastAsia="ＭＳ 明朝" w:cs="ＭＳ 明朝"/>
          <w:color w:val="auto"/>
          <w:bdr w:val="none" w:sz="0" w:space="0" w:color="auto"/>
          <w:lang w:eastAsia="ja-JP"/>
        </w:rPr>
        <w:t>基盤研究（</w:t>
      </w:r>
      <w:r w:rsidRPr="004269B4">
        <w:rPr>
          <w:rFonts w:eastAsia="Times New Roman" w:cs="Times New Roman"/>
          <w:color w:val="auto"/>
          <w:bdr w:val="none" w:sz="0" w:space="0" w:color="auto"/>
          <w:lang w:eastAsia="ja-JP"/>
        </w:rPr>
        <w:t>C</w:t>
      </w:r>
      <w:r w:rsidRPr="004269B4">
        <w:rPr>
          <w:rFonts w:eastAsia="ＭＳ 明朝" w:cs="ＭＳ 明朝"/>
          <w:color w:val="auto"/>
          <w:bdr w:val="none" w:sz="0" w:space="0" w:color="auto"/>
          <w:lang w:eastAsia="ja-JP"/>
        </w:rPr>
        <w:t xml:space="preserve">）（一般）　</w:t>
      </w:r>
      <w:r w:rsidRPr="004269B4">
        <w:rPr>
          <w:rFonts w:eastAsia="Times New Roman" w:cs="Times New Roman"/>
          <w:color w:val="auto"/>
          <w:bdr w:val="none" w:sz="0" w:space="0" w:color="auto"/>
          <w:lang w:eastAsia="ja-JP"/>
        </w:rPr>
        <w:t>H28</w:t>
      </w:r>
      <w:r w:rsidRPr="004269B4">
        <w:rPr>
          <w:rFonts w:eastAsia="ＭＳ 明朝" w:cs="ＭＳ 明朝"/>
          <w:color w:val="auto"/>
          <w:bdr w:val="none" w:sz="0" w:space="0" w:color="auto"/>
          <w:lang w:eastAsia="ja-JP"/>
        </w:rPr>
        <w:t>年度～</w:t>
      </w:r>
      <w:r w:rsidRPr="004269B4">
        <w:rPr>
          <w:rFonts w:eastAsia="Times New Roman" w:cs="Times New Roman"/>
          <w:color w:val="auto"/>
          <w:bdr w:val="none" w:sz="0" w:space="0" w:color="auto"/>
          <w:lang w:eastAsia="ja-JP"/>
        </w:rPr>
        <w:t>H31</w:t>
      </w:r>
      <w:r w:rsidRPr="004269B4">
        <w:rPr>
          <w:rFonts w:eastAsia="ＭＳ 明朝" w:cs="ＭＳ 明朝"/>
          <w:color w:val="auto"/>
          <w:bdr w:val="none" w:sz="0" w:space="0" w:color="auto"/>
          <w:lang w:eastAsia="ja-JP"/>
        </w:rPr>
        <w:t>年度：梅村雅之（代表者：高橋労太）</w:t>
      </w:r>
    </w:p>
    <w:p w14:paraId="0032D155" w14:textId="77777777" w:rsidR="00A84BB9" w:rsidRPr="004269B4" w:rsidRDefault="00A84BB9" w:rsidP="00A84BB9">
      <w:pPr>
        <w:pBdr>
          <w:top w:val="none" w:sz="0" w:space="0" w:color="auto"/>
          <w:left w:val="none" w:sz="0" w:space="0" w:color="auto"/>
          <w:bottom w:val="none" w:sz="0" w:space="0" w:color="auto"/>
          <w:right w:val="none" w:sz="0" w:space="0" w:color="auto"/>
          <w:between w:val="none" w:sz="0" w:space="0" w:color="auto"/>
          <w:bar w:val="none" w:sz="0" w:color="auto"/>
        </w:pBdr>
        <w:ind w:left="426" w:hanging="426"/>
        <w:contextualSpacing/>
        <w:rPr>
          <w:rFonts w:eastAsia="Times New Roman" w:cs="Times New Roman"/>
          <w:color w:val="auto"/>
          <w:bdr w:val="none" w:sz="0" w:space="0" w:color="auto"/>
          <w:lang w:eastAsia="ja-JP"/>
        </w:rPr>
      </w:pPr>
      <w:r w:rsidRPr="004269B4">
        <w:rPr>
          <w:rFonts w:eastAsia="ＭＳ 明朝" w:cs="ＭＳ 明朝"/>
          <w:color w:val="auto"/>
          <w:bdr w:val="none" w:sz="0" w:space="0" w:color="auto"/>
          <w:lang w:eastAsia="ja-JP"/>
        </w:rPr>
        <w:t>「一般相対論的</w:t>
      </w:r>
      <w:r w:rsidRPr="004269B4">
        <w:rPr>
          <w:rFonts w:eastAsia="Times New Roman" w:cs="Times New Roman"/>
          <w:color w:val="auto"/>
          <w:bdr w:val="none" w:sz="0" w:space="0" w:color="auto"/>
          <w:lang w:eastAsia="ja-JP"/>
        </w:rPr>
        <w:t>ART</w:t>
      </w:r>
      <w:r w:rsidRPr="004269B4">
        <w:rPr>
          <w:rFonts w:eastAsia="ＭＳ 明朝" w:cs="ＭＳ 明朝"/>
          <w:color w:val="auto"/>
          <w:bdr w:val="none" w:sz="0" w:space="0" w:color="auto"/>
          <w:lang w:eastAsia="ja-JP"/>
        </w:rPr>
        <w:t>法による超巨大ブラックホール形成と成長過程の研究」</w:t>
      </w:r>
      <w:r w:rsidRPr="004269B4">
        <w:rPr>
          <w:rFonts w:eastAsia="Times New Roman" w:cs="Times New Roman"/>
          <w:color w:val="auto"/>
          <w:bdr w:val="none" w:sz="0" w:space="0" w:color="auto"/>
          <w:lang w:eastAsia="ja-JP"/>
        </w:rPr>
        <w:t xml:space="preserve"> </w:t>
      </w:r>
    </w:p>
    <w:p w14:paraId="53F1EBD4" w14:textId="77777777" w:rsidR="00A84BB9" w:rsidRPr="004269B4" w:rsidRDefault="00A84BB9" w:rsidP="00A84BB9">
      <w:pPr>
        <w:pBdr>
          <w:top w:val="none" w:sz="0" w:space="0" w:color="auto"/>
          <w:left w:val="none" w:sz="0" w:space="0" w:color="auto"/>
          <w:bottom w:val="none" w:sz="0" w:space="0" w:color="auto"/>
          <w:right w:val="none" w:sz="0" w:space="0" w:color="auto"/>
          <w:between w:val="none" w:sz="0" w:space="0" w:color="auto"/>
          <w:bar w:val="none" w:sz="0" w:color="auto"/>
        </w:pBdr>
        <w:ind w:left="426" w:hanging="426"/>
        <w:contextualSpacing/>
        <w:rPr>
          <w:rFonts w:eastAsia="ＭＳ 明朝" w:cs="ＭＳ 明朝"/>
          <w:color w:val="auto"/>
          <w:bdr w:val="none" w:sz="0" w:space="0" w:color="auto"/>
          <w:lang w:eastAsia="ja-JP"/>
        </w:rPr>
      </w:pPr>
      <w:r w:rsidRPr="004269B4">
        <w:rPr>
          <w:rFonts w:eastAsia="ＭＳ 明朝" w:cs="ＭＳ 明朝"/>
          <w:color w:val="auto"/>
          <w:bdr w:val="none" w:sz="0" w:space="0" w:color="auto"/>
          <w:lang w:eastAsia="ja-JP"/>
        </w:rPr>
        <w:t>（</w:t>
      </w:r>
      <w:r w:rsidRPr="004269B4">
        <w:rPr>
          <w:rFonts w:eastAsia="Times New Roman" w:cs="Times New Roman"/>
          <w:color w:val="auto"/>
          <w:bdr w:val="none" w:sz="0" w:space="0" w:color="auto"/>
          <w:lang w:eastAsia="ja-JP"/>
        </w:rPr>
        <w:t>H28</w:t>
      </w:r>
      <w:r w:rsidRPr="004269B4">
        <w:rPr>
          <w:rFonts w:eastAsia="ＭＳ 明朝" w:cs="ＭＳ 明朝"/>
          <w:color w:val="auto"/>
          <w:bdr w:val="none" w:sz="0" w:space="0" w:color="auto"/>
          <w:lang w:eastAsia="ja-JP"/>
        </w:rPr>
        <w:t>年度分担金</w:t>
      </w:r>
      <w:r w:rsidRPr="004269B4">
        <w:rPr>
          <w:rFonts w:eastAsia="Times New Roman" w:cs="Times New Roman"/>
          <w:color w:val="auto"/>
          <w:bdr w:val="none" w:sz="0" w:space="0" w:color="auto"/>
          <w:lang w:eastAsia="ja-JP"/>
        </w:rPr>
        <w:t>10</w:t>
      </w:r>
      <w:r w:rsidRPr="004269B4">
        <w:rPr>
          <w:rFonts w:eastAsia="ＭＳ 明朝" w:cs="ＭＳ 明朝"/>
          <w:color w:val="auto"/>
          <w:bdr w:val="none" w:sz="0" w:space="0" w:color="auto"/>
          <w:lang w:eastAsia="ja-JP"/>
        </w:rPr>
        <w:t>万円／分担金全体</w:t>
      </w:r>
      <w:r w:rsidRPr="004269B4">
        <w:rPr>
          <w:rFonts w:eastAsia="Times New Roman" w:cs="Times New Roman"/>
          <w:color w:val="auto"/>
          <w:bdr w:val="none" w:sz="0" w:space="0" w:color="auto"/>
          <w:lang w:eastAsia="ja-JP"/>
        </w:rPr>
        <w:t>20</w:t>
      </w:r>
      <w:r w:rsidRPr="004269B4">
        <w:rPr>
          <w:rFonts w:eastAsia="ＭＳ 明朝" w:cs="ＭＳ 明朝"/>
          <w:color w:val="auto"/>
          <w:bdr w:val="none" w:sz="0" w:space="0" w:color="auto"/>
          <w:lang w:eastAsia="ja-JP"/>
        </w:rPr>
        <w:t>万円）</w:t>
      </w:r>
    </w:p>
    <w:p w14:paraId="72B1E771" w14:textId="77777777" w:rsidR="00A84BB9" w:rsidRPr="004269B4" w:rsidRDefault="00A84BB9" w:rsidP="00A84BB9">
      <w:pPr>
        <w:pBdr>
          <w:top w:val="none" w:sz="0" w:space="0" w:color="auto"/>
          <w:left w:val="none" w:sz="0" w:space="0" w:color="auto"/>
          <w:bottom w:val="none" w:sz="0" w:space="0" w:color="auto"/>
          <w:right w:val="none" w:sz="0" w:space="0" w:color="auto"/>
          <w:between w:val="none" w:sz="0" w:space="0" w:color="auto"/>
          <w:bar w:val="none" w:sz="0" w:color="auto"/>
        </w:pBdr>
        <w:ind w:left="426" w:hanging="426"/>
        <w:contextualSpacing/>
        <w:rPr>
          <w:rFonts w:eastAsia="ＭＳ 明朝" w:cs="ＭＳ 明朝"/>
          <w:color w:val="auto"/>
          <w:bdr w:val="none" w:sz="0" w:space="0" w:color="auto"/>
          <w:lang w:eastAsia="ja-JP"/>
        </w:rPr>
      </w:pPr>
    </w:p>
    <w:p w14:paraId="12ACFE3C" w14:textId="02F100A2" w:rsidR="009D393E" w:rsidRPr="004269B4" w:rsidRDefault="009D393E" w:rsidP="00A84BB9">
      <w:pPr>
        <w:pBdr>
          <w:top w:val="none" w:sz="0" w:space="0" w:color="auto"/>
          <w:left w:val="none" w:sz="0" w:space="0" w:color="auto"/>
          <w:bottom w:val="none" w:sz="0" w:space="0" w:color="auto"/>
          <w:right w:val="none" w:sz="0" w:space="0" w:color="auto"/>
          <w:between w:val="none" w:sz="0" w:space="0" w:color="auto"/>
          <w:bar w:val="none" w:sz="0" w:color="auto"/>
        </w:pBdr>
        <w:ind w:left="426" w:hanging="426"/>
        <w:contextualSpacing/>
        <w:rPr>
          <w:rFonts w:eastAsia="ＭＳ 明朝" w:cs="Times New Roman"/>
          <w:color w:val="auto"/>
          <w:bdr w:val="none" w:sz="0" w:space="0" w:color="auto"/>
          <w:lang w:eastAsia="ja-JP"/>
        </w:rPr>
      </w:pPr>
      <w:r w:rsidRPr="004269B4">
        <w:rPr>
          <w:rFonts w:eastAsia="Times New Roman" w:cs="Times New Roman"/>
          <w:color w:val="auto"/>
          <w:bdr w:val="none" w:sz="0" w:space="0" w:color="auto"/>
          <w:lang w:eastAsia="ja-JP"/>
        </w:rPr>
        <w:t>■</w:t>
      </w:r>
      <w:r w:rsidRPr="004269B4">
        <w:rPr>
          <w:rFonts w:eastAsia="ＭＳ 明朝" w:cs="Times New Roman"/>
          <w:color w:val="auto"/>
          <w:bdr w:val="none" w:sz="0" w:space="0" w:color="auto"/>
          <w:lang w:eastAsia="ja-JP"/>
        </w:rPr>
        <w:t>基盤研究（</w:t>
      </w:r>
      <w:r w:rsidRPr="004269B4">
        <w:rPr>
          <w:rFonts w:eastAsia="ＭＳ 明朝" w:cs="Times New Roman"/>
          <w:color w:val="auto"/>
          <w:bdr w:val="none" w:sz="0" w:space="0" w:color="auto"/>
          <w:lang w:eastAsia="ja-JP"/>
        </w:rPr>
        <w:t>A</w:t>
      </w:r>
      <w:r w:rsidRPr="004269B4">
        <w:rPr>
          <w:rFonts w:eastAsia="ＭＳ 明朝" w:cs="Times New Roman"/>
          <w:color w:val="auto"/>
          <w:bdr w:val="none" w:sz="0" w:space="0" w:color="auto"/>
          <w:lang w:eastAsia="ja-JP"/>
        </w:rPr>
        <w:t xml:space="preserve">）（一般）　</w:t>
      </w:r>
      <w:r w:rsidRPr="004269B4">
        <w:rPr>
          <w:rFonts w:eastAsia="ＭＳ 明朝" w:cs="Times New Roman"/>
          <w:color w:val="auto"/>
          <w:bdr w:val="none" w:sz="0" w:space="0" w:color="auto"/>
          <w:lang w:eastAsia="ja-JP"/>
        </w:rPr>
        <w:t>H27</w:t>
      </w:r>
      <w:r w:rsidRPr="004269B4">
        <w:rPr>
          <w:rFonts w:eastAsia="ＭＳ 明朝" w:cs="Times New Roman"/>
          <w:color w:val="auto"/>
          <w:bdr w:val="none" w:sz="0" w:space="0" w:color="auto"/>
          <w:lang w:eastAsia="ja-JP"/>
        </w:rPr>
        <w:t>年度～</w:t>
      </w:r>
      <w:r w:rsidRPr="004269B4">
        <w:rPr>
          <w:rFonts w:eastAsia="ＭＳ 明朝" w:cs="Times New Roman"/>
          <w:color w:val="auto"/>
          <w:bdr w:val="none" w:sz="0" w:space="0" w:color="auto"/>
          <w:lang w:eastAsia="ja-JP"/>
        </w:rPr>
        <w:t>H31</w:t>
      </w:r>
      <w:r w:rsidRPr="004269B4">
        <w:rPr>
          <w:rFonts w:eastAsia="ＭＳ 明朝" w:cs="Times New Roman"/>
          <w:color w:val="auto"/>
          <w:bdr w:val="none" w:sz="0" w:space="0" w:color="auto"/>
          <w:lang w:eastAsia="ja-JP"/>
        </w:rPr>
        <w:t>年度：森正夫（代表者：大内正巳）</w:t>
      </w:r>
    </w:p>
    <w:p w14:paraId="11A20DF1" w14:textId="77777777" w:rsidR="009D393E" w:rsidRPr="004269B4" w:rsidRDefault="009D393E" w:rsidP="007A134C">
      <w:p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ＭＳ 明朝" w:cs="Times New Roman"/>
          <w:color w:val="auto"/>
          <w:bdr w:val="none" w:sz="0" w:space="0" w:color="auto"/>
          <w:lang w:eastAsia="ja-JP"/>
        </w:rPr>
      </w:pPr>
      <w:r w:rsidRPr="004269B4">
        <w:rPr>
          <w:rFonts w:eastAsia="ＭＳ 明朝" w:cs="Times New Roman"/>
          <w:color w:val="auto"/>
          <w:bdr w:val="none" w:sz="0" w:space="0" w:color="auto"/>
          <w:lang w:eastAsia="ja-JP"/>
        </w:rPr>
        <w:t>「すばる</w:t>
      </w:r>
      <w:r w:rsidRPr="004269B4">
        <w:rPr>
          <w:rFonts w:eastAsia="ＭＳ 明朝" w:cs="Times New Roman"/>
          <w:color w:val="auto"/>
          <w:bdr w:val="none" w:sz="0" w:space="0" w:color="auto"/>
          <w:lang w:eastAsia="ja-JP"/>
        </w:rPr>
        <w:t>HSC</w:t>
      </w:r>
      <w:r w:rsidRPr="004269B4">
        <w:rPr>
          <w:rFonts w:eastAsia="ＭＳ 明朝" w:cs="Times New Roman"/>
          <w:color w:val="auto"/>
          <w:bdr w:val="none" w:sz="0" w:space="0" w:color="auto"/>
          <w:lang w:eastAsia="ja-JP"/>
        </w:rPr>
        <w:t>と</w:t>
      </w:r>
      <w:r w:rsidRPr="004269B4">
        <w:rPr>
          <w:rFonts w:eastAsia="ＭＳ 明朝" w:cs="Times New Roman"/>
          <w:color w:val="auto"/>
          <w:bdr w:val="none" w:sz="0" w:space="0" w:color="auto"/>
          <w:lang w:eastAsia="ja-JP"/>
        </w:rPr>
        <w:t>SDSS</w:t>
      </w:r>
      <w:r w:rsidRPr="004269B4">
        <w:rPr>
          <w:rFonts w:eastAsia="ＭＳ 明朝" w:cs="Times New Roman"/>
          <w:color w:val="auto"/>
          <w:bdr w:val="none" w:sz="0" w:space="0" w:color="auto"/>
          <w:lang w:eastAsia="ja-JP"/>
        </w:rPr>
        <w:t>で探る宇宙論的スケールの物質循環」</w:t>
      </w:r>
    </w:p>
    <w:p w14:paraId="10FD92FC" w14:textId="77777777" w:rsidR="009D393E" w:rsidRPr="004269B4" w:rsidRDefault="009D393E" w:rsidP="007A134C">
      <w:p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ＭＳ 明朝" w:cs="Times New Roman"/>
          <w:color w:val="auto"/>
          <w:bdr w:val="none" w:sz="0" w:space="0" w:color="auto"/>
          <w:lang w:eastAsia="ja-JP"/>
        </w:rPr>
      </w:pPr>
      <w:r w:rsidRPr="004269B4">
        <w:rPr>
          <w:rFonts w:eastAsia="ＭＳ 明朝" w:cs="Times New Roman"/>
          <w:color w:val="auto"/>
          <w:bdr w:val="none" w:sz="0" w:space="0" w:color="auto"/>
          <w:lang w:eastAsia="ja-JP"/>
        </w:rPr>
        <w:t>（</w:t>
      </w:r>
      <w:r w:rsidRPr="004269B4">
        <w:rPr>
          <w:rFonts w:eastAsia="ＭＳ 明朝" w:cs="Times New Roman"/>
          <w:color w:val="auto"/>
          <w:bdr w:val="none" w:sz="0" w:space="0" w:color="auto"/>
          <w:lang w:eastAsia="ja-JP"/>
        </w:rPr>
        <w:t>H29</w:t>
      </w:r>
      <w:r w:rsidRPr="004269B4">
        <w:rPr>
          <w:rFonts w:eastAsia="ＭＳ 明朝" w:cs="Times New Roman"/>
          <w:color w:val="auto"/>
          <w:bdr w:val="none" w:sz="0" w:space="0" w:color="auto"/>
          <w:lang w:eastAsia="ja-JP"/>
        </w:rPr>
        <w:t>度分担金</w:t>
      </w:r>
      <w:r w:rsidRPr="004269B4">
        <w:rPr>
          <w:rFonts w:eastAsia="ＭＳ 明朝" w:cs="Times New Roman"/>
          <w:color w:val="auto"/>
          <w:bdr w:val="none" w:sz="0" w:space="0" w:color="auto"/>
          <w:lang w:eastAsia="ja-JP"/>
        </w:rPr>
        <w:t>40</w:t>
      </w:r>
      <w:r w:rsidRPr="004269B4">
        <w:rPr>
          <w:rFonts w:eastAsia="ＭＳ 明朝" w:cs="Times New Roman"/>
          <w:color w:val="auto"/>
          <w:bdr w:val="none" w:sz="0" w:space="0" w:color="auto"/>
          <w:lang w:eastAsia="ja-JP"/>
        </w:rPr>
        <w:t>万円／分担金全体</w:t>
      </w:r>
      <w:r w:rsidRPr="004269B4">
        <w:rPr>
          <w:rFonts w:eastAsia="ＭＳ 明朝" w:cs="Times New Roman"/>
          <w:color w:val="auto"/>
          <w:bdr w:val="none" w:sz="0" w:space="0" w:color="auto"/>
          <w:lang w:eastAsia="ja-JP"/>
        </w:rPr>
        <w:t>52.5</w:t>
      </w:r>
      <w:r w:rsidRPr="004269B4">
        <w:rPr>
          <w:rFonts w:eastAsia="ＭＳ 明朝" w:cs="Times New Roman"/>
          <w:color w:val="auto"/>
          <w:bdr w:val="none" w:sz="0" w:space="0" w:color="auto"/>
          <w:lang w:eastAsia="ja-JP"/>
        </w:rPr>
        <w:t>万円）</w:t>
      </w:r>
    </w:p>
    <w:p w14:paraId="6AFC80C2" w14:textId="77777777" w:rsidR="009D393E" w:rsidRPr="004269B4" w:rsidRDefault="009D393E" w:rsidP="007A134C">
      <w:pPr>
        <w:pBdr>
          <w:top w:val="none" w:sz="0" w:space="0" w:color="auto"/>
          <w:left w:val="none" w:sz="0" w:space="0" w:color="auto"/>
          <w:bottom w:val="none" w:sz="0" w:space="0" w:color="auto"/>
          <w:right w:val="none" w:sz="0" w:space="0" w:color="auto"/>
          <w:between w:val="none" w:sz="0" w:space="0" w:color="auto"/>
          <w:bar w:val="none" w:sz="0" w:color="auto"/>
        </w:pBdr>
        <w:ind w:left="426" w:hanging="426"/>
        <w:rPr>
          <w:rFonts w:eastAsia="游明朝" w:cs="Times New Roman"/>
          <w:color w:val="auto"/>
          <w:bdr w:val="none" w:sz="0" w:space="0" w:color="auto"/>
          <w:lang w:eastAsia="ja-JP"/>
        </w:rPr>
      </w:pPr>
    </w:p>
    <w:p w14:paraId="08137D70" w14:textId="77777777" w:rsidR="00F65C70" w:rsidRPr="004269B4" w:rsidRDefault="00F65C70" w:rsidP="007A134C">
      <w:pPr>
        <w:pStyle w:val="Default"/>
        <w:rPr>
          <w:rFonts w:cs="MS"/>
          <w:color w:val="auto"/>
          <w:sz w:val="22"/>
          <w:szCs w:val="22"/>
        </w:rPr>
      </w:pPr>
      <w:r w:rsidRPr="004269B4">
        <w:rPr>
          <w:rFonts w:eastAsia="Times New Roman" w:cs="Times New Roman"/>
          <w:color w:val="auto"/>
          <w:sz w:val="22"/>
          <w:szCs w:val="22"/>
        </w:rPr>
        <w:t>■</w:t>
      </w:r>
      <w:r w:rsidRPr="004269B4">
        <w:rPr>
          <w:color w:val="auto"/>
          <w:sz w:val="22"/>
          <w:szCs w:val="22"/>
        </w:rPr>
        <w:t>若手研究</w:t>
      </w:r>
      <w:r w:rsidRPr="004269B4">
        <w:rPr>
          <w:color w:val="auto"/>
          <w:sz w:val="22"/>
          <w:szCs w:val="22"/>
        </w:rPr>
        <w:t xml:space="preserve">(B) </w:t>
      </w:r>
      <w:r w:rsidRPr="004269B4">
        <w:rPr>
          <w:rFonts w:cs="MS"/>
          <w:color w:val="auto"/>
          <w:sz w:val="22"/>
          <w:szCs w:val="22"/>
        </w:rPr>
        <w:t>（代表）</w:t>
      </w:r>
      <w:r w:rsidRPr="004269B4">
        <w:rPr>
          <w:rFonts w:cs="MS"/>
          <w:color w:val="auto"/>
          <w:sz w:val="22"/>
          <w:szCs w:val="22"/>
        </w:rPr>
        <w:t xml:space="preserve"> </w:t>
      </w:r>
      <w:r w:rsidRPr="004269B4">
        <w:rPr>
          <w:color w:val="auto"/>
          <w:sz w:val="22"/>
          <w:szCs w:val="22"/>
        </w:rPr>
        <w:t>H29</w:t>
      </w:r>
      <w:r w:rsidRPr="004269B4">
        <w:rPr>
          <w:rFonts w:cs="MS"/>
          <w:color w:val="auto"/>
          <w:sz w:val="22"/>
          <w:szCs w:val="22"/>
        </w:rPr>
        <w:t>年度～</w:t>
      </w:r>
      <w:r w:rsidRPr="004269B4">
        <w:rPr>
          <w:color w:val="auto"/>
          <w:sz w:val="22"/>
          <w:szCs w:val="22"/>
        </w:rPr>
        <w:t>H31</w:t>
      </w:r>
      <w:r w:rsidRPr="004269B4">
        <w:rPr>
          <w:rFonts w:cs="MS"/>
          <w:color w:val="auto"/>
          <w:sz w:val="22"/>
          <w:szCs w:val="22"/>
        </w:rPr>
        <w:t>年度：古家健次</w:t>
      </w:r>
      <w:r w:rsidRPr="004269B4">
        <w:rPr>
          <w:rFonts w:cs="MS"/>
          <w:color w:val="auto"/>
          <w:sz w:val="22"/>
          <w:szCs w:val="22"/>
        </w:rPr>
        <w:t xml:space="preserve"> </w:t>
      </w:r>
    </w:p>
    <w:p w14:paraId="6EBFE995" w14:textId="77777777" w:rsidR="00F65C70" w:rsidRPr="004269B4" w:rsidRDefault="00F65C70" w:rsidP="007A134C">
      <w:pPr>
        <w:pStyle w:val="Default"/>
        <w:rPr>
          <w:rFonts w:cs="MS"/>
          <w:color w:val="auto"/>
          <w:sz w:val="22"/>
          <w:szCs w:val="22"/>
        </w:rPr>
      </w:pPr>
      <w:r w:rsidRPr="004269B4">
        <w:rPr>
          <w:rFonts w:cs="MS"/>
          <w:color w:val="auto"/>
          <w:sz w:val="22"/>
          <w:szCs w:val="22"/>
        </w:rPr>
        <w:t>「</w:t>
      </w:r>
      <w:r w:rsidRPr="004269B4">
        <w:rPr>
          <w:rStyle w:val="st1"/>
          <w:rFonts w:cs="Arial"/>
          <w:color w:val="auto"/>
          <w:sz w:val="22"/>
          <w:szCs w:val="22"/>
        </w:rPr>
        <w:t>星間雲から原始惑星系円盤に至る分子組成進化の理論的研究</w:t>
      </w:r>
      <w:r w:rsidRPr="004269B4">
        <w:rPr>
          <w:rFonts w:cs="MS"/>
          <w:color w:val="auto"/>
          <w:sz w:val="22"/>
          <w:szCs w:val="22"/>
        </w:rPr>
        <w:t>」</w:t>
      </w:r>
      <w:r w:rsidRPr="004269B4">
        <w:rPr>
          <w:rFonts w:cs="MS"/>
          <w:color w:val="auto"/>
          <w:sz w:val="22"/>
          <w:szCs w:val="22"/>
        </w:rPr>
        <w:t xml:space="preserve"> </w:t>
      </w:r>
    </w:p>
    <w:p w14:paraId="5370E64C" w14:textId="77777777" w:rsidR="00F65C70" w:rsidRPr="004269B4" w:rsidRDefault="00F65C70" w:rsidP="007A134C">
      <w:pPr>
        <w:pStyle w:val="a6"/>
        <w:ind w:left="426" w:hanging="426"/>
        <w:rPr>
          <w:rFonts w:eastAsiaTheme="minorEastAsia" w:cs="MS"/>
          <w:color w:val="auto"/>
        </w:rPr>
      </w:pPr>
      <w:r w:rsidRPr="004269B4">
        <w:rPr>
          <w:rFonts w:eastAsiaTheme="minorEastAsia" w:cs="MS"/>
          <w:color w:val="auto"/>
        </w:rPr>
        <w:t>（</w:t>
      </w:r>
      <w:r w:rsidRPr="004269B4">
        <w:rPr>
          <w:rFonts w:eastAsiaTheme="minorEastAsia"/>
          <w:color w:val="auto"/>
        </w:rPr>
        <w:t>H29</w:t>
      </w:r>
      <w:r w:rsidRPr="004269B4">
        <w:rPr>
          <w:rFonts w:eastAsiaTheme="minorEastAsia" w:cs="MS"/>
          <w:color w:val="auto"/>
        </w:rPr>
        <w:t>年度</w:t>
      </w:r>
      <w:r w:rsidRPr="004269B4">
        <w:rPr>
          <w:rFonts w:eastAsiaTheme="minorEastAsia"/>
          <w:color w:val="auto"/>
        </w:rPr>
        <w:t>100</w:t>
      </w:r>
      <w:r w:rsidRPr="004269B4">
        <w:rPr>
          <w:rFonts w:eastAsiaTheme="minorEastAsia" w:cs="MS"/>
          <w:color w:val="auto"/>
        </w:rPr>
        <w:t>万円）</w:t>
      </w:r>
    </w:p>
    <w:p w14:paraId="2D3FE47A" w14:textId="77777777" w:rsidR="00F65C70" w:rsidRPr="004269B4" w:rsidRDefault="00F65C70" w:rsidP="007A134C">
      <w:pPr>
        <w:pStyle w:val="a6"/>
        <w:ind w:left="426" w:hanging="426"/>
        <w:rPr>
          <w:rFonts w:eastAsiaTheme="minorEastAsia"/>
          <w:color w:val="auto"/>
        </w:rPr>
      </w:pPr>
    </w:p>
    <w:p w14:paraId="072CE142" w14:textId="77777777" w:rsidR="00F65C70" w:rsidRPr="004269B4" w:rsidRDefault="00F65C70" w:rsidP="007A134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EastAsia" w:cs="MS....."/>
          <w:color w:val="auto"/>
          <w:lang w:eastAsia="ja-JP"/>
        </w:rPr>
      </w:pPr>
      <w:r w:rsidRPr="004269B4">
        <w:rPr>
          <w:rFonts w:eastAsia="Times New Roman" w:cs="Times New Roman"/>
          <w:color w:val="auto"/>
          <w:lang w:eastAsia="ja-JP"/>
        </w:rPr>
        <w:t>■</w:t>
      </w:r>
      <w:r w:rsidRPr="004269B4">
        <w:rPr>
          <w:rFonts w:eastAsiaTheme="minorEastAsia" w:cs="MS....."/>
          <w:color w:val="auto"/>
          <w:lang w:eastAsia="ja-JP"/>
        </w:rPr>
        <w:t>挑戦的萌芽研究</w:t>
      </w:r>
      <w:r w:rsidRPr="004269B4">
        <w:rPr>
          <w:rFonts w:eastAsiaTheme="minorEastAsia" w:cs="MS....."/>
          <w:color w:val="auto"/>
          <w:lang w:eastAsia="ja-JP"/>
        </w:rPr>
        <w:t xml:space="preserve"> (</w:t>
      </w:r>
      <w:r w:rsidRPr="004269B4">
        <w:rPr>
          <w:rFonts w:eastAsiaTheme="minorEastAsia" w:cs="MS....."/>
          <w:color w:val="auto"/>
          <w:lang w:eastAsia="ja-JP"/>
        </w:rPr>
        <w:t>分担</w:t>
      </w:r>
      <w:r w:rsidRPr="004269B4">
        <w:rPr>
          <w:rFonts w:eastAsiaTheme="minorEastAsia" w:cs="MS....."/>
          <w:color w:val="auto"/>
          <w:lang w:eastAsia="ja-JP"/>
        </w:rPr>
        <w:t>)</w:t>
      </w:r>
      <w:r w:rsidRPr="004269B4">
        <w:rPr>
          <w:rFonts w:eastAsiaTheme="minorEastAsia" w:cs="MS....."/>
          <w:color w:val="auto"/>
          <w:lang w:eastAsia="ja-JP"/>
        </w:rPr>
        <w:t xml:space="preserve">　</w:t>
      </w:r>
      <w:r w:rsidRPr="004269B4">
        <w:rPr>
          <w:rFonts w:eastAsiaTheme="minorEastAsia"/>
          <w:color w:val="auto"/>
          <w:lang w:eastAsia="ja-JP"/>
        </w:rPr>
        <w:t>H28</w:t>
      </w:r>
      <w:r w:rsidRPr="004269B4">
        <w:rPr>
          <w:rFonts w:eastAsiaTheme="minorEastAsia" w:cs="MS....."/>
          <w:color w:val="auto"/>
          <w:lang w:eastAsia="ja-JP"/>
        </w:rPr>
        <w:t>年度～</w:t>
      </w:r>
      <w:r w:rsidRPr="004269B4">
        <w:rPr>
          <w:rFonts w:eastAsiaTheme="minorEastAsia"/>
          <w:color w:val="auto"/>
          <w:lang w:eastAsia="ja-JP"/>
        </w:rPr>
        <w:t>H30</w:t>
      </w:r>
      <w:r w:rsidRPr="004269B4">
        <w:rPr>
          <w:rFonts w:eastAsiaTheme="minorEastAsia" w:cs="MS....."/>
          <w:color w:val="auto"/>
          <w:lang w:eastAsia="ja-JP"/>
        </w:rPr>
        <w:t>年度：古家健次</w:t>
      </w:r>
      <w:r w:rsidRPr="004269B4">
        <w:rPr>
          <w:rFonts w:eastAsiaTheme="minorEastAsia" w:cs="MS....."/>
          <w:color w:val="auto"/>
          <w:lang w:eastAsia="ja-JP"/>
        </w:rPr>
        <w:t xml:space="preserve"> </w:t>
      </w:r>
    </w:p>
    <w:p w14:paraId="5FCA58A6" w14:textId="77777777" w:rsidR="00F65C70" w:rsidRPr="004269B4" w:rsidRDefault="00F65C70" w:rsidP="007A134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EastAsia" w:cs="MS....."/>
          <w:color w:val="auto"/>
          <w:lang w:eastAsia="ja-JP"/>
        </w:rPr>
      </w:pPr>
      <w:r w:rsidRPr="004269B4">
        <w:rPr>
          <w:rFonts w:eastAsiaTheme="minorEastAsia" w:cs="MS....."/>
          <w:color w:val="auto"/>
          <w:lang w:eastAsia="ja-JP"/>
        </w:rPr>
        <w:t>「計算科学によるアストロバイオロジーへの理論的挑戦」</w:t>
      </w:r>
      <w:r w:rsidRPr="004269B4">
        <w:rPr>
          <w:rFonts w:eastAsiaTheme="minorEastAsia" w:cs="MS....."/>
          <w:color w:val="auto"/>
          <w:lang w:eastAsia="ja-JP"/>
        </w:rPr>
        <w:t xml:space="preserve"> </w:t>
      </w:r>
    </w:p>
    <w:p w14:paraId="70B7B091" w14:textId="77777777" w:rsidR="00F65C70" w:rsidRPr="004269B4" w:rsidRDefault="00F65C70" w:rsidP="007A134C">
      <w:pPr>
        <w:pStyle w:val="a6"/>
        <w:ind w:left="426" w:hanging="426"/>
        <w:rPr>
          <w:rFonts w:eastAsiaTheme="minorEastAsia"/>
          <w:color w:val="auto"/>
        </w:rPr>
      </w:pPr>
      <w:r w:rsidRPr="004269B4">
        <w:rPr>
          <w:rFonts w:eastAsiaTheme="minorEastAsia" w:cs="MS....."/>
          <w:color w:val="auto"/>
        </w:rPr>
        <w:t>（</w:t>
      </w:r>
      <w:r w:rsidRPr="004269B4">
        <w:rPr>
          <w:rFonts w:eastAsiaTheme="minorEastAsia"/>
          <w:color w:val="auto"/>
        </w:rPr>
        <w:t>H29</w:t>
      </w:r>
      <w:r w:rsidRPr="004269B4">
        <w:rPr>
          <w:rFonts w:eastAsiaTheme="minorEastAsia" w:cs="MS....."/>
          <w:color w:val="auto"/>
        </w:rPr>
        <w:t>年度</w:t>
      </w:r>
      <w:r w:rsidRPr="004269B4">
        <w:rPr>
          <w:rFonts w:eastAsiaTheme="minorEastAsia"/>
          <w:color w:val="auto"/>
        </w:rPr>
        <w:t>30</w:t>
      </w:r>
      <w:r w:rsidRPr="004269B4">
        <w:rPr>
          <w:rFonts w:eastAsiaTheme="minorEastAsia" w:cs="MS....."/>
          <w:color w:val="auto"/>
        </w:rPr>
        <w:t>万円）</w:t>
      </w:r>
    </w:p>
    <w:p w14:paraId="2789E058" w14:textId="77777777" w:rsidR="00550B01" w:rsidRPr="004269B4" w:rsidRDefault="007B3B6E" w:rsidP="0048145C">
      <w:pPr>
        <w:pStyle w:val="3"/>
        <w:numPr>
          <w:ilvl w:val="0"/>
          <w:numId w:val="2"/>
        </w:numPr>
        <w:tabs>
          <w:tab w:val="clear" w:pos="480"/>
          <w:tab w:val="num" w:pos="840"/>
        </w:tabs>
        <w:spacing w:before="240"/>
        <w:ind w:left="331" w:hangingChars="150" w:hanging="331"/>
        <w:rPr>
          <w:rFonts w:ascii="Century" w:hAnsi="Century"/>
          <w:color w:val="auto"/>
        </w:rPr>
      </w:pPr>
      <w:r w:rsidRPr="004269B4">
        <w:rPr>
          <w:rFonts w:ascii="Century" w:eastAsia="ＭＳ ゴシック" w:hAnsi="Century" w:cs="ＭＳ ゴシック"/>
          <w:b/>
          <w:bCs/>
          <w:color w:val="auto"/>
          <w:lang w:val="ja-JP"/>
        </w:rPr>
        <w:t>研究業績</w:t>
      </w:r>
    </w:p>
    <w:p w14:paraId="6F705B58" w14:textId="1C2ED9F4" w:rsidR="00550B01" w:rsidRPr="004269B4" w:rsidRDefault="007B3B6E" w:rsidP="00DC0E41">
      <w:pPr>
        <w:pStyle w:val="a6"/>
        <w:numPr>
          <w:ilvl w:val="0"/>
          <w:numId w:val="6"/>
        </w:numPr>
        <w:tabs>
          <w:tab w:val="num" w:pos="720"/>
        </w:tabs>
        <w:ind w:left="331" w:hanging="331"/>
        <w:rPr>
          <w:rFonts w:eastAsia="Times Roman" w:cs="Times Roman"/>
          <w:b/>
          <w:bCs/>
          <w:color w:val="auto"/>
        </w:rPr>
      </w:pPr>
      <w:r w:rsidRPr="004269B4">
        <w:rPr>
          <w:rFonts w:eastAsia="ＭＳ 明朝" w:cs="ＭＳ 明朝"/>
          <w:b/>
          <w:bCs/>
          <w:color w:val="auto"/>
        </w:rPr>
        <w:t>研究論文</w:t>
      </w:r>
      <w:r w:rsidRPr="004269B4">
        <w:rPr>
          <w:b/>
          <w:bCs/>
          <w:color w:val="auto"/>
        </w:rPr>
        <w:t xml:space="preserve">                         </w:t>
      </w:r>
    </w:p>
    <w:p w14:paraId="446D34D5" w14:textId="77777777" w:rsidR="00550B01" w:rsidRPr="004269B4" w:rsidRDefault="007B3B6E" w:rsidP="00DC0E41">
      <w:pPr>
        <w:pStyle w:val="a6"/>
        <w:numPr>
          <w:ilvl w:val="1"/>
          <w:numId w:val="7"/>
        </w:numPr>
        <w:ind w:left="331" w:hanging="331"/>
        <w:rPr>
          <w:rFonts w:eastAsia="Times Roman" w:cs="Times Roman"/>
          <w:b/>
          <w:bCs/>
          <w:color w:val="auto"/>
        </w:rPr>
      </w:pPr>
      <w:r w:rsidRPr="004269B4">
        <w:rPr>
          <w:rFonts w:eastAsia="ＭＳ 明朝" w:cs="ＭＳ 明朝"/>
          <w:b/>
          <w:bCs/>
          <w:color w:val="auto"/>
        </w:rPr>
        <w:t>査読付き論文</w:t>
      </w:r>
    </w:p>
    <w:p w14:paraId="2C909E94" w14:textId="1FB26E22" w:rsidR="00550B01" w:rsidRPr="00D04C76" w:rsidRDefault="007B3B6E" w:rsidP="00D867A6">
      <w:pPr>
        <w:numPr>
          <w:ilvl w:val="0"/>
          <w:numId w:val="8"/>
        </w:numPr>
        <w:tabs>
          <w:tab w:val="num" w:pos="360"/>
        </w:tabs>
        <w:ind w:left="356" w:hangingChars="162" w:hanging="356"/>
        <w:jc w:val="both"/>
        <w:rPr>
          <w:color w:val="auto"/>
        </w:rPr>
      </w:pPr>
      <w:proofErr w:type="spellStart"/>
      <w:r w:rsidRPr="004269B4">
        <w:rPr>
          <w:color w:val="auto"/>
        </w:rPr>
        <w:t>Ouchi</w:t>
      </w:r>
      <w:proofErr w:type="spellEnd"/>
      <w:r w:rsidRPr="004269B4">
        <w:rPr>
          <w:color w:val="auto"/>
        </w:rPr>
        <w:t xml:space="preserve">, M. et al. (Umemura, M. and Mori, M.), </w:t>
      </w:r>
      <w:r w:rsidR="00A10559" w:rsidRPr="004269B4">
        <w:rPr>
          <w:rFonts w:eastAsiaTheme="minorEastAsia"/>
          <w:color w:val="auto"/>
          <w:lang w:eastAsia="ja-JP"/>
        </w:rPr>
        <w:t xml:space="preserve">2018, </w:t>
      </w:r>
      <w:r w:rsidRPr="004269B4">
        <w:rPr>
          <w:color w:val="auto"/>
        </w:rPr>
        <w:t>“Exploration and Reionization Research Using Subaru HSC (SILVERRUSH). I.</w:t>
      </w:r>
      <w:r w:rsidRPr="004269B4">
        <w:rPr>
          <w:rFonts w:eastAsia="ＭＳ Ｐゴシック" w:cs="ＭＳ Ｐゴシック"/>
          <w:color w:val="auto"/>
          <w:lang w:val="ja-JP" w:eastAsia="ja-JP"/>
        </w:rPr>
        <w:t xml:space="preserve">　</w:t>
      </w:r>
      <w:r w:rsidRPr="004269B4">
        <w:rPr>
          <w:color w:val="auto"/>
        </w:rPr>
        <w:t>Program Strategy and Clustering Propert</w:t>
      </w:r>
      <w:r w:rsidRPr="00D04C76">
        <w:rPr>
          <w:color w:val="auto"/>
        </w:rPr>
        <w:t>ies of</w:t>
      </w:r>
      <w:r w:rsidRPr="00D04C76">
        <w:rPr>
          <w:rFonts w:eastAsia="ＭＳ Ｐゴシック" w:cs="ＭＳ Ｐゴシック"/>
          <w:color w:val="auto"/>
          <w:lang w:val="ja-JP" w:eastAsia="ja-JP"/>
        </w:rPr>
        <w:t xml:space="preserve">　</w:t>
      </w:r>
      <w:r w:rsidRPr="00D04C76">
        <w:rPr>
          <w:color w:val="auto"/>
        </w:rPr>
        <w:t>~2,000 Ly Emitters at z = 6-7 over the 0.3-0.5 Gpc</w:t>
      </w:r>
      <w:r w:rsidRPr="00D04C76">
        <w:rPr>
          <w:color w:val="auto"/>
          <w:vertAlign w:val="superscript"/>
        </w:rPr>
        <w:t>2</w:t>
      </w:r>
      <w:r w:rsidR="0036661E" w:rsidRPr="00D04C76">
        <w:rPr>
          <w:color w:val="auto"/>
        </w:rPr>
        <w:t xml:space="preserve"> Survey Area”, </w:t>
      </w:r>
      <w:r w:rsidR="00AB69FD" w:rsidRPr="00D04C76">
        <w:rPr>
          <w:color w:val="auto"/>
        </w:rPr>
        <w:t>Publications of the Astronomical Society of Japan</w:t>
      </w:r>
      <w:r w:rsidR="0036661E" w:rsidRPr="00D04C76">
        <w:rPr>
          <w:rFonts w:eastAsiaTheme="minorEastAsia"/>
          <w:color w:val="auto"/>
          <w:lang w:eastAsia="ja-JP"/>
        </w:rPr>
        <w:t xml:space="preserve">, </w:t>
      </w:r>
      <w:r w:rsidR="0036661E" w:rsidRPr="00D04C76">
        <w:t>70, Issue SP1, id.S13</w:t>
      </w:r>
    </w:p>
    <w:p w14:paraId="4E11055E" w14:textId="66B83E8F" w:rsidR="00550B01" w:rsidRPr="00D04C76" w:rsidRDefault="007B3B6E" w:rsidP="00D867A6">
      <w:pPr>
        <w:numPr>
          <w:ilvl w:val="0"/>
          <w:numId w:val="8"/>
        </w:numPr>
        <w:tabs>
          <w:tab w:val="num" w:pos="360"/>
        </w:tabs>
        <w:ind w:left="356" w:hangingChars="162" w:hanging="356"/>
        <w:jc w:val="both"/>
        <w:rPr>
          <w:color w:val="auto"/>
        </w:rPr>
      </w:pPr>
      <w:r w:rsidRPr="00D04C76">
        <w:rPr>
          <w:color w:val="auto"/>
        </w:rPr>
        <w:lastRenderedPageBreak/>
        <w:t xml:space="preserve">Igarashi, A., Mori, M., Nitta, S., </w:t>
      </w:r>
      <w:r w:rsidR="000E3FAD" w:rsidRPr="00D04C76">
        <w:rPr>
          <w:color w:val="auto"/>
        </w:rPr>
        <w:t>2017</w:t>
      </w:r>
      <w:r w:rsidR="000E3FAD" w:rsidRPr="00D04C76">
        <w:rPr>
          <w:rFonts w:eastAsiaTheme="minorEastAsia"/>
          <w:color w:val="auto"/>
          <w:lang w:eastAsia="ja-JP"/>
        </w:rPr>
        <w:t xml:space="preserve">, </w:t>
      </w:r>
      <w:r w:rsidRPr="00D04C76">
        <w:rPr>
          <w:color w:val="auto"/>
        </w:rPr>
        <w:t>“</w:t>
      </w:r>
      <w:proofErr w:type="spellStart"/>
      <w:r w:rsidRPr="00D04C76">
        <w:rPr>
          <w:color w:val="auto"/>
        </w:rPr>
        <w:t>Polytropic</w:t>
      </w:r>
      <w:proofErr w:type="spellEnd"/>
      <w:r w:rsidRPr="00D04C76">
        <w:rPr>
          <w:color w:val="auto"/>
        </w:rPr>
        <w:t xml:space="preserve"> transonic galactic outflows in a dark matter halo with a central black hole”, </w:t>
      </w:r>
      <w:r w:rsidR="001B3B9B" w:rsidRPr="00D04C76">
        <w:rPr>
          <w:color w:val="auto"/>
        </w:rPr>
        <w:t>Monthly Notices of the Royal Astronomical Society</w:t>
      </w:r>
      <w:r w:rsidRPr="00D04C76">
        <w:rPr>
          <w:color w:val="auto"/>
        </w:rPr>
        <w:t>, 440, 2225</w:t>
      </w:r>
    </w:p>
    <w:p w14:paraId="7E07CCE6" w14:textId="4AE22570" w:rsidR="00550B01" w:rsidRPr="00D04C76" w:rsidRDefault="007B3B6E" w:rsidP="00D867A6">
      <w:pPr>
        <w:numPr>
          <w:ilvl w:val="0"/>
          <w:numId w:val="8"/>
        </w:numPr>
        <w:tabs>
          <w:tab w:val="num" w:pos="360"/>
        </w:tabs>
        <w:ind w:left="356" w:hangingChars="162" w:hanging="356"/>
        <w:jc w:val="both"/>
        <w:rPr>
          <w:color w:val="auto"/>
        </w:rPr>
      </w:pPr>
      <w:r w:rsidRPr="00D04C76">
        <w:rPr>
          <w:color w:val="auto"/>
        </w:rPr>
        <w:t xml:space="preserve">Hayashi, K., </w:t>
      </w:r>
      <w:proofErr w:type="spellStart"/>
      <w:r w:rsidRPr="00D04C76">
        <w:rPr>
          <w:color w:val="auto"/>
        </w:rPr>
        <w:t>Ishiyama</w:t>
      </w:r>
      <w:proofErr w:type="spellEnd"/>
      <w:r w:rsidRPr="00D04C76">
        <w:rPr>
          <w:color w:val="auto"/>
        </w:rPr>
        <w:t xml:space="preserve">, T., </w:t>
      </w:r>
      <w:proofErr w:type="spellStart"/>
      <w:r w:rsidRPr="00D04C76">
        <w:rPr>
          <w:color w:val="auto"/>
        </w:rPr>
        <w:t>Ogiy</w:t>
      </w:r>
      <w:r w:rsidRPr="004269B4">
        <w:rPr>
          <w:color w:val="auto"/>
        </w:rPr>
        <w:t>a</w:t>
      </w:r>
      <w:proofErr w:type="spellEnd"/>
      <w:r w:rsidRPr="004269B4">
        <w:rPr>
          <w:color w:val="auto"/>
        </w:rPr>
        <w:t xml:space="preserve">, G., Chiba, M., Inoue, S., and Mori, M., </w:t>
      </w:r>
      <w:r w:rsidR="000E3FAD" w:rsidRPr="004269B4">
        <w:rPr>
          <w:color w:val="auto"/>
        </w:rPr>
        <w:t>2017</w:t>
      </w:r>
      <w:r w:rsidR="000E3FAD" w:rsidRPr="004269B4">
        <w:rPr>
          <w:rFonts w:eastAsiaTheme="minorEastAsia"/>
          <w:color w:val="auto"/>
          <w:lang w:eastAsia="ja-JP"/>
        </w:rPr>
        <w:t xml:space="preserve">, </w:t>
      </w:r>
      <w:r w:rsidRPr="004269B4">
        <w:rPr>
          <w:color w:val="auto"/>
        </w:rPr>
        <w:t xml:space="preserve">“Universal Dark Halo Scaling Relation for the Dwarf Spheroidal Satellites”, </w:t>
      </w:r>
      <w:r w:rsidR="000431EC" w:rsidRPr="00D04C76">
        <w:rPr>
          <w:color w:val="auto"/>
        </w:rPr>
        <w:t>The Astrophysical Journal</w:t>
      </w:r>
      <w:r w:rsidR="000E3FAD" w:rsidRPr="00D04C76">
        <w:rPr>
          <w:color w:val="auto"/>
        </w:rPr>
        <w:t xml:space="preserve">, 843, 97 </w:t>
      </w:r>
    </w:p>
    <w:p w14:paraId="070934B6" w14:textId="4A883AF2" w:rsidR="004C7DC0" w:rsidRPr="00D04C76" w:rsidRDefault="007B3B6E" w:rsidP="00D867A6">
      <w:pPr>
        <w:numPr>
          <w:ilvl w:val="0"/>
          <w:numId w:val="8"/>
        </w:numPr>
        <w:tabs>
          <w:tab w:val="num" w:pos="360"/>
        </w:tabs>
        <w:ind w:left="356" w:hangingChars="162" w:hanging="356"/>
        <w:jc w:val="both"/>
        <w:rPr>
          <w:color w:val="auto"/>
        </w:rPr>
      </w:pPr>
      <w:proofErr w:type="spellStart"/>
      <w:r w:rsidRPr="004269B4">
        <w:rPr>
          <w:color w:val="auto"/>
        </w:rPr>
        <w:t>Kirihara</w:t>
      </w:r>
      <w:proofErr w:type="spellEnd"/>
      <w:r w:rsidRPr="004269B4">
        <w:rPr>
          <w:color w:val="auto"/>
        </w:rPr>
        <w:t xml:space="preserve">, T., Miki, Y., Mori, M., </w:t>
      </w:r>
      <w:r w:rsidR="00372258" w:rsidRPr="004269B4">
        <w:rPr>
          <w:color w:val="auto"/>
        </w:rPr>
        <w:t>2017</w:t>
      </w:r>
      <w:r w:rsidR="00372258" w:rsidRPr="004269B4">
        <w:rPr>
          <w:rFonts w:eastAsiaTheme="minorEastAsia"/>
          <w:color w:val="auto"/>
          <w:lang w:eastAsia="ja-JP"/>
        </w:rPr>
        <w:t>,</w:t>
      </w:r>
      <w:r w:rsidR="00372258" w:rsidRPr="004269B4">
        <w:rPr>
          <w:color w:val="auto"/>
        </w:rPr>
        <w:t xml:space="preserve"> </w:t>
      </w:r>
      <w:r w:rsidRPr="004269B4">
        <w:rPr>
          <w:color w:val="auto"/>
        </w:rPr>
        <w:t xml:space="preserve">“The nature of the progenitor of the M31 North-western stream: globular clusters as milestones of its orbit”, </w:t>
      </w:r>
      <w:r w:rsidR="001B3B9B" w:rsidRPr="004269B4">
        <w:rPr>
          <w:color w:val="auto"/>
        </w:rPr>
        <w:t>Monthly Notices of</w:t>
      </w:r>
      <w:r w:rsidR="001B3B9B" w:rsidRPr="00903EFA">
        <w:rPr>
          <w:i/>
          <w:color w:val="auto"/>
        </w:rPr>
        <w:t xml:space="preserve"> </w:t>
      </w:r>
      <w:r w:rsidR="001B3B9B" w:rsidRPr="00D04C76">
        <w:rPr>
          <w:color w:val="auto"/>
        </w:rPr>
        <w:t>the Royal Astronomical Society</w:t>
      </w:r>
      <w:r w:rsidR="00372258" w:rsidRPr="00D04C76">
        <w:rPr>
          <w:color w:val="auto"/>
        </w:rPr>
        <w:t>, 469, 3390</w:t>
      </w:r>
      <w:r w:rsidR="00372258" w:rsidRPr="00D04C76">
        <w:rPr>
          <w:rFonts w:eastAsiaTheme="minorEastAsia"/>
          <w:color w:val="auto"/>
          <w:lang w:eastAsia="ja-JP"/>
        </w:rPr>
        <w:t xml:space="preserve"> </w:t>
      </w:r>
    </w:p>
    <w:p w14:paraId="69DC7D25" w14:textId="42D742DD" w:rsidR="004C7DC0" w:rsidRPr="00D04C76" w:rsidRDefault="002D1470" w:rsidP="00D867A6">
      <w:pPr>
        <w:numPr>
          <w:ilvl w:val="0"/>
          <w:numId w:val="8"/>
        </w:numPr>
        <w:tabs>
          <w:tab w:val="num" w:pos="360"/>
        </w:tabs>
        <w:ind w:left="356" w:hangingChars="162" w:hanging="356"/>
        <w:jc w:val="both"/>
        <w:rPr>
          <w:color w:val="auto"/>
        </w:rPr>
      </w:pPr>
      <w:r w:rsidRPr="004269B4">
        <w:rPr>
          <w:color w:val="auto"/>
        </w:rPr>
        <w:t xml:space="preserve">Sakai, T., </w:t>
      </w:r>
      <w:proofErr w:type="spellStart"/>
      <w:r w:rsidRPr="004269B4">
        <w:rPr>
          <w:color w:val="auto"/>
        </w:rPr>
        <w:t>Yanagida</w:t>
      </w:r>
      <w:proofErr w:type="spellEnd"/>
      <w:r w:rsidRPr="004269B4">
        <w:rPr>
          <w:color w:val="auto"/>
        </w:rPr>
        <w:t xml:space="preserve">, T, </w:t>
      </w:r>
      <w:proofErr w:type="spellStart"/>
      <w:r w:rsidRPr="004269B4">
        <w:rPr>
          <w:color w:val="auto"/>
        </w:rPr>
        <w:t>Furuya</w:t>
      </w:r>
      <w:proofErr w:type="spellEnd"/>
      <w:r w:rsidRPr="004269B4">
        <w:rPr>
          <w:color w:val="auto"/>
        </w:rPr>
        <w:t xml:space="preserve">, K., </w:t>
      </w:r>
      <w:proofErr w:type="spellStart"/>
      <w:r w:rsidRPr="004269B4">
        <w:rPr>
          <w:color w:val="auto"/>
        </w:rPr>
        <w:t>Aikawa</w:t>
      </w:r>
      <w:proofErr w:type="spellEnd"/>
      <w:r w:rsidRPr="004269B4">
        <w:rPr>
          <w:color w:val="auto"/>
        </w:rPr>
        <w:t xml:space="preserve">, Y., </w:t>
      </w:r>
      <w:proofErr w:type="spellStart"/>
      <w:r w:rsidRPr="004269B4">
        <w:rPr>
          <w:color w:val="auto"/>
        </w:rPr>
        <w:t>Sanhueza,P</w:t>
      </w:r>
      <w:proofErr w:type="spellEnd"/>
      <w:r w:rsidRPr="004269B4">
        <w:rPr>
          <w:color w:val="auto"/>
        </w:rPr>
        <w:t xml:space="preserve">., </w:t>
      </w:r>
      <w:proofErr w:type="spellStart"/>
      <w:r w:rsidRPr="004269B4">
        <w:rPr>
          <w:color w:val="auto"/>
        </w:rPr>
        <w:t>Nami</w:t>
      </w:r>
      <w:proofErr w:type="spellEnd"/>
      <w:r w:rsidRPr="004269B4">
        <w:rPr>
          <w:color w:val="auto"/>
        </w:rPr>
        <w:t xml:space="preserve"> Sakai, N., </w:t>
      </w:r>
      <w:proofErr w:type="spellStart"/>
      <w:r w:rsidRPr="004269B4">
        <w:rPr>
          <w:color w:val="auto"/>
        </w:rPr>
        <w:t>Tomoya</w:t>
      </w:r>
      <w:proofErr w:type="spellEnd"/>
      <w:r w:rsidRPr="004269B4">
        <w:rPr>
          <w:color w:val="auto"/>
        </w:rPr>
        <w:t xml:space="preserve"> </w:t>
      </w:r>
      <w:proofErr w:type="spellStart"/>
      <w:r w:rsidRPr="004269B4">
        <w:rPr>
          <w:color w:val="auto"/>
        </w:rPr>
        <w:t>Hirota</w:t>
      </w:r>
      <w:proofErr w:type="spellEnd"/>
      <w:r w:rsidRPr="004269B4">
        <w:rPr>
          <w:color w:val="auto"/>
        </w:rPr>
        <w:t xml:space="preserve">, T., Jackson, J. M., Yamamoto, S., </w:t>
      </w:r>
      <w:r w:rsidR="00681B73" w:rsidRPr="004269B4">
        <w:rPr>
          <w:color w:val="auto"/>
        </w:rPr>
        <w:t>2018</w:t>
      </w:r>
      <w:r w:rsidR="00681B73" w:rsidRPr="004269B4">
        <w:rPr>
          <w:rFonts w:eastAsiaTheme="minorEastAsia"/>
          <w:color w:val="auto"/>
          <w:lang w:eastAsia="ja-JP"/>
        </w:rPr>
        <w:t xml:space="preserve">, </w:t>
      </w:r>
      <w:r w:rsidRPr="004269B4">
        <w:rPr>
          <w:color w:val="auto"/>
        </w:rPr>
        <w:t xml:space="preserve">“ALMA Observations of the IRDC Clump G34.43+00.24 MM3: Complex Organic and Deuterated Molecules”, </w:t>
      </w:r>
      <w:r w:rsidRPr="00D04C76">
        <w:rPr>
          <w:color w:val="auto"/>
        </w:rPr>
        <w:t>The Astro</w:t>
      </w:r>
      <w:r w:rsidR="00681B73" w:rsidRPr="00D04C76">
        <w:rPr>
          <w:color w:val="auto"/>
        </w:rPr>
        <w:t xml:space="preserve">physical Journal, 857, 35 </w:t>
      </w:r>
    </w:p>
    <w:p w14:paraId="479AA2D9" w14:textId="3E15C703" w:rsidR="004C7DC0" w:rsidRPr="004269B4" w:rsidRDefault="007B3B6E" w:rsidP="00D867A6">
      <w:pPr>
        <w:pStyle w:val="a6"/>
        <w:numPr>
          <w:ilvl w:val="0"/>
          <w:numId w:val="8"/>
        </w:numPr>
        <w:tabs>
          <w:tab w:val="num" w:pos="360"/>
        </w:tabs>
        <w:ind w:left="356" w:hangingChars="162" w:hanging="356"/>
        <w:jc w:val="both"/>
        <w:rPr>
          <w:color w:val="auto"/>
        </w:rPr>
      </w:pPr>
      <w:r w:rsidRPr="004269B4">
        <w:rPr>
          <w:color w:val="auto"/>
        </w:rPr>
        <w:t xml:space="preserve">Tanaka, S., Yoshikawa, K., </w:t>
      </w:r>
      <w:proofErr w:type="spellStart"/>
      <w:r w:rsidRPr="004269B4">
        <w:rPr>
          <w:color w:val="auto"/>
        </w:rPr>
        <w:t>Minoshima</w:t>
      </w:r>
      <w:proofErr w:type="spellEnd"/>
      <w:r w:rsidRPr="004269B4">
        <w:rPr>
          <w:color w:val="auto"/>
        </w:rPr>
        <w:t xml:space="preserve">, T., Yoshida, N., “Multi-Dimensional </w:t>
      </w:r>
      <w:proofErr w:type="spellStart"/>
      <w:r w:rsidRPr="004269B4">
        <w:rPr>
          <w:color w:val="auto"/>
        </w:rPr>
        <w:t>Vlasov</w:t>
      </w:r>
      <w:proofErr w:type="spellEnd"/>
      <w:r w:rsidRPr="004269B4">
        <w:rPr>
          <w:color w:val="auto"/>
        </w:rPr>
        <w:t xml:space="preserve">-Poisson Simulations with High-Order Monotonicity and Positivity Preserving Schemes”, 2017, </w:t>
      </w:r>
      <w:r w:rsidR="000431EC" w:rsidRPr="00D04C76">
        <w:rPr>
          <w:color w:val="auto"/>
        </w:rPr>
        <w:t>The Astrophysical Journal</w:t>
      </w:r>
      <w:r w:rsidRPr="00D04C76">
        <w:rPr>
          <w:color w:val="auto"/>
        </w:rPr>
        <w:t xml:space="preserve">, </w:t>
      </w:r>
      <w:r w:rsidRPr="004269B4">
        <w:rPr>
          <w:color w:val="auto"/>
        </w:rPr>
        <w:t>849, 76</w:t>
      </w:r>
    </w:p>
    <w:p w14:paraId="2009498E" w14:textId="100793C6" w:rsidR="00550B01" w:rsidRPr="004269B4" w:rsidRDefault="007B3B6E" w:rsidP="00D867A6">
      <w:pPr>
        <w:pStyle w:val="a6"/>
        <w:numPr>
          <w:ilvl w:val="0"/>
          <w:numId w:val="8"/>
        </w:numPr>
        <w:tabs>
          <w:tab w:val="num" w:pos="360"/>
        </w:tabs>
        <w:ind w:left="356" w:hangingChars="162" w:hanging="356"/>
        <w:jc w:val="both"/>
        <w:rPr>
          <w:color w:val="auto"/>
        </w:rPr>
      </w:pPr>
      <w:proofErr w:type="spellStart"/>
      <w:r w:rsidRPr="004269B4">
        <w:rPr>
          <w:color w:val="auto"/>
        </w:rPr>
        <w:t>Akamatsu</w:t>
      </w:r>
      <w:proofErr w:type="spellEnd"/>
      <w:r w:rsidRPr="004269B4">
        <w:rPr>
          <w:color w:val="auto"/>
        </w:rPr>
        <w:t xml:space="preserve">, H., Fujita, Y., </w:t>
      </w:r>
      <w:proofErr w:type="spellStart"/>
      <w:r w:rsidRPr="004269B4">
        <w:rPr>
          <w:color w:val="auto"/>
        </w:rPr>
        <w:t>Akahori</w:t>
      </w:r>
      <w:proofErr w:type="spellEnd"/>
      <w:r w:rsidRPr="004269B4">
        <w:rPr>
          <w:color w:val="auto"/>
        </w:rPr>
        <w:t xml:space="preserve">, T., </w:t>
      </w:r>
      <w:proofErr w:type="spellStart"/>
      <w:r w:rsidRPr="004269B4">
        <w:rPr>
          <w:color w:val="auto"/>
        </w:rPr>
        <w:t>Ishisaki</w:t>
      </w:r>
      <w:proofErr w:type="spellEnd"/>
      <w:r w:rsidRPr="004269B4">
        <w:rPr>
          <w:color w:val="auto"/>
        </w:rPr>
        <w:t xml:space="preserve">, Y., </w:t>
      </w:r>
      <w:proofErr w:type="spellStart"/>
      <w:r w:rsidRPr="004269B4">
        <w:rPr>
          <w:color w:val="auto"/>
        </w:rPr>
        <w:t>Hayashida</w:t>
      </w:r>
      <w:proofErr w:type="spellEnd"/>
      <w:r w:rsidRPr="004269B4">
        <w:rPr>
          <w:color w:val="auto"/>
        </w:rPr>
        <w:t xml:space="preserve">, K., Hoshino, A., </w:t>
      </w:r>
      <w:proofErr w:type="spellStart"/>
      <w:r w:rsidRPr="004269B4">
        <w:rPr>
          <w:color w:val="auto"/>
        </w:rPr>
        <w:t>Mernier</w:t>
      </w:r>
      <w:proofErr w:type="spellEnd"/>
      <w:r w:rsidRPr="004269B4">
        <w:rPr>
          <w:color w:val="auto"/>
        </w:rPr>
        <w:t xml:space="preserve">, F., Yoshikawa, K., Sato, K., </w:t>
      </w:r>
      <w:proofErr w:type="spellStart"/>
      <w:r w:rsidRPr="004269B4">
        <w:rPr>
          <w:color w:val="auto"/>
        </w:rPr>
        <w:t>Kaastra</w:t>
      </w:r>
      <w:proofErr w:type="spellEnd"/>
      <w:r w:rsidRPr="004269B4">
        <w:rPr>
          <w:color w:val="auto"/>
        </w:rPr>
        <w:t xml:space="preserve">, J.S., “Properties of the cosmological filament between two clusters: A possible detection of a large-scale accretion shock by </w:t>
      </w:r>
      <w:proofErr w:type="spellStart"/>
      <w:r w:rsidRPr="004269B4">
        <w:rPr>
          <w:color w:val="auto"/>
        </w:rPr>
        <w:t>Suzaku</w:t>
      </w:r>
      <w:proofErr w:type="spellEnd"/>
      <w:r w:rsidRPr="004269B4">
        <w:rPr>
          <w:color w:val="auto"/>
        </w:rPr>
        <w:t>”, 2017,</w:t>
      </w:r>
      <w:r w:rsidRPr="00D04C76">
        <w:rPr>
          <w:color w:val="auto"/>
        </w:rPr>
        <w:t xml:space="preserve"> </w:t>
      </w:r>
      <w:r w:rsidR="00F60228" w:rsidRPr="00D04C76">
        <w:rPr>
          <w:color w:val="auto"/>
        </w:rPr>
        <w:t>Astronomy &amp; Astrophysics</w:t>
      </w:r>
      <w:r w:rsidRPr="00D04C76">
        <w:rPr>
          <w:color w:val="auto"/>
        </w:rPr>
        <w:t>, 6</w:t>
      </w:r>
      <w:r w:rsidRPr="004269B4">
        <w:rPr>
          <w:color w:val="auto"/>
        </w:rPr>
        <w:t>06, A1</w:t>
      </w:r>
    </w:p>
    <w:p w14:paraId="3C202E89" w14:textId="0C9D5FED" w:rsidR="002D1470" w:rsidRPr="004269B4" w:rsidRDefault="007B3B6E" w:rsidP="00D867A6">
      <w:pPr>
        <w:numPr>
          <w:ilvl w:val="0"/>
          <w:numId w:val="8"/>
        </w:numPr>
        <w:tabs>
          <w:tab w:val="num" w:pos="360"/>
        </w:tabs>
        <w:ind w:left="330" w:hanging="330"/>
        <w:jc w:val="both"/>
        <w:rPr>
          <w:color w:val="auto"/>
        </w:rPr>
      </w:pPr>
      <w:proofErr w:type="spellStart"/>
      <w:r w:rsidRPr="004269B4">
        <w:rPr>
          <w:color w:val="auto"/>
        </w:rPr>
        <w:t>Bordoloi</w:t>
      </w:r>
      <w:proofErr w:type="spellEnd"/>
      <w:r w:rsidRPr="004269B4">
        <w:rPr>
          <w:color w:val="auto"/>
        </w:rPr>
        <w:t xml:space="preserve">, R., Heckman, T. M., Wagner A. Y., Norman, C. A., The Formation and Physical Origin of Highly Ionized Cooling Gas, 2017, </w:t>
      </w:r>
      <w:r w:rsidR="002D1470" w:rsidRPr="00D04C76">
        <w:rPr>
          <w:color w:val="auto"/>
        </w:rPr>
        <w:t>A</w:t>
      </w:r>
      <w:r w:rsidR="00AD069C" w:rsidRPr="00D04C76">
        <w:rPr>
          <w:color w:val="auto"/>
        </w:rPr>
        <w:t xml:space="preserve">strophysical Journal, </w:t>
      </w:r>
      <w:r w:rsidR="00EA74DF" w:rsidRPr="004269B4">
        <w:rPr>
          <w:color w:val="auto"/>
        </w:rPr>
        <w:t xml:space="preserve">848, </w:t>
      </w:r>
      <w:r w:rsidR="002D1470" w:rsidRPr="004269B4">
        <w:rPr>
          <w:color w:val="auto"/>
        </w:rPr>
        <w:t>122</w:t>
      </w:r>
      <w:r w:rsidR="002D1470" w:rsidRPr="004269B4">
        <w:rPr>
          <w:color w:val="auto"/>
          <w:lang w:eastAsia="ja-JP"/>
        </w:rPr>
        <w:t>−</w:t>
      </w:r>
      <w:r w:rsidR="00F07172">
        <w:rPr>
          <w:color w:val="auto"/>
        </w:rPr>
        <w:t>137</w:t>
      </w:r>
    </w:p>
    <w:p w14:paraId="7FC3BED6" w14:textId="45BEB59C" w:rsidR="00550B01" w:rsidRPr="00D04C76" w:rsidRDefault="007B3B6E" w:rsidP="00D867A6">
      <w:pPr>
        <w:numPr>
          <w:ilvl w:val="0"/>
          <w:numId w:val="8"/>
        </w:numPr>
        <w:tabs>
          <w:tab w:val="num" w:pos="360"/>
        </w:tabs>
        <w:ind w:left="356" w:hangingChars="162" w:hanging="356"/>
        <w:jc w:val="both"/>
        <w:rPr>
          <w:color w:val="auto"/>
        </w:rPr>
      </w:pPr>
      <w:r w:rsidRPr="004269B4">
        <w:rPr>
          <w:color w:val="auto"/>
        </w:rPr>
        <w:t>Toba, Y., Bae, H.-J., Nagao, T., Woo, J-H., Wang, W-H., Wagner, A. Y., Sun, A-L., and Chang, Y-</w:t>
      </w:r>
      <w:proofErr w:type="spellStart"/>
      <w:r w:rsidRPr="004269B4">
        <w:rPr>
          <w:color w:val="auto"/>
        </w:rPr>
        <w:t>Y,.“Ionized</w:t>
      </w:r>
      <w:proofErr w:type="spellEnd"/>
      <w:r w:rsidRPr="004269B4">
        <w:rPr>
          <w:color w:val="auto"/>
        </w:rPr>
        <w:t xml:space="preserve"> Gas Outflows in Infrared-Bright Dust-Obscured Galaxies Selected with WISE and SDSS”, 2017, </w:t>
      </w:r>
      <w:r w:rsidR="001B3B9B" w:rsidRPr="004269B4">
        <w:rPr>
          <w:color w:val="auto"/>
        </w:rPr>
        <w:t xml:space="preserve">Monthly Notices of </w:t>
      </w:r>
      <w:r w:rsidR="001B3B9B" w:rsidRPr="00D04C76">
        <w:rPr>
          <w:color w:val="auto"/>
        </w:rPr>
        <w:t>the Royal Astronomical Society</w:t>
      </w:r>
      <w:r w:rsidRPr="00D04C76">
        <w:rPr>
          <w:color w:val="auto"/>
        </w:rPr>
        <w:t>,</w:t>
      </w:r>
      <w:r w:rsidRPr="00D04C76">
        <w:rPr>
          <w:iCs/>
          <w:color w:val="auto"/>
        </w:rPr>
        <w:t xml:space="preserve"> </w:t>
      </w:r>
      <w:r w:rsidR="00895EC5" w:rsidRPr="00D04C76">
        <w:rPr>
          <w:color w:val="auto"/>
        </w:rPr>
        <w:t>8</w:t>
      </w:r>
      <w:r w:rsidR="00EA74DF" w:rsidRPr="00D04C76">
        <w:rPr>
          <w:color w:val="auto"/>
        </w:rPr>
        <w:t xml:space="preserve">50, </w:t>
      </w:r>
      <w:r w:rsidR="00F07172">
        <w:rPr>
          <w:color w:val="auto"/>
        </w:rPr>
        <w:t>140, 16pp</w:t>
      </w:r>
    </w:p>
    <w:p w14:paraId="137D158D" w14:textId="274F81EE" w:rsidR="00550B01" w:rsidRPr="00D04C76" w:rsidRDefault="007B3B6E" w:rsidP="00D867A6">
      <w:pPr>
        <w:numPr>
          <w:ilvl w:val="0"/>
          <w:numId w:val="8"/>
        </w:numPr>
        <w:tabs>
          <w:tab w:val="num" w:pos="360"/>
        </w:tabs>
        <w:ind w:left="356" w:hangingChars="162" w:hanging="356"/>
        <w:jc w:val="both"/>
        <w:rPr>
          <w:color w:val="auto"/>
        </w:rPr>
      </w:pPr>
      <w:r w:rsidRPr="004269B4">
        <w:rPr>
          <w:color w:val="auto"/>
        </w:rPr>
        <w:t xml:space="preserve">Bicknell, G. V., Mukherjee, D., Wagner, A. Y., </w:t>
      </w:r>
      <w:proofErr w:type="spellStart"/>
      <w:r w:rsidRPr="004269B4">
        <w:rPr>
          <w:color w:val="auto"/>
        </w:rPr>
        <w:t>Nesvadba</w:t>
      </w:r>
      <w:proofErr w:type="spellEnd"/>
      <w:r w:rsidRPr="004269B4">
        <w:rPr>
          <w:color w:val="auto"/>
        </w:rPr>
        <w:t xml:space="preserve">, N. P. H., Sutherland, S. R., “Relativistic jet feedback II: Relationship to gigahertz peak spectrum and compact steep spectrum radio galaxies” </w:t>
      </w:r>
      <w:r w:rsidR="002D1470" w:rsidRPr="004269B4">
        <w:rPr>
          <w:rFonts w:eastAsiaTheme="minorEastAsia"/>
          <w:color w:val="auto"/>
          <w:lang w:eastAsia="ja-JP"/>
        </w:rPr>
        <w:t>2018</w:t>
      </w:r>
      <w:r w:rsidRPr="004269B4">
        <w:rPr>
          <w:color w:val="auto"/>
        </w:rPr>
        <w:t xml:space="preserve">, </w:t>
      </w:r>
      <w:r w:rsidR="001B3B9B" w:rsidRPr="004269B4">
        <w:rPr>
          <w:color w:val="auto"/>
        </w:rPr>
        <w:t xml:space="preserve">Monthly Notices of </w:t>
      </w:r>
      <w:r w:rsidR="001B3B9B" w:rsidRPr="00D04C76">
        <w:rPr>
          <w:color w:val="auto"/>
        </w:rPr>
        <w:t>the Royal Astronomical Society</w:t>
      </w:r>
      <w:r w:rsidRPr="00D04C76">
        <w:rPr>
          <w:color w:val="auto"/>
        </w:rPr>
        <w:t xml:space="preserve">, </w:t>
      </w:r>
      <w:r w:rsidR="002D1470" w:rsidRPr="00D04C76">
        <w:rPr>
          <w:color w:val="auto"/>
        </w:rPr>
        <w:t>4</w:t>
      </w:r>
      <w:r w:rsidR="00EA74DF" w:rsidRPr="00D04C76">
        <w:rPr>
          <w:color w:val="auto"/>
        </w:rPr>
        <w:t xml:space="preserve">75, </w:t>
      </w:r>
      <w:r w:rsidR="002D1470" w:rsidRPr="00D04C76">
        <w:rPr>
          <w:color w:val="auto"/>
        </w:rPr>
        <w:t>3493</w:t>
      </w:r>
      <w:r w:rsidR="002D1470" w:rsidRPr="00D04C76">
        <w:rPr>
          <w:color w:val="auto"/>
          <w:lang w:eastAsia="ja-JP"/>
        </w:rPr>
        <w:t>−3501</w:t>
      </w:r>
    </w:p>
    <w:p w14:paraId="3AA0A086" w14:textId="728366D7" w:rsidR="002D1470" w:rsidRPr="004269B4" w:rsidRDefault="007B3B6E" w:rsidP="00D867A6">
      <w:pPr>
        <w:numPr>
          <w:ilvl w:val="0"/>
          <w:numId w:val="8"/>
        </w:numPr>
        <w:tabs>
          <w:tab w:val="num" w:pos="360"/>
        </w:tabs>
        <w:ind w:left="356" w:hangingChars="162" w:hanging="356"/>
        <w:jc w:val="both"/>
        <w:rPr>
          <w:color w:val="auto"/>
        </w:rPr>
      </w:pPr>
      <w:r w:rsidRPr="004269B4">
        <w:rPr>
          <w:color w:val="auto"/>
        </w:rPr>
        <w:t xml:space="preserve">Mukherjee, D., Wagner, A. Y., Bicknell, G. V., </w:t>
      </w:r>
      <w:proofErr w:type="spellStart"/>
      <w:r w:rsidRPr="004269B4">
        <w:rPr>
          <w:color w:val="auto"/>
        </w:rPr>
        <w:t>Morganti</w:t>
      </w:r>
      <w:proofErr w:type="spellEnd"/>
      <w:r w:rsidRPr="004269B4">
        <w:rPr>
          <w:color w:val="auto"/>
        </w:rPr>
        <w:t xml:space="preserve">, R., </w:t>
      </w:r>
      <w:proofErr w:type="spellStart"/>
      <w:r w:rsidRPr="004269B4">
        <w:rPr>
          <w:color w:val="auto"/>
        </w:rPr>
        <w:t>Oosterloo</w:t>
      </w:r>
      <w:proofErr w:type="spellEnd"/>
      <w:r w:rsidRPr="004269B4">
        <w:rPr>
          <w:color w:val="auto"/>
        </w:rPr>
        <w:t xml:space="preserve">, T., </w:t>
      </w:r>
      <w:proofErr w:type="spellStart"/>
      <w:r w:rsidRPr="004269B4">
        <w:rPr>
          <w:color w:val="auto"/>
        </w:rPr>
        <w:t>Nesvadba</w:t>
      </w:r>
      <w:proofErr w:type="spellEnd"/>
      <w:r w:rsidRPr="004269B4">
        <w:rPr>
          <w:color w:val="auto"/>
        </w:rPr>
        <w:t xml:space="preserve">, N. P. H., Sutherland, S. R., </w:t>
      </w:r>
      <w:r w:rsidR="00005924" w:rsidRPr="004269B4">
        <w:rPr>
          <w:color w:val="auto"/>
        </w:rPr>
        <w:t>2018</w:t>
      </w:r>
      <w:r w:rsidR="00005924" w:rsidRPr="004269B4">
        <w:rPr>
          <w:rFonts w:eastAsiaTheme="minorEastAsia"/>
          <w:color w:val="auto"/>
          <w:lang w:eastAsia="ja-JP"/>
        </w:rPr>
        <w:t>,</w:t>
      </w:r>
      <w:r w:rsidR="00005924" w:rsidRPr="004269B4">
        <w:rPr>
          <w:color w:val="auto"/>
        </w:rPr>
        <w:t xml:space="preserve"> </w:t>
      </w:r>
      <w:r w:rsidRPr="004269B4">
        <w:rPr>
          <w:color w:val="auto"/>
        </w:rPr>
        <w:t>“The jet-ISM interactions in IC 5063”</w:t>
      </w:r>
      <w:r w:rsidR="002D1470" w:rsidRPr="004269B4">
        <w:rPr>
          <w:color w:val="auto"/>
        </w:rPr>
        <w:t>, Monthly Notices of</w:t>
      </w:r>
      <w:r w:rsidR="002D1470" w:rsidRPr="00D04C76">
        <w:rPr>
          <w:color w:val="auto"/>
        </w:rPr>
        <w:t xml:space="preserve"> the Royal Astronomical Society, </w:t>
      </w:r>
      <w:r w:rsidR="002D1470" w:rsidRPr="004269B4">
        <w:rPr>
          <w:color w:val="auto"/>
        </w:rPr>
        <w:t>76, 1, p.80–95</w:t>
      </w:r>
    </w:p>
    <w:p w14:paraId="47C7EDDC" w14:textId="58B8E4D3" w:rsidR="002D1470" w:rsidRPr="00D04C76" w:rsidRDefault="002D1470" w:rsidP="00D867A6">
      <w:pPr>
        <w:numPr>
          <w:ilvl w:val="0"/>
          <w:numId w:val="8"/>
        </w:numPr>
        <w:tabs>
          <w:tab w:val="num" w:pos="360"/>
        </w:tabs>
        <w:ind w:left="356" w:hangingChars="162" w:hanging="356"/>
        <w:jc w:val="both"/>
        <w:rPr>
          <w:color w:val="auto"/>
        </w:rPr>
      </w:pPr>
      <w:proofErr w:type="spellStart"/>
      <w:r w:rsidRPr="004269B4">
        <w:rPr>
          <w:color w:val="auto"/>
        </w:rPr>
        <w:t>Furuya</w:t>
      </w:r>
      <w:proofErr w:type="spellEnd"/>
      <w:r w:rsidRPr="004269B4">
        <w:rPr>
          <w:color w:val="auto"/>
        </w:rPr>
        <w:t xml:space="preserve">, K., </w:t>
      </w:r>
      <w:proofErr w:type="spellStart"/>
      <w:r w:rsidRPr="004269B4">
        <w:rPr>
          <w:color w:val="auto"/>
        </w:rPr>
        <w:t>Persson</w:t>
      </w:r>
      <w:proofErr w:type="spellEnd"/>
      <w:r w:rsidRPr="004269B4">
        <w:rPr>
          <w:color w:val="auto"/>
        </w:rPr>
        <w:t xml:space="preserve">, M. V., </w:t>
      </w:r>
      <w:r w:rsidR="0013249B" w:rsidRPr="004269B4">
        <w:rPr>
          <w:color w:val="auto"/>
        </w:rPr>
        <w:t>2018</w:t>
      </w:r>
      <w:r w:rsidR="0013249B" w:rsidRPr="004269B4">
        <w:rPr>
          <w:rFonts w:eastAsiaTheme="minorEastAsia"/>
          <w:color w:val="auto"/>
          <w:lang w:eastAsia="ja-JP"/>
        </w:rPr>
        <w:t xml:space="preserve">, </w:t>
      </w:r>
      <w:r w:rsidRPr="004269B4">
        <w:rPr>
          <w:color w:val="auto"/>
        </w:rPr>
        <w:t xml:space="preserve">“Tracing the atomic nitrogen abundance in star-forming regions with ammonia </w:t>
      </w:r>
      <w:proofErr w:type="spellStart"/>
      <w:r w:rsidRPr="004269B4">
        <w:rPr>
          <w:color w:val="auto"/>
        </w:rPr>
        <w:t>deuteration</w:t>
      </w:r>
      <w:proofErr w:type="spellEnd"/>
      <w:r w:rsidRPr="004269B4">
        <w:rPr>
          <w:color w:val="auto"/>
        </w:rPr>
        <w:t xml:space="preserve">”, Monthly Notices of </w:t>
      </w:r>
      <w:r w:rsidRPr="00D04C76">
        <w:rPr>
          <w:color w:val="auto"/>
        </w:rPr>
        <w:t>the Royal Astron</w:t>
      </w:r>
      <w:r w:rsidR="0013249B" w:rsidRPr="00D04C76">
        <w:rPr>
          <w:color w:val="auto"/>
        </w:rPr>
        <w:t xml:space="preserve">omical Society, 476, 4994 </w:t>
      </w:r>
    </w:p>
    <w:p w14:paraId="6EBFACAD" w14:textId="36D2E173" w:rsidR="002D1470" w:rsidRPr="004269B4" w:rsidRDefault="002D1470" w:rsidP="00D867A6">
      <w:pPr>
        <w:numPr>
          <w:ilvl w:val="0"/>
          <w:numId w:val="8"/>
        </w:numPr>
        <w:tabs>
          <w:tab w:val="num" w:pos="360"/>
        </w:tabs>
        <w:ind w:left="356" w:hangingChars="162" w:hanging="356"/>
        <w:jc w:val="both"/>
        <w:rPr>
          <w:color w:val="auto"/>
        </w:rPr>
      </w:pPr>
      <w:proofErr w:type="spellStart"/>
      <w:r w:rsidRPr="004269B4">
        <w:rPr>
          <w:color w:val="auto"/>
        </w:rPr>
        <w:t>Furuya</w:t>
      </w:r>
      <w:proofErr w:type="spellEnd"/>
      <w:r w:rsidRPr="004269B4">
        <w:rPr>
          <w:color w:val="auto"/>
        </w:rPr>
        <w:t xml:space="preserve">, K., </w:t>
      </w:r>
      <w:proofErr w:type="spellStart"/>
      <w:r w:rsidRPr="004269B4">
        <w:rPr>
          <w:color w:val="auto"/>
        </w:rPr>
        <w:t>Aikawa</w:t>
      </w:r>
      <w:proofErr w:type="spellEnd"/>
      <w:r w:rsidRPr="004269B4">
        <w:rPr>
          <w:color w:val="auto"/>
        </w:rPr>
        <w:t xml:space="preserve">, Y., </w:t>
      </w:r>
      <w:r w:rsidR="00A4304A" w:rsidRPr="004269B4">
        <w:rPr>
          <w:color w:val="auto"/>
        </w:rPr>
        <w:t>2018</w:t>
      </w:r>
      <w:r w:rsidR="00A4304A" w:rsidRPr="004269B4">
        <w:rPr>
          <w:rFonts w:eastAsiaTheme="minorEastAsia"/>
          <w:color w:val="auto"/>
          <w:lang w:eastAsia="ja-JP"/>
        </w:rPr>
        <w:t xml:space="preserve">, </w:t>
      </w:r>
      <w:r w:rsidRPr="004269B4">
        <w:rPr>
          <w:color w:val="auto"/>
        </w:rPr>
        <w:t xml:space="preserve">“Depletion of heavy nitrogen in the cold gas of star-forming regions”, </w:t>
      </w:r>
      <w:r w:rsidRPr="00D04C76">
        <w:rPr>
          <w:color w:val="auto"/>
        </w:rPr>
        <w:t>The Astrophy</w:t>
      </w:r>
      <w:r w:rsidR="00A4304A" w:rsidRPr="00D04C76">
        <w:rPr>
          <w:color w:val="auto"/>
        </w:rPr>
        <w:t>sical Journal, 8</w:t>
      </w:r>
      <w:r w:rsidR="00A4304A" w:rsidRPr="004269B4">
        <w:rPr>
          <w:color w:val="auto"/>
        </w:rPr>
        <w:t xml:space="preserve">57, 105  </w:t>
      </w:r>
    </w:p>
    <w:p w14:paraId="0B8626BB" w14:textId="487BE324" w:rsidR="003C4C78" w:rsidRPr="004269B4" w:rsidRDefault="00626E03" w:rsidP="00D867A6">
      <w:pPr>
        <w:numPr>
          <w:ilvl w:val="0"/>
          <w:numId w:val="8"/>
        </w:numPr>
        <w:tabs>
          <w:tab w:val="num" w:pos="360"/>
        </w:tabs>
        <w:ind w:left="356" w:hangingChars="162" w:hanging="356"/>
        <w:jc w:val="both"/>
        <w:rPr>
          <w:color w:val="auto"/>
        </w:rPr>
      </w:pPr>
      <w:proofErr w:type="spellStart"/>
      <w:r w:rsidRPr="004269B4">
        <w:rPr>
          <w:color w:val="auto"/>
        </w:rPr>
        <w:t>Aikawa</w:t>
      </w:r>
      <w:proofErr w:type="spellEnd"/>
      <w:r w:rsidRPr="004269B4">
        <w:rPr>
          <w:color w:val="auto"/>
        </w:rPr>
        <w:t xml:space="preserve">, Y., </w:t>
      </w:r>
      <w:proofErr w:type="spellStart"/>
      <w:r w:rsidRPr="004269B4">
        <w:rPr>
          <w:color w:val="auto"/>
        </w:rPr>
        <w:t>Furuya</w:t>
      </w:r>
      <w:proofErr w:type="spellEnd"/>
      <w:r w:rsidRPr="004269B4">
        <w:rPr>
          <w:color w:val="auto"/>
        </w:rPr>
        <w:t xml:space="preserve">, K., </w:t>
      </w:r>
      <w:proofErr w:type="spellStart"/>
      <w:r w:rsidRPr="004269B4">
        <w:rPr>
          <w:color w:val="auto"/>
        </w:rPr>
        <w:t>Hincelin</w:t>
      </w:r>
      <w:proofErr w:type="spellEnd"/>
      <w:r w:rsidRPr="004269B4">
        <w:rPr>
          <w:color w:val="auto"/>
        </w:rPr>
        <w:t xml:space="preserve">, U., </w:t>
      </w:r>
      <w:proofErr w:type="spellStart"/>
      <w:r w:rsidRPr="004269B4">
        <w:rPr>
          <w:color w:val="auto"/>
        </w:rPr>
        <w:t>Herbst</w:t>
      </w:r>
      <w:proofErr w:type="spellEnd"/>
      <w:r w:rsidRPr="004269B4">
        <w:rPr>
          <w:color w:val="auto"/>
        </w:rPr>
        <w:t xml:space="preserve">, E., </w:t>
      </w:r>
      <w:r w:rsidR="00A4304A" w:rsidRPr="004269B4">
        <w:rPr>
          <w:color w:val="auto"/>
        </w:rPr>
        <w:t>2018</w:t>
      </w:r>
      <w:r w:rsidR="00A4304A" w:rsidRPr="004269B4">
        <w:rPr>
          <w:rFonts w:eastAsiaTheme="minorEastAsia"/>
          <w:color w:val="auto"/>
          <w:lang w:eastAsia="ja-JP"/>
        </w:rPr>
        <w:t xml:space="preserve">, </w:t>
      </w:r>
      <w:r w:rsidRPr="004269B4">
        <w:rPr>
          <w:color w:val="auto"/>
        </w:rPr>
        <w:t>“Multiple paths of deuterium fractionation in protoplanetary disks”,</w:t>
      </w:r>
      <w:r w:rsidRPr="00D04C76">
        <w:rPr>
          <w:color w:val="auto"/>
        </w:rPr>
        <w:t xml:space="preserve"> The Astrophy</w:t>
      </w:r>
      <w:r w:rsidR="00A4304A" w:rsidRPr="00D04C76">
        <w:rPr>
          <w:color w:val="auto"/>
        </w:rPr>
        <w:t>sical Journal,</w:t>
      </w:r>
      <w:r w:rsidR="00A4304A" w:rsidRPr="004269B4">
        <w:rPr>
          <w:color w:val="auto"/>
        </w:rPr>
        <w:t xml:space="preserve"> 855, 119 </w:t>
      </w:r>
    </w:p>
    <w:p w14:paraId="4C6B5898" w14:textId="5B85D520" w:rsidR="00626E03" w:rsidRPr="00D04C76" w:rsidRDefault="00626E03" w:rsidP="00D867A6">
      <w:pPr>
        <w:numPr>
          <w:ilvl w:val="0"/>
          <w:numId w:val="8"/>
        </w:numPr>
        <w:tabs>
          <w:tab w:val="num" w:pos="360"/>
        </w:tabs>
        <w:ind w:left="356" w:hangingChars="162" w:hanging="356"/>
        <w:jc w:val="both"/>
        <w:rPr>
          <w:color w:val="auto"/>
        </w:rPr>
      </w:pPr>
      <w:r w:rsidRPr="004269B4">
        <w:rPr>
          <w:rFonts w:eastAsia="ＭＳ Ｐゴシック" w:cs="Arial"/>
          <w:color w:val="auto"/>
        </w:rPr>
        <w:t xml:space="preserve">Shimonishi, T., </w:t>
      </w:r>
      <w:proofErr w:type="spellStart"/>
      <w:r w:rsidRPr="004269B4">
        <w:rPr>
          <w:rFonts w:eastAsia="ＭＳ Ｐゴシック" w:cs="Arial"/>
          <w:color w:val="auto"/>
        </w:rPr>
        <w:t>Nakatani</w:t>
      </w:r>
      <w:proofErr w:type="spellEnd"/>
      <w:r w:rsidRPr="004269B4">
        <w:rPr>
          <w:rFonts w:eastAsia="ＭＳ Ｐゴシック" w:cs="Arial"/>
          <w:color w:val="auto"/>
        </w:rPr>
        <w:t xml:space="preserve">, N., </w:t>
      </w:r>
      <w:proofErr w:type="spellStart"/>
      <w:r w:rsidRPr="004269B4">
        <w:rPr>
          <w:rFonts w:eastAsia="ＭＳ Ｐゴシック" w:cs="Arial"/>
          <w:color w:val="auto"/>
        </w:rPr>
        <w:t>Furuya</w:t>
      </w:r>
      <w:proofErr w:type="spellEnd"/>
      <w:r w:rsidRPr="004269B4">
        <w:rPr>
          <w:rFonts w:eastAsia="ＭＳ Ｐゴシック" w:cs="Arial"/>
          <w:color w:val="auto"/>
        </w:rPr>
        <w:t xml:space="preserve">, K., Hama, T., </w:t>
      </w:r>
      <w:r w:rsidR="009B0316" w:rsidRPr="004269B4">
        <w:rPr>
          <w:rFonts w:eastAsia="ＭＳ Ｐゴシック" w:cs="Arial"/>
          <w:color w:val="auto"/>
          <w:lang w:eastAsia="ja-JP"/>
        </w:rPr>
        <w:t xml:space="preserve">2018, </w:t>
      </w:r>
      <w:r w:rsidRPr="004269B4">
        <w:rPr>
          <w:rFonts w:eastAsia="ＭＳ Ｐゴシック" w:cs="Arial"/>
          <w:color w:val="auto"/>
        </w:rPr>
        <w:t xml:space="preserve">“Adsorption energy of </w:t>
      </w:r>
      <w:r w:rsidRPr="004269B4">
        <w:rPr>
          <w:rFonts w:cs="Helvetica"/>
          <w:color w:val="auto"/>
        </w:rPr>
        <w:t>carbon, nitrogen, and oxygen atoms on the low-temperature amorphous water ice: A systematic estimation from quantum chemistry calculations</w:t>
      </w:r>
      <w:r w:rsidRPr="004269B4">
        <w:rPr>
          <w:rFonts w:eastAsia="ＭＳ Ｐゴシック" w:cs="Arial"/>
          <w:color w:val="auto"/>
        </w:rPr>
        <w:t xml:space="preserve">”, </w:t>
      </w:r>
      <w:r w:rsidRPr="00D04C76">
        <w:rPr>
          <w:rFonts w:eastAsia="ＭＳ Ｐゴシック" w:cs="Arial"/>
          <w:color w:val="auto"/>
        </w:rPr>
        <w:t>The Astrophysical Journal</w:t>
      </w:r>
      <w:r w:rsidR="009B0316" w:rsidRPr="00D04C76">
        <w:rPr>
          <w:rFonts w:eastAsia="ＭＳ Ｐゴシック" w:cs="Arial"/>
          <w:color w:val="auto"/>
          <w:lang w:eastAsia="ja-JP"/>
        </w:rPr>
        <w:t xml:space="preserve">, 855, 27 </w:t>
      </w:r>
    </w:p>
    <w:p w14:paraId="61B5F505" w14:textId="08A99C39" w:rsidR="007F3118" w:rsidRPr="004269B4" w:rsidRDefault="007F3118" w:rsidP="00D867A6">
      <w:pPr>
        <w:numPr>
          <w:ilvl w:val="0"/>
          <w:numId w:val="8"/>
        </w:numPr>
        <w:ind w:left="356" w:hangingChars="162" w:hanging="356"/>
        <w:jc w:val="both"/>
        <w:rPr>
          <w:color w:val="auto"/>
        </w:rPr>
      </w:pPr>
      <w:r w:rsidRPr="004269B4">
        <w:rPr>
          <w:color w:val="auto"/>
        </w:rPr>
        <w:lastRenderedPageBreak/>
        <w:t xml:space="preserve">Megumi </w:t>
      </w:r>
      <w:proofErr w:type="spellStart"/>
      <w:r w:rsidRPr="004269B4">
        <w:rPr>
          <w:color w:val="auto"/>
        </w:rPr>
        <w:t>Kayanuma</w:t>
      </w:r>
      <w:proofErr w:type="spellEnd"/>
      <w:r w:rsidRPr="004269B4">
        <w:rPr>
          <w:color w:val="auto"/>
        </w:rPr>
        <w:t xml:space="preserve">; Kaori </w:t>
      </w:r>
      <w:proofErr w:type="spellStart"/>
      <w:r w:rsidRPr="004269B4">
        <w:rPr>
          <w:color w:val="auto"/>
        </w:rPr>
        <w:t>Kidachi</w:t>
      </w:r>
      <w:proofErr w:type="spellEnd"/>
      <w:r w:rsidRPr="004269B4">
        <w:rPr>
          <w:color w:val="auto"/>
        </w:rPr>
        <w:t xml:space="preserve">; </w:t>
      </w:r>
      <w:proofErr w:type="spellStart"/>
      <w:r w:rsidRPr="004269B4">
        <w:rPr>
          <w:color w:val="auto"/>
        </w:rPr>
        <w:t>Mitsuo</w:t>
      </w:r>
      <w:proofErr w:type="spellEnd"/>
      <w:r w:rsidRPr="004269B4">
        <w:rPr>
          <w:color w:val="auto"/>
        </w:rPr>
        <w:t xml:space="preserve"> Shoji; Yu Komatsu; </w:t>
      </w:r>
      <w:proofErr w:type="spellStart"/>
      <w:r w:rsidRPr="004269B4">
        <w:rPr>
          <w:color w:val="auto"/>
        </w:rPr>
        <w:t>Akimasa</w:t>
      </w:r>
      <w:proofErr w:type="spellEnd"/>
      <w:r w:rsidRPr="004269B4">
        <w:rPr>
          <w:color w:val="auto"/>
        </w:rPr>
        <w:t xml:space="preserve"> Sato; </w:t>
      </w:r>
      <w:proofErr w:type="spellStart"/>
      <w:r w:rsidRPr="004269B4">
        <w:rPr>
          <w:color w:val="auto"/>
        </w:rPr>
        <w:t>Yasuteru</w:t>
      </w:r>
      <w:proofErr w:type="spellEnd"/>
      <w:r w:rsidRPr="004269B4">
        <w:rPr>
          <w:color w:val="auto"/>
        </w:rPr>
        <w:t xml:space="preserve"> </w:t>
      </w:r>
      <w:proofErr w:type="spellStart"/>
      <w:r w:rsidRPr="004269B4">
        <w:rPr>
          <w:color w:val="auto"/>
        </w:rPr>
        <w:t>Shigeta</w:t>
      </w:r>
      <w:proofErr w:type="spellEnd"/>
      <w:r w:rsidRPr="004269B4">
        <w:rPr>
          <w:color w:val="auto"/>
        </w:rPr>
        <w:t xml:space="preserve">; Yuri </w:t>
      </w:r>
      <w:proofErr w:type="spellStart"/>
      <w:r w:rsidRPr="004269B4">
        <w:rPr>
          <w:color w:val="auto"/>
        </w:rPr>
        <w:t>Aikawa</w:t>
      </w:r>
      <w:proofErr w:type="spellEnd"/>
      <w:r w:rsidRPr="004269B4">
        <w:rPr>
          <w:color w:val="auto"/>
        </w:rPr>
        <w:t xml:space="preserve">; Masayuki </w:t>
      </w:r>
      <w:proofErr w:type="spellStart"/>
      <w:r w:rsidRPr="004269B4">
        <w:rPr>
          <w:color w:val="auto"/>
        </w:rPr>
        <w:t>Umemura</w:t>
      </w:r>
      <w:proofErr w:type="spellEnd"/>
      <w:r w:rsidRPr="004269B4">
        <w:rPr>
          <w:color w:val="auto"/>
        </w:rPr>
        <w:t xml:space="preserve">, </w:t>
      </w:r>
      <w:r w:rsidR="00005924" w:rsidRPr="004269B4">
        <w:rPr>
          <w:rFonts w:eastAsiaTheme="minorEastAsia"/>
          <w:color w:val="auto"/>
          <w:lang w:eastAsia="ja-JP"/>
        </w:rPr>
        <w:t xml:space="preserve">2017, </w:t>
      </w:r>
      <w:r w:rsidRPr="004269B4">
        <w:rPr>
          <w:color w:val="auto"/>
        </w:rPr>
        <w:t xml:space="preserve">"A theoretical study of the formation of glycine via </w:t>
      </w:r>
      <w:proofErr w:type="spellStart"/>
      <w:r w:rsidRPr="004269B4">
        <w:rPr>
          <w:color w:val="auto"/>
        </w:rPr>
        <w:t>hydantoin</w:t>
      </w:r>
      <w:proofErr w:type="spellEnd"/>
      <w:r w:rsidRPr="004269B4">
        <w:rPr>
          <w:color w:val="auto"/>
        </w:rPr>
        <w:t xml:space="preserve"> intermediate in outer space environment", </w:t>
      </w:r>
      <w:r w:rsidRPr="00D04C76">
        <w:rPr>
          <w:color w:val="auto"/>
        </w:rPr>
        <w:t>Ch</w:t>
      </w:r>
      <w:r w:rsidR="00AD60E3" w:rsidRPr="00D04C76">
        <w:rPr>
          <w:color w:val="auto"/>
        </w:rPr>
        <w:t>emical Physics Lette</w:t>
      </w:r>
      <w:r w:rsidR="00AD60E3" w:rsidRPr="00D04C76">
        <w:rPr>
          <w:rFonts w:cs="Times New Roman"/>
          <w:color w:val="auto"/>
        </w:rPr>
        <w:t xml:space="preserve">rs, </w:t>
      </w:r>
      <w:r w:rsidR="00A61C89" w:rsidRPr="004269B4">
        <w:rPr>
          <w:rFonts w:cs="Times New Roman"/>
          <w:color w:val="auto"/>
        </w:rPr>
        <w:t xml:space="preserve">687, </w:t>
      </w:r>
      <w:r w:rsidR="00AD60E3" w:rsidRPr="004269B4">
        <w:rPr>
          <w:rFonts w:cs="Times New Roman"/>
          <w:color w:val="auto"/>
        </w:rPr>
        <w:t>178-183</w:t>
      </w:r>
    </w:p>
    <w:p w14:paraId="1C85B6C2" w14:textId="3051C6EE" w:rsidR="00E00BDD" w:rsidRPr="004269B4" w:rsidRDefault="00E00BDD" w:rsidP="00D867A6">
      <w:pPr>
        <w:numPr>
          <w:ilvl w:val="0"/>
          <w:numId w:val="8"/>
        </w:numPr>
        <w:tabs>
          <w:tab w:val="num" w:pos="360"/>
        </w:tabs>
        <w:ind w:left="356" w:hangingChars="162" w:hanging="356"/>
        <w:jc w:val="both"/>
        <w:rPr>
          <w:color w:val="auto"/>
        </w:rPr>
      </w:pPr>
      <w:r w:rsidRPr="004269B4">
        <w:rPr>
          <w:color w:val="auto"/>
        </w:rPr>
        <w:t xml:space="preserve">Takashi Ishihara, Naoki Kobayashi, Kei </w:t>
      </w:r>
      <w:proofErr w:type="spellStart"/>
      <w:r w:rsidRPr="004269B4">
        <w:rPr>
          <w:color w:val="auto"/>
        </w:rPr>
        <w:t>Enohata</w:t>
      </w:r>
      <w:proofErr w:type="spellEnd"/>
      <w:r w:rsidRPr="004269B4">
        <w:rPr>
          <w:color w:val="auto"/>
        </w:rPr>
        <w:t>, Masa</w:t>
      </w:r>
      <w:r w:rsidR="004C158B" w:rsidRPr="004269B4">
        <w:rPr>
          <w:color w:val="auto"/>
        </w:rPr>
        <w:t xml:space="preserve">yuki </w:t>
      </w:r>
      <w:proofErr w:type="spellStart"/>
      <w:r w:rsidR="004C158B" w:rsidRPr="004269B4">
        <w:rPr>
          <w:color w:val="auto"/>
        </w:rPr>
        <w:t>Umemura</w:t>
      </w:r>
      <w:proofErr w:type="spellEnd"/>
      <w:r w:rsidR="004C158B" w:rsidRPr="004269B4">
        <w:rPr>
          <w:color w:val="auto"/>
        </w:rPr>
        <w:t xml:space="preserve">, Kenji </w:t>
      </w:r>
      <w:proofErr w:type="spellStart"/>
      <w:r w:rsidR="004C158B" w:rsidRPr="004269B4">
        <w:rPr>
          <w:color w:val="auto"/>
        </w:rPr>
        <w:t>Shiraishi</w:t>
      </w:r>
      <w:proofErr w:type="spellEnd"/>
      <w:r w:rsidR="004C158B" w:rsidRPr="004269B4">
        <w:rPr>
          <w:color w:val="auto"/>
        </w:rPr>
        <w:t>,</w:t>
      </w:r>
      <w:r w:rsidR="004C158B" w:rsidRPr="004269B4">
        <w:rPr>
          <w:rFonts w:eastAsiaTheme="minorEastAsia"/>
          <w:color w:val="auto"/>
          <w:lang w:eastAsia="ja-JP"/>
        </w:rPr>
        <w:t xml:space="preserve"> </w:t>
      </w:r>
      <w:r w:rsidRPr="004269B4">
        <w:rPr>
          <w:color w:val="auto"/>
        </w:rPr>
        <w:t>2018,"Dust Coagulation Regulated by Turbulent Clustering in Prot</w:t>
      </w:r>
      <w:r w:rsidR="00EA0BCF" w:rsidRPr="004269B4">
        <w:rPr>
          <w:color w:val="auto"/>
        </w:rPr>
        <w:t xml:space="preserve">oplanetary Disks", </w:t>
      </w:r>
      <w:r w:rsidR="000431EC" w:rsidRPr="00D04C76">
        <w:rPr>
          <w:color w:val="auto"/>
        </w:rPr>
        <w:t>The Astrophysical Journal</w:t>
      </w:r>
      <w:r w:rsidR="00EA0BCF" w:rsidRPr="00D04C76">
        <w:rPr>
          <w:rFonts w:eastAsiaTheme="minorEastAsia"/>
          <w:color w:val="auto"/>
          <w:lang w:eastAsia="ja-JP"/>
        </w:rPr>
        <w:t xml:space="preserve">, </w:t>
      </w:r>
      <w:r w:rsidR="00400ECB" w:rsidRPr="004269B4">
        <w:rPr>
          <w:color w:val="auto"/>
        </w:rPr>
        <w:t xml:space="preserve">854, </w:t>
      </w:r>
      <w:r w:rsidR="00EA0BCF" w:rsidRPr="004269B4">
        <w:rPr>
          <w:color w:val="auto"/>
        </w:rPr>
        <w:t>81, 16 pp</w:t>
      </w:r>
    </w:p>
    <w:p w14:paraId="50C0E035" w14:textId="7B0FF109" w:rsidR="00E00BDD" w:rsidRPr="00D04C76" w:rsidRDefault="00E00BDD" w:rsidP="00D867A6">
      <w:pPr>
        <w:numPr>
          <w:ilvl w:val="0"/>
          <w:numId w:val="8"/>
        </w:numPr>
        <w:tabs>
          <w:tab w:val="num" w:pos="360"/>
        </w:tabs>
        <w:ind w:left="356" w:hangingChars="162" w:hanging="356"/>
        <w:jc w:val="both"/>
        <w:rPr>
          <w:color w:val="auto"/>
        </w:rPr>
      </w:pPr>
      <w:proofErr w:type="spellStart"/>
      <w:r w:rsidRPr="004269B4">
        <w:rPr>
          <w:color w:val="auto"/>
        </w:rPr>
        <w:t>Akimasa</w:t>
      </w:r>
      <w:proofErr w:type="spellEnd"/>
      <w:r w:rsidRPr="004269B4">
        <w:rPr>
          <w:color w:val="auto"/>
        </w:rPr>
        <w:t xml:space="preserve"> Sato, </w:t>
      </w:r>
      <w:proofErr w:type="spellStart"/>
      <w:r w:rsidRPr="004269B4">
        <w:rPr>
          <w:color w:val="auto"/>
        </w:rPr>
        <w:t>Yuya</w:t>
      </w:r>
      <w:proofErr w:type="spellEnd"/>
      <w:r w:rsidRPr="004269B4">
        <w:rPr>
          <w:color w:val="auto"/>
        </w:rPr>
        <w:t xml:space="preserve"> Kitazawa, Toshiro Ochi, </w:t>
      </w:r>
      <w:proofErr w:type="spellStart"/>
      <w:r w:rsidRPr="004269B4">
        <w:rPr>
          <w:color w:val="auto"/>
        </w:rPr>
        <w:t>Mitsuo</w:t>
      </w:r>
      <w:proofErr w:type="spellEnd"/>
      <w:r w:rsidRPr="004269B4">
        <w:rPr>
          <w:color w:val="auto"/>
        </w:rPr>
        <w:t xml:space="preserve"> Shoji, Yu Komatsu, Megumi </w:t>
      </w:r>
      <w:proofErr w:type="spellStart"/>
      <w:r w:rsidRPr="004269B4">
        <w:rPr>
          <w:color w:val="auto"/>
        </w:rPr>
        <w:t>Kayanuma</w:t>
      </w:r>
      <w:proofErr w:type="spellEnd"/>
      <w:r w:rsidRPr="004269B4">
        <w:rPr>
          <w:color w:val="auto"/>
        </w:rPr>
        <w:t xml:space="preserve">, Yuri </w:t>
      </w:r>
      <w:proofErr w:type="spellStart"/>
      <w:r w:rsidRPr="004269B4">
        <w:rPr>
          <w:color w:val="auto"/>
        </w:rPr>
        <w:t>Aikawa</w:t>
      </w:r>
      <w:proofErr w:type="spellEnd"/>
      <w:r w:rsidRPr="004269B4">
        <w:rPr>
          <w:color w:val="auto"/>
        </w:rPr>
        <w:t>,</w:t>
      </w:r>
      <w:r w:rsidR="006B0832">
        <w:rPr>
          <w:color w:val="auto"/>
        </w:rPr>
        <w:t xml:space="preserve"> </w:t>
      </w:r>
      <w:r w:rsidRPr="004269B4">
        <w:rPr>
          <w:color w:val="auto"/>
        </w:rPr>
        <w:t xml:space="preserve">Masayuki </w:t>
      </w:r>
      <w:proofErr w:type="spellStart"/>
      <w:r w:rsidRPr="004269B4">
        <w:rPr>
          <w:color w:val="auto"/>
        </w:rPr>
        <w:t>Umemura</w:t>
      </w:r>
      <w:proofErr w:type="spellEnd"/>
      <w:r w:rsidRPr="004269B4">
        <w:rPr>
          <w:color w:val="auto"/>
        </w:rPr>
        <w:t xml:space="preserve">, </w:t>
      </w:r>
      <w:proofErr w:type="spellStart"/>
      <w:r w:rsidRPr="004269B4">
        <w:rPr>
          <w:color w:val="auto"/>
        </w:rPr>
        <w:t>Yasuteru</w:t>
      </w:r>
      <w:proofErr w:type="spellEnd"/>
      <w:r w:rsidRPr="004269B4">
        <w:rPr>
          <w:color w:val="auto"/>
        </w:rPr>
        <w:t xml:space="preserve"> </w:t>
      </w:r>
      <w:proofErr w:type="spellStart"/>
      <w:r w:rsidRPr="004269B4">
        <w:rPr>
          <w:color w:val="auto"/>
        </w:rPr>
        <w:t>Shigeta</w:t>
      </w:r>
      <w:proofErr w:type="spellEnd"/>
      <w:r w:rsidRPr="004269B4">
        <w:rPr>
          <w:color w:val="auto"/>
        </w:rPr>
        <w:t>, 2018,</w:t>
      </w:r>
      <w:r w:rsidR="006B0832">
        <w:rPr>
          <w:color w:val="auto"/>
        </w:rPr>
        <w:t xml:space="preserve"> </w:t>
      </w:r>
      <w:r w:rsidRPr="004269B4">
        <w:rPr>
          <w:color w:val="auto"/>
        </w:rPr>
        <w:t xml:space="preserve">”First-principles study of the glycine radical formations from common interstellar species”, </w:t>
      </w:r>
      <w:r w:rsidRPr="00D04C76">
        <w:rPr>
          <w:color w:val="auto"/>
        </w:rPr>
        <w:t>Molecular Astrophysics</w:t>
      </w:r>
      <w:r w:rsidR="00AC3004" w:rsidRPr="00D04C76">
        <w:rPr>
          <w:rFonts w:eastAsiaTheme="minorEastAsia"/>
          <w:color w:val="auto"/>
          <w:lang w:eastAsia="ja-JP"/>
        </w:rPr>
        <w:t xml:space="preserve">, </w:t>
      </w:r>
      <w:r w:rsidR="00AC3004" w:rsidRPr="00D04C76">
        <w:rPr>
          <w:color w:val="auto"/>
        </w:rPr>
        <w:t>10,</w:t>
      </w:r>
      <w:r w:rsidR="00AC3004" w:rsidRPr="00D04C76">
        <w:rPr>
          <w:rFonts w:eastAsiaTheme="minorEastAsia"/>
          <w:color w:val="auto"/>
          <w:lang w:eastAsia="ja-JP"/>
        </w:rPr>
        <w:t xml:space="preserve"> </w:t>
      </w:r>
      <w:r w:rsidR="00AC3004" w:rsidRPr="00D04C76">
        <w:rPr>
          <w:color w:val="auto"/>
        </w:rPr>
        <w:t>11-19</w:t>
      </w:r>
    </w:p>
    <w:p w14:paraId="513D8D1B" w14:textId="4D913A71" w:rsidR="00B52E58" w:rsidRPr="00D04C76" w:rsidRDefault="00E00BDD" w:rsidP="00D867A6">
      <w:pPr>
        <w:numPr>
          <w:ilvl w:val="0"/>
          <w:numId w:val="8"/>
        </w:numPr>
        <w:tabs>
          <w:tab w:val="num" w:pos="360"/>
        </w:tabs>
        <w:ind w:left="356" w:hangingChars="162" w:hanging="356"/>
        <w:jc w:val="both"/>
        <w:rPr>
          <w:color w:val="auto"/>
        </w:rPr>
      </w:pPr>
      <w:r w:rsidRPr="00D04C76">
        <w:rPr>
          <w:color w:val="auto"/>
        </w:rPr>
        <w:t xml:space="preserve">Abe, M., </w:t>
      </w:r>
      <w:proofErr w:type="spellStart"/>
      <w:r w:rsidRPr="00D04C76">
        <w:rPr>
          <w:color w:val="auto"/>
        </w:rPr>
        <w:t>Yajima</w:t>
      </w:r>
      <w:proofErr w:type="spellEnd"/>
      <w:r w:rsidRPr="00D04C76">
        <w:rPr>
          <w:color w:val="auto"/>
        </w:rPr>
        <w:t>, H.,</w:t>
      </w:r>
      <w:r w:rsidRPr="004269B4">
        <w:rPr>
          <w:color w:val="auto"/>
        </w:rPr>
        <w:t xml:space="preserve"> “Suppression of globular cluster formation in metal-poor gas clouds by Lyman-alpha r</w:t>
      </w:r>
      <w:r w:rsidR="00BB1707" w:rsidRPr="004269B4">
        <w:rPr>
          <w:color w:val="auto"/>
        </w:rPr>
        <w:t xml:space="preserve">adiation feedback”, </w:t>
      </w:r>
      <w:r w:rsidR="00BB1707" w:rsidRPr="004269B4">
        <w:rPr>
          <w:rFonts w:eastAsiaTheme="minorEastAsia"/>
          <w:color w:val="auto"/>
          <w:lang w:eastAsia="ja-JP"/>
        </w:rPr>
        <w:t>accepted for</w:t>
      </w:r>
      <w:r w:rsidRPr="004269B4">
        <w:rPr>
          <w:color w:val="auto"/>
        </w:rPr>
        <w:t xml:space="preserve"> </w:t>
      </w:r>
      <w:r w:rsidR="001B3B9B" w:rsidRPr="004269B4">
        <w:rPr>
          <w:color w:val="auto"/>
        </w:rPr>
        <w:t>Monthly Notices o</w:t>
      </w:r>
      <w:r w:rsidR="001B3B9B" w:rsidRPr="00D04C76">
        <w:rPr>
          <w:color w:val="auto"/>
        </w:rPr>
        <w:t>f the Royal Astronomical Society</w:t>
      </w:r>
    </w:p>
    <w:p w14:paraId="01C2B22C" w14:textId="1B827E08" w:rsidR="00626E03" w:rsidRPr="004269B4" w:rsidRDefault="00626E03" w:rsidP="00D867A6">
      <w:pPr>
        <w:numPr>
          <w:ilvl w:val="0"/>
          <w:numId w:val="8"/>
        </w:numPr>
        <w:tabs>
          <w:tab w:val="num" w:pos="360"/>
        </w:tabs>
        <w:ind w:left="356" w:hangingChars="162" w:hanging="356"/>
        <w:jc w:val="both"/>
        <w:rPr>
          <w:color w:val="auto"/>
        </w:rPr>
      </w:pPr>
      <w:r w:rsidRPr="004269B4">
        <w:rPr>
          <w:color w:val="auto"/>
        </w:rPr>
        <w:t xml:space="preserve">Miki, Y., Umemura, M., 2018, “MAGI: many component galaxy initializer”, Monthly Notices of </w:t>
      </w:r>
      <w:r w:rsidRPr="00D04C76">
        <w:rPr>
          <w:color w:val="auto"/>
        </w:rPr>
        <w:t xml:space="preserve">the Royal Astronomical Society, </w:t>
      </w:r>
      <w:r w:rsidRPr="004269B4">
        <w:rPr>
          <w:color w:val="auto"/>
        </w:rPr>
        <w:t>475, 2269-2281</w:t>
      </w:r>
    </w:p>
    <w:p w14:paraId="2399A59F" w14:textId="66867799" w:rsidR="00B52E58" w:rsidRPr="00D04C76" w:rsidRDefault="00173BDA" w:rsidP="00D867A6">
      <w:pPr>
        <w:numPr>
          <w:ilvl w:val="0"/>
          <w:numId w:val="8"/>
        </w:numPr>
        <w:tabs>
          <w:tab w:val="num" w:pos="360"/>
        </w:tabs>
        <w:ind w:left="356" w:hangingChars="162" w:hanging="356"/>
        <w:jc w:val="both"/>
        <w:rPr>
          <w:color w:val="auto"/>
        </w:rPr>
      </w:pPr>
      <w:r w:rsidRPr="004269B4">
        <w:rPr>
          <w:color w:val="auto"/>
        </w:rPr>
        <w:t>Abe, M., Suzuki, H., Hasegaw</w:t>
      </w:r>
      <w:r w:rsidR="00B52E58" w:rsidRPr="004269B4">
        <w:rPr>
          <w:color w:val="auto"/>
        </w:rPr>
        <w:t xml:space="preserve">a, K., </w:t>
      </w:r>
      <w:proofErr w:type="spellStart"/>
      <w:r w:rsidR="00B52E58" w:rsidRPr="004269B4">
        <w:rPr>
          <w:color w:val="auto"/>
        </w:rPr>
        <w:t>Semelin</w:t>
      </w:r>
      <w:proofErr w:type="spellEnd"/>
      <w:r w:rsidR="00B52E58" w:rsidRPr="004269B4">
        <w:rPr>
          <w:color w:val="auto"/>
        </w:rPr>
        <w:t xml:space="preserve">, B., </w:t>
      </w:r>
      <w:proofErr w:type="spellStart"/>
      <w:r w:rsidR="00B52E58" w:rsidRPr="004269B4">
        <w:rPr>
          <w:color w:val="auto"/>
        </w:rPr>
        <w:t>Yajima</w:t>
      </w:r>
      <w:proofErr w:type="spellEnd"/>
      <w:r w:rsidR="00B52E58" w:rsidRPr="004269B4">
        <w:rPr>
          <w:color w:val="auto"/>
        </w:rPr>
        <w:t xml:space="preserve">, H., </w:t>
      </w:r>
      <w:r w:rsidRPr="004269B4">
        <w:rPr>
          <w:color w:val="auto"/>
        </w:rPr>
        <w:t xml:space="preserve">Umemura, M., </w:t>
      </w:r>
      <w:r w:rsidRPr="004269B4">
        <w:rPr>
          <w:color w:val="auto"/>
          <w:lang w:eastAsia="ja-JP"/>
        </w:rPr>
        <w:t xml:space="preserve">2018, </w:t>
      </w:r>
      <w:r w:rsidRPr="004269B4">
        <w:rPr>
          <w:color w:val="auto"/>
        </w:rPr>
        <w:t xml:space="preserve">“SEURAT: SPH scheme extended with ultraviolet line radiative transfer”, </w:t>
      </w:r>
      <w:r w:rsidRPr="00D04C76">
        <w:rPr>
          <w:color w:val="auto"/>
          <w:lang w:eastAsia="ja-JP"/>
        </w:rPr>
        <w:t>accepted</w:t>
      </w:r>
      <w:r w:rsidRPr="004269B4">
        <w:rPr>
          <w:color w:val="auto"/>
          <w:lang w:eastAsia="ja-JP"/>
        </w:rPr>
        <w:t xml:space="preserve"> for</w:t>
      </w:r>
      <w:r w:rsidRPr="004269B4">
        <w:rPr>
          <w:color w:val="auto"/>
        </w:rPr>
        <w:t xml:space="preserve"> </w:t>
      </w:r>
      <w:r w:rsidR="001B3B9B" w:rsidRPr="004269B4">
        <w:rPr>
          <w:color w:val="auto"/>
        </w:rPr>
        <w:t xml:space="preserve">Monthly Notices of </w:t>
      </w:r>
      <w:r w:rsidR="001B3B9B" w:rsidRPr="00D04C76">
        <w:rPr>
          <w:color w:val="auto"/>
        </w:rPr>
        <w:t>the Royal Astronomical Society</w:t>
      </w:r>
    </w:p>
    <w:p w14:paraId="6DAC7BDD" w14:textId="5C32BBEF" w:rsidR="00B52E58" w:rsidRPr="00D04C76" w:rsidRDefault="000A4822" w:rsidP="00D867A6">
      <w:pPr>
        <w:numPr>
          <w:ilvl w:val="0"/>
          <w:numId w:val="8"/>
        </w:numPr>
        <w:tabs>
          <w:tab w:val="num" w:pos="360"/>
        </w:tabs>
        <w:ind w:left="356" w:hangingChars="162" w:hanging="356"/>
        <w:jc w:val="both"/>
        <w:rPr>
          <w:color w:val="auto"/>
        </w:rPr>
      </w:pPr>
      <w:proofErr w:type="spellStart"/>
      <w:r w:rsidRPr="004269B4">
        <w:rPr>
          <w:color w:val="auto"/>
        </w:rPr>
        <w:t>Tagawa</w:t>
      </w:r>
      <w:proofErr w:type="spellEnd"/>
      <w:r w:rsidRPr="004269B4">
        <w:rPr>
          <w:color w:val="auto"/>
        </w:rPr>
        <w:t xml:space="preserve">, H., Umemura, M., 2018, </w:t>
      </w:r>
      <w:r w:rsidRPr="004269B4">
        <w:rPr>
          <w:rFonts w:eastAsiaTheme="minorEastAsia"/>
          <w:color w:val="auto"/>
          <w:lang w:eastAsia="ja-JP"/>
        </w:rPr>
        <w:t>“</w:t>
      </w:r>
      <w:r w:rsidRPr="004269B4">
        <w:rPr>
          <w:color w:val="auto"/>
        </w:rPr>
        <w:t>Merger of multiple accreting black holes concordant with gravitational wave events</w:t>
      </w:r>
      <w:r w:rsidRPr="004269B4">
        <w:rPr>
          <w:rFonts w:eastAsiaTheme="minorEastAsia"/>
          <w:color w:val="auto"/>
          <w:lang w:eastAsia="ja-JP"/>
        </w:rPr>
        <w:t>”</w:t>
      </w:r>
      <w:r w:rsidRPr="004269B4">
        <w:rPr>
          <w:color w:val="auto"/>
        </w:rPr>
        <w:t>,</w:t>
      </w:r>
      <w:r w:rsidRPr="004269B4">
        <w:rPr>
          <w:rFonts w:eastAsiaTheme="minorEastAsia"/>
          <w:color w:val="auto"/>
          <w:lang w:eastAsia="ja-JP"/>
        </w:rPr>
        <w:t xml:space="preserve"> </w:t>
      </w:r>
      <w:r w:rsidRPr="00D04C76">
        <w:rPr>
          <w:rFonts w:eastAsiaTheme="minorEastAsia"/>
          <w:color w:val="auto"/>
          <w:lang w:eastAsia="ja-JP"/>
        </w:rPr>
        <w:t>accepted</w:t>
      </w:r>
      <w:r w:rsidRPr="004269B4">
        <w:rPr>
          <w:rFonts w:eastAsiaTheme="minorEastAsia"/>
          <w:color w:val="auto"/>
          <w:lang w:eastAsia="ja-JP"/>
        </w:rPr>
        <w:t xml:space="preserve"> for </w:t>
      </w:r>
      <w:r w:rsidR="000431EC" w:rsidRPr="00D04C76">
        <w:rPr>
          <w:rFonts w:eastAsiaTheme="minorEastAsia"/>
          <w:color w:val="auto"/>
          <w:lang w:eastAsia="ja-JP"/>
        </w:rPr>
        <w:t>The Astrophysical Journal</w:t>
      </w:r>
    </w:p>
    <w:p w14:paraId="667A71A6" w14:textId="3968F789" w:rsidR="00B52E58" w:rsidRPr="00D04C76" w:rsidRDefault="0093581A" w:rsidP="00D867A6">
      <w:pPr>
        <w:numPr>
          <w:ilvl w:val="0"/>
          <w:numId w:val="8"/>
        </w:numPr>
        <w:tabs>
          <w:tab w:val="num" w:pos="360"/>
        </w:tabs>
        <w:ind w:left="356" w:hangingChars="162" w:hanging="356"/>
        <w:jc w:val="both"/>
        <w:rPr>
          <w:color w:val="auto"/>
        </w:rPr>
      </w:pPr>
      <w:r w:rsidRPr="004269B4">
        <w:rPr>
          <w:color w:val="auto"/>
        </w:rPr>
        <w:t xml:space="preserve">Inoue, Akio K.; Hasegawa, Kenji; </w:t>
      </w:r>
      <w:proofErr w:type="spellStart"/>
      <w:r w:rsidRPr="004269B4">
        <w:rPr>
          <w:color w:val="auto"/>
        </w:rPr>
        <w:t>Ishiyama</w:t>
      </w:r>
      <w:proofErr w:type="spellEnd"/>
      <w:r w:rsidRPr="004269B4">
        <w:rPr>
          <w:color w:val="auto"/>
        </w:rPr>
        <w:t xml:space="preserve">, </w:t>
      </w:r>
      <w:proofErr w:type="spellStart"/>
      <w:r w:rsidRPr="004269B4">
        <w:rPr>
          <w:color w:val="auto"/>
        </w:rPr>
        <w:t>Tomoaki</w:t>
      </w:r>
      <w:proofErr w:type="spellEnd"/>
      <w:r w:rsidRPr="004269B4">
        <w:rPr>
          <w:color w:val="auto"/>
        </w:rPr>
        <w:t xml:space="preserve">; </w:t>
      </w:r>
      <w:proofErr w:type="spellStart"/>
      <w:r w:rsidRPr="004269B4">
        <w:rPr>
          <w:color w:val="auto"/>
        </w:rPr>
        <w:t>Yajima</w:t>
      </w:r>
      <w:proofErr w:type="spellEnd"/>
      <w:r w:rsidRPr="004269B4">
        <w:rPr>
          <w:color w:val="auto"/>
        </w:rPr>
        <w:t xml:space="preserve">, </w:t>
      </w:r>
      <w:proofErr w:type="spellStart"/>
      <w:r w:rsidRPr="004269B4">
        <w:rPr>
          <w:color w:val="auto"/>
        </w:rPr>
        <w:t>Hidenobu</w:t>
      </w:r>
      <w:proofErr w:type="spellEnd"/>
      <w:r w:rsidRPr="004269B4">
        <w:rPr>
          <w:color w:val="auto"/>
        </w:rPr>
        <w:t xml:space="preserve">; Shimizu, </w:t>
      </w:r>
      <w:proofErr w:type="spellStart"/>
      <w:r w:rsidRPr="004269B4">
        <w:rPr>
          <w:color w:val="auto"/>
        </w:rPr>
        <w:t>Ikkoh</w:t>
      </w:r>
      <w:proofErr w:type="spellEnd"/>
      <w:r w:rsidRPr="004269B4">
        <w:rPr>
          <w:color w:val="auto"/>
        </w:rPr>
        <w:t xml:space="preserve">; </w:t>
      </w:r>
      <w:proofErr w:type="spellStart"/>
      <w:r w:rsidRPr="004269B4">
        <w:rPr>
          <w:color w:val="auto"/>
        </w:rPr>
        <w:t>Umemura</w:t>
      </w:r>
      <w:proofErr w:type="spellEnd"/>
      <w:r w:rsidRPr="004269B4">
        <w:rPr>
          <w:color w:val="auto"/>
        </w:rPr>
        <w:t xml:space="preserve">, Masayuki; Konno, Akira; </w:t>
      </w:r>
      <w:proofErr w:type="spellStart"/>
      <w:r w:rsidRPr="004269B4">
        <w:rPr>
          <w:color w:val="auto"/>
        </w:rPr>
        <w:t>Harikane</w:t>
      </w:r>
      <w:proofErr w:type="spellEnd"/>
      <w:r w:rsidRPr="004269B4">
        <w:rPr>
          <w:color w:val="auto"/>
        </w:rPr>
        <w:t xml:space="preserve">, Yuichi; Shibuya, </w:t>
      </w:r>
      <w:proofErr w:type="spellStart"/>
      <w:r w:rsidRPr="004269B4">
        <w:rPr>
          <w:color w:val="auto"/>
        </w:rPr>
        <w:t>Takatoshi</w:t>
      </w:r>
      <w:proofErr w:type="spellEnd"/>
      <w:r w:rsidRPr="004269B4">
        <w:rPr>
          <w:color w:val="auto"/>
        </w:rPr>
        <w:t xml:space="preserve">; </w:t>
      </w:r>
      <w:proofErr w:type="spellStart"/>
      <w:r w:rsidRPr="004269B4">
        <w:rPr>
          <w:color w:val="auto"/>
        </w:rPr>
        <w:t>Ouchi</w:t>
      </w:r>
      <w:proofErr w:type="spellEnd"/>
      <w:r w:rsidRPr="004269B4">
        <w:rPr>
          <w:color w:val="auto"/>
        </w:rPr>
        <w:t xml:space="preserve">, Masami; </w:t>
      </w:r>
      <w:proofErr w:type="spellStart"/>
      <w:r w:rsidRPr="004269B4">
        <w:rPr>
          <w:color w:val="auto"/>
        </w:rPr>
        <w:t>Shimasaku</w:t>
      </w:r>
      <w:proofErr w:type="spellEnd"/>
      <w:r w:rsidRPr="004269B4">
        <w:rPr>
          <w:color w:val="auto"/>
        </w:rPr>
        <w:t xml:space="preserve">, Kazuhiro; Ono, Yoshiaki; </w:t>
      </w:r>
      <w:proofErr w:type="spellStart"/>
      <w:r w:rsidRPr="004269B4">
        <w:rPr>
          <w:color w:val="auto"/>
        </w:rPr>
        <w:t>Kusakabe</w:t>
      </w:r>
      <w:proofErr w:type="spellEnd"/>
      <w:r w:rsidRPr="004269B4">
        <w:rPr>
          <w:color w:val="auto"/>
        </w:rPr>
        <w:t xml:space="preserve">, </w:t>
      </w:r>
      <w:proofErr w:type="spellStart"/>
      <w:r w:rsidRPr="004269B4">
        <w:rPr>
          <w:color w:val="auto"/>
        </w:rPr>
        <w:t>Haruka</w:t>
      </w:r>
      <w:proofErr w:type="spellEnd"/>
      <w:r w:rsidRPr="004269B4">
        <w:rPr>
          <w:color w:val="auto"/>
        </w:rPr>
        <w:t xml:space="preserve">; Higuchi, Ryo; Lee, </w:t>
      </w:r>
      <w:proofErr w:type="spellStart"/>
      <w:r w:rsidRPr="004269B4">
        <w:rPr>
          <w:color w:val="auto"/>
        </w:rPr>
        <w:t>Chien-Hsiu</w:t>
      </w:r>
      <w:proofErr w:type="spellEnd"/>
      <w:r w:rsidRPr="004269B4">
        <w:rPr>
          <w:color w:val="auto"/>
        </w:rPr>
        <w:t xml:space="preserve"> </w:t>
      </w:r>
      <w:r w:rsidR="006B0832">
        <w:rPr>
          <w:rFonts w:eastAsiaTheme="minorEastAsia" w:hint="eastAsia"/>
          <w:color w:val="auto"/>
          <w:lang w:eastAsia="ja-JP"/>
        </w:rPr>
        <w:t>,</w:t>
      </w:r>
      <w:r w:rsidRPr="004269B4">
        <w:rPr>
          <w:color w:val="auto"/>
        </w:rPr>
        <w:t xml:space="preserve"> 2018,</w:t>
      </w:r>
      <w:r w:rsidRPr="004269B4">
        <w:rPr>
          <w:rFonts w:eastAsiaTheme="minorEastAsia"/>
          <w:color w:val="auto"/>
          <w:lang w:eastAsia="ja-JP"/>
        </w:rPr>
        <w:t xml:space="preserve"> “</w:t>
      </w:r>
      <w:r w:rsidRPr="004269B4">
        <w:rPr>
          <w:color w:val="auto"/>
        </w:rPr>
        <w:t>SILVERRUSH. VI. A simulation o</w:t>
      </w:r>
      <w:r w:rsidRPr="004269B4">
        <w:rPr>
          <w:rFonts w:eastAsiaTheme="minorEastAsia"/>
          <w:color w:val="auto"/>
          <w:lang w:eastAsia="ja-JP"/>
        </w:rPr>
        <w:t xml:space="preserve">f </w:t>
      </w:r>
      <w:r w:rsidRPr="004269B4">
        <w:rPr>
          <w:color w:val="auto"/>
        </w:rPr>
        <w:t>Ly</w:t>
      </w:r>
      <w:r w:rsidRPr="004269B4">
        <w:rPr>
          <w:rFonts w:eastAsiaTheme="minorEastAsia"/>
          <w:color w:val="auto"/>
          <w:lang w:eastAsia="ja-JP"/>
        </w:rPr>
        <w:t xml:space="preserve"> </w:t>
      </w:r>
      <w:r w:rsidRPr="004269B4">
        <w:rPr>
          <w:color w:val="auto"/>
        </w:rPr>
        <w:t xml:space="preserve">alpha emitters in the reionization epoch and a comparison with Subaru Hyper </w:t>
      </w:r>
      <w:proofErr w:type="spellStart"/>
      <w:r w:rsidRPr="004269B4">
        <w:rPr>
          <w:color w:val="auto"/>
        </w:rPr>
        <w:t>Suprime</w:t>
      </w:r>
      <w:proofErr w:type="spellEnd"/>
      <w:r w:rsidRPr="004269B4">
        <w:rPr>
          <w:color w:val="auto"/>
        </w:rPr>
        <w:t>-Cam survey early data,</w:t>
      </w:r>
      <w:r w:rsidRPr="004269B4">
        <w:rPr>
          <w:rFonts w:eastAsiaTheme="minorEastAsia"/>
          <w:color w:val="auto"/>
          <w:lang w:eastAsia="ja-JP"/>
        </w:rPr>
        <w:t xml:space="preserve"> </w:t>
      </w:r>
      <w:r w:rsidRPr="00D04C76">
        <w:rPr>
          <w:color w:val="auto"/>
        </w:rPr>
        <w:t>submitted</w:t>
      </w:r>
      <w:r w:rsidRPr="004269B4">
        <w:rPr>
          <w:rFonts w:eastAsiaTheme="minorEastAsia"/>
          <w:color w:val="auto"/>
          <w:lang w:eastAsia="ja-JP"/>
        </w:rPr>
        <w:t xml:space="preserve"> to </w:t>
      </w:r>
      <w:r w:rsidR="00AB69FD" w:rsidRPr="004269B4">
        <w:rPr>
          <w:rFonts w:eastAsiaTheme="minorEastAsia"/>
          <w:color w:val="auto"/>
          <w:lang w:eastAsia="ja-JP"/>
        </w:rPr>
        <w:t xml:space="preserve">Publications of </w:t>
      </w:r>
      <w:r w:rsidR="00AB69FD" w:rsidRPr="00D04C76">
        <w:rPr>
          <w:rFonts w:eastAsiaTheme="minorEastAsia"/>
          <w:color w:val="auto"/>
          <w:lang w:eastAsia="ja-JP"/>
        </w:rPr>
        <w:t>the Astronomical Society of Japan</w:t>
      </w:r>
    </w:p>
    <w:p w14:paraId="59A2294F" w14:textId="01ED12FB" w:rsidR="00B52E58" w:rsidRPr="00D04C76" w:rsidRDefault="00626E03" w:rsidP="00D867A6">
      <w:pPr>
        <w:numPr>
          <w:ilvl w:val="0"/>
          <w:numId w:val="8"/>
        </w:numPr>
        <w:tabs>
          <w:tab w:val="num" w:pos="360"/>
        </w:tabs>
        <w:ind w:left="356" w:hangingChars="162" w:hanging="356"/>
        <w:jc w:val="both"/>
        <w:rPr>
          <w:color w:val="auto"/>
        </w:rPr>
      </w:pPr>
      <w:r w:rsidRPr="00D04C76">
        <w:rPr>
          <w:color w:val="auto"/>
        </w:rPr>
        <w:t xml:space="preserve">Cielo, S., </w:t>
      </w:r>
      <w:proofErr w:type="spellStart"/>
      <w:r w:rsidRPr="00D04C76">
        <w:rPr>
          <w:color w:val="auto"/>
        </w:rPr>
        <w:t>Bieri</w:t>
      </w:r>
      <w:proofErr w:type="spellEnd"/>
      <w:r w:rsidRPr="00D04C76">
        <w:rPr>
          <w:color w:val="auto"/>
        </w:rPr>
        <w:t xml:space="preserve">, R., </w:t>
      </w:r>
      <w:proofErr w:type="spellStart"/>
      <w:r w:rsidRPr="00D04C76">
        <w:rPr>
          <w:color w:val="auto"/>
        </w:rPr>
        <w:t>Volonteri</w:t>
      </w:r>
      <w:proofErr w:type="spellEnd"/>
      <w:r w:rsidRPr="00D04C76">
        <w:rPr>
          <w:color w:val="auto"/>
        </w:rPr>
        <w:t>, M., Wagner, A. Y., &amp; Dubois, Y. 2018, “AG</w:t>
      </w:r>
      <w:r w:rsidRPr="004269B4">
        <w:rPr>
          <w:color w:val="auto"/>
        </w:rPr>
        <w:t xml:space="preserve">N Feedback Compared: Jets versus Radiation”, </w:t>
      </w:r>
      <w:r w:rsidRPr="004269B4">
        <w:rPr>
          <w:iCs/>
          <w:color w:val="auto"/>
        </w:rPr>
        <w:t xml:space="preserve">Monthly Notices of </w:t>
      </w:r>
      <w:r w:rsidRPr="00D04C76">
        <w:rPr>
          <w:iCs/>
          <w:color w:val="auto"/>
        </w:rPr>
        <w:t>the Royal Astronomical Society accepte</w:t>
      </w:r>
      <w:r w:rsidRPr="00D04C76">
        <w:rPr>
          <w:rFonts w:eastAsiaTheme="minorEastAsia"/>
          <w:iCs/>
          <w:color w:val="auto"/>
          <w:lang w:eastAsia="ja-JP"/>
        </w:rPr>
        <w:t>d</w:t>
      </w:r>
    </w:p>
    <w:p w14:paraId="368D7833" w14:textId="440087DE" w:rsidR="00B52E58" w:rsidRPr="00D04C76" w:rsidRDefault="00FA4AC2" w:rsidP="00D867A6">
      <w:pPr>
        <w:numPr>
          <w:ilvl w:val="0"/>
          <w:numId w:val="8"/>
        </w:numPr>
        <w:tabs>
          <w:tab w:val="num" w:pos="360"/>
        </w:tabs>
        <w:ind w:left="356" w:hangingChars="162" w:hanging="356"/>
        <w:jc w:val="both"/>
        <w:rPr>
          <w:color w:val="auto"/>
        </w:rPr>
      </w:pPr>
      <w:proofErr w:type="spellStart"/>
      <w:r w:rsidRPr="004269B4">
        <w:rPr>
          <w:color w:val="auto"/>
        </w:rPr>
        <w:t>Komossa</w:t>
      </w:r>
      <w:proofErr w:type="spellEnd"/>
      <w:r w:rsidRPr="004269B4">
        <w:rPr>
          <w:color w:val="auto"/>
        </w:rPr>
        <w:t xml:space="preserve">, S., Wu, D. W., &amp; Wagner, A. Y, 2018 “Extreme </w:t>
      </w:r>
      <w:r w:rsidR="00626E03" w:rsidRPr="004269B4">
        <w:rPr>
          <w:color w:val="auto"/>
        </w:rPr>
        <w:t xml:space="preserve">Gaseous Outflows in Radio- Loud Narrow-Line </w:t>
      </w:r>
      <w:proofErr w:type="spellStart"/>
      <w:r w:rsidR="00626E03" w:rsidRPr="004269B4">
        <w:rPr>
          <w:color w:val="auto"/>
        </w:rPr>
        <w:t>Seyfert</w:t>
      </w:r>
      <w:proofErr w:type="spellEnd"/>
      <w:r w:rsidR="00626E03" w:rsidRPr="004269B4">
        <w:rPr>
          <w:color w:val="auto"/>
        </w:rPr>
        <w:t xml:space="preserve"> 1 Galaxies” </w:t>
      </w:r>
      <w:r w:rsidR="00626E03" w:rsidRPr="004269B4">
        <w:rPr>
          <w:iCs/>
          <w:color w:val="auto"/>
        </w:rPr>
        <w:t xml:space="preserve">Monthly Notices of </w:t>
      </w:r>
      <w:r w:rsidR="00626E03" w:rsidRPr="00D04C76">
        <w:rPr>
          <w:iCs/>
          <w:color w:val="auto"/>
        </w:rPr>
        <w:t>the Royal Astronomical Society submitted</w:t>
      </w:r>
    </w:p>
    <w:p w14:paraId="7DDDB4FD" w14:textId="37C909E5" w:rsidR="00B52E58" w:rsidRPr="004269B4" w:rsidRDefault="00B52E58" w:rsidP="00D867A6">
      <w:pPr>
        <w:numPr>
          <w:ilvl w:val="0"/>
          <w:numId w:val="8"/>
        </w:numPr>
        <w:tabs>
          <w:tab w:val="num" w:pos="360"/>
        </w:tabs>
        <w:ind w:left="356" w:hangingChars="162" w:hanging="356"/>
        <w:jc w:val="both"/>
        <w:rPr>
          <w:color w:val="auto"/>
        </w:rPr>
      </w:pPr>
      <w:proofErr w:type="spellStart"/>
      <w:r w:rsidRPr="004269B4">
        <w:rPr>
          <w:color w:val="auto"/>
        </w:rPr>
        <w:t>Takamizu,Y</w:t>
      </w:r>
      <w:proofErr w:type="spellEnd"/>
      <w:r w:rsidRPr="004269B4">
        <w:rPr>
          <w:color w:val="auto"/>
        </w:rPr>
        <w:t xml:space="preserve">., </w:t>
      </w:r>
      <w:proofErr w:type="spellStart"/>
      <w:r w:rsidRPr="004269B4">
        <w:rPr>
          <w:color w:val="auto"/>
        </w:rPr>
        <w:t>Chernoff,D</w:t>
      </w:r>
      <w:proofErr w:type="spellEnd"/>
      <w:r w:rsidRPr="004269B4">
        <w:rPr>
          <w:color w:val="auto"/>
        </w:rPr>
        <w:t xml:space="preserve">., “Collisions of false vacuum bubbles in cylindrical symmetry”, </w:t>
      </w:r>
      <w:r w:rsidRPr="00D04C76">
        <w:rPr>
          <w:color w:val="auto"/>
        </w:rPr>
        <w:t xml:space="preserve">submitted to Journal of Cosmology and </w:t>
      </w:r>
      <w:proofErr w:type="spellStart"/>
      <w:r w:rsidRPr="00D04C76">
        <w:rPr>
          <w:color w:val="auto"/>
        </w:rPr>
        <w:t>Astroparticle</w:t>
      </w:r>
      <w:proofErr w:type="spellEnd"/>
      <w:r w:rsidRPr="00D04C76">
        <w:rPr>
          <w:color w:val="auto"/>
        </w:rPr>
        <w:t xml:space="preserve"> physics</w:t>
      </w:r>
    </w:p>
    <w:p w14:paraId="2B09D4CD" w14:textId="2F9C0F3C" w:rsidR="00626E03" w:rsidRPr="004269B4" w:rsidRDefault="00626E03" w:rsidP="00D867A6">
      <w:pPr>
        <w:numPr>
          <w:ilvl w:val="0"/>
          <w:numId w:val="8"/>
        </w:numPr>
        <w:ind w:left="356" w:hangingChars="162" w:hanging="356"/>
        <w:jc w:val="both"/>
        <w:rPr>
          <w:color w:val="auto"/>
        </w:rPr>
      </w:pPr>
      <w:r w:rsidRPr="004269B4">
        <w:rPr>
          <w:rFonts w:eastAsiaTheme="minorEastAsia"/>
          <w:color w:val="auto"/>
          <w:lang w:eastAsia="ja-JP"/>
        </w:rPr>
        <w:t xml:space="preserve">Loomis, R. A., </w:t>
      </w:r>
      <w:proofErr w:type="spellStart"/>
      <w:r w:rsidRPr="004269B4">
        <w:rPr>
          <w:rFonts w:eastAsiaTheme="minorEastAsia"/>
          <w:color w:val="auto"/>
          <w:lang w:eastAsia="ja-JP"/>
        </w:rPr>
        <w:t>Cleeves</w:t>
      </w:r>
      <w:proofErr w:type="spellEnd"/>
      <w:r w:rsidRPr="004269B4">
        <w:rPr>
          <w:rFonts w:eastAsiaTheme="minorEastAsia"/>
          <w:color w:val="auto"/>
          <w:lang w:eastAsia="ja-JP"/>
        </w:rPr>
        <w:t xml:space="preserve">, L. I., </w:t>
      </w:r>
      <w:proofErr w:type="spellStart"/>
      <w:r w:rsidRPr="004269B4">
        <w:rPr>
          <w:rFonts w:eastAsiaTheme="minorEastAsia" w:cs="AdvOTfe309fd3"/>
          <w:color w:val="auto"/>
          <w:lang w:eastAsia="ja-JP"/>
        </w:rPr>
        <w:t>Ö</w:t>
      </w:r>
      <w:r w:rsidRPr="004269B4">
        <w:rPr>
          <w:rFonts w:eastAsiaTheme="minorEastAsia"/>
          <w:color w:val="auto"/>
          <w:lang w:eastAsia="ja-JP"/>
        </w:rPr>
        <w:t>berg</w:t>
      </w:r>
      <w:proofErr w:type="spellEnd"/>
      <w:r w:rsidRPr="004269B4">
        <w:rPr>
          <w:rFonts w:eastAsiaTheme="minorEastAsia"/>
          <w:color w:val="auto"/>
          <w:lang w:eastAsia="ja-JP"/>
        </w:rPr>
        <w:t xml:space="preserve">, K. I., </w:t>
      </w:r>
      <w:proofErr w:type="spellStart"/>
      <w:r w:rsidRPr="004269B4">
        <w:rPr>
          <w:rFonts w:eastAsiaTheme="minorEastAsia"/>
          <w:color w:val="auto"/>
          <w:lang w:eastAsia="ja-JP"/>
        </w:rPr>
        <w:t>Aikawa</w:t>
      </w:r>
      <w:proofErr w:type="spellEnd"/>
      <w:r w:rsidRPr="004269B4">
        <w:rPr>
          <w:rFonts w:eastAsiaTheme="minorEastAsia"/>
          <w:color w:val="auto"/>
          <w:lang w:eastAsia="ja-JP"/>
        </w:rPr>
        <w:t xml:space="preserve">, Y., Bergner, J., </w:t>
      </w:r>
      <w:proofErr w:type="spellStart"/>
      <w:r w:rsidRPr="004269B4">
        <w:rPr>
          <w:rFonts w:eastAsiaTheme="minorEastAsia"/>
          <w:color w:val="auto"/>
          <w:lang w:eastAsia="ja-JP"/>
        </w:rPr>
        <w:t>Furuya</w:t>
      </w:r>
      <w:proofErr w:type="spellEnd"/>
      <w:r w:rsidRPr="004269B4">
        <w:rPr>
          <w:rFonts w:eastAsiaTheme="minorEastAsia"/>
          <w:color w:val="auto"/>
          <w:lang w:eastAsia="ja-JP"/>
        </w:rPr>
        <w:t xml:space="preserve">, K., Guzman, V. V., Walsh, C., “The Distribution and Excitation of CH3CN in a Solar Nebula Analog”, </w:t>
      </w:r>
      <w:r w:rsidRPr="00D04C76">
        <w:rPr>
          <w:rFonts w:eastAsiaTheme="minorEastAsia"/>
          <w:color w:val="auto"/>
          <w:lang w:eastAsia="ja-JP"/>
        </w:rPr>
        <w:t>Accepted by The Astrophysical Journal</w:t>
      </w:r>
    </w:p>
    <w:p w14:paraId="4A0118EF" w14:textId="77777777" w:rsidR="00550B01" w:rsidRPr="004269B4" w:rsidRDefault="00550B01" w:rsidP="00D867A6">
      <w:pPr>
        <w:pStyle w:val="a6"/>
        <w:ind w:left="331" w:hanging="331"/>
        <w:jc w:val="both"/>
        <w:rPr>
          <w:b/>
          <w:bCs/>
          <w:color w:val="auto"/>
        </w:rPr>
      </w:pPr>
    </w:p>
    <w:p w14:paraId="272663CA" w14:textId="77777777" w:rsidR="00550B01" w:rsidRPr="004269B4" w:rsidRDefault="007B3B6E" w:rsidP="00D867A6">
      <w:pPr>
        <w:pStyle w:val="a6"/>
        <w:numPr>
          <w:ilvl w:val="1"/>
          <w:numId w:val="7"/>
        </w:numPr>
        <w:ind w:left="331" w:hanging="331"/>
        <w:jc w:val="both"/>
        <w:rPr>
          <w:rFonts w:eastAsia="Times Roman" w:cs="Times Roman"/>
          <w:b/>
          <w:bCs/>
          <w:color w:val="auto"/>
        </w:rPr>
      </w:pPr>
      <w:r w:rsidRPr="004269B4">
        <w:rPr>
          <w:rFonts w:eastAsia="ＭＳ 明朝" w:cs="ＭＳ 明朝"/>
          <w:b/>
          <w:bCs/>
          <w:color w:val="auto"/>
        </w:rPr>
        <w:t>査読無し論文</w:t>
      </w:r>
    </w:p>
    <w:p w14:paraId="06CF037E" w14:textId="77777777" w:rsidR="00550B01" w:rsidRPr="004269B4" w:rsidRDefault="007B3B6E" w:rsidP="00D867A6">
      <w:pPr>
        <w:pStyle w:val="a6"/>
        <w:numPr>
          <w:ilvl w:val="0"/>
          <w:numId w:val="9"/>
        </w:numPr>
        <w:tabs>
          <w:tab w:val="num" w:pos="420"/>
        </w:tabs>
        <w:spacing w:after="200"/>
        <w:ind w:left="330" w:hanging="330"/>
        <w:jc w:val="both"/>
        <w:rPr>
          <w:color w:val="auto"/>
        </w:rPr>
      </w:pPr>
      <w:proofErr w:type="spellStart"/>
      <w:r w:rsidRPr="004269B4">
        <w:rPr>
          <w:color w:val="auto"/>
        </w:rPr>
        <w:t>Furuya</w:t>
      </w:r>
      <w:proofErr w:type="spellEnd"/>
      <w:r w:rsidRPr="004269B4">
        <w:rPr>
          <w:color w:val="auto"/>
        </w:rPr>
        <w:t>, K., Isotopic fractionation in interstellar molecules, invited review to appear in “</w:t>
      </w:r>
      <w:proofErr w:type="spellStart"/>
      <w:r w:rsidRPr="004269B4">
        <w:rPr>
          <w:color w:val="auto"/>
        </w:rPr>
        <w:t>Astrochemistry</w:t>
      </w:r>
      <w:proofErr w:type="spellEnd"/>
      <w:r w:rsidRPr="004269B4">
        <w:rPr>
          <w:color w:val="auto"/>
        </w:rPr>
        <w:t xml:space="preserve"> VII – Through the Cosmos from Galaxies to Planets, </w:t>
      </w:r>
      <w:r w:rsidRPr="00D04C76">
        <w:rPr>
          <w:color w:val="auto"/>
        </w:rPr>
        <w:t>Proceedings</w:t>
      </w:r>
      <w:r w:rsidRPr="004269B4">
        <w:rPr>
          <w:color w:val="auto"/>
        </w:rPr>
        <w:t xml:space="preserve"> of IAU Symposium 332</w:t>
      </w:r>
    </w:p>
    <w:p w14:paraId="4EC5BAB6" w14:textId="77777777" w:rsidR="00550B01" w:rsidRPr="004269B4" w:rsidRDefault="007B3B6E" w:rsidP="00D867A6">
      <w:pPr>
        <w:numPr>
          <w:ilvl w:val="0"/>
          <w:numId w:val="9"/>
        </w:numPr>
        <w:tabs>
          <w:tab w:val="num" w:pos="420"/>
        </w:tabs>
        <w:ind w:left="330" w:hanging="330"/>
        <w:jc w:val="both"/>
        <w:rPr>
          <w:color w:val="auto"/>
        </w:rPr>
      </w:pPr>
      <w:proofErr w:type="spellStart"/>
      <w:r w:rsidRPr="004269B4">
        <w:rPr>
          <w:color w:val="auto"/>
        </w:rPr>
        <w:lastRenderedPageBreak/>
        <w:t>Taquet</w:t>
      </w:r>
      <w:proofErr w:type="spellEnd"/>
      <w:r w:rsidRPr="004269B4">
        <w:rPr>
          <w:color w:val="auto"/>
        </w:rPr>
        <w:t xml:space="preserve">, V., </w:t>
      </w:r>
      <w:proofErr w:type="spellStart"/>
      <w:r w:rsidRPr="004269B4">
        <w:rPr>
          <w:color w:val="auto"/>
        </w:rPr>
        <w:t>Furuya</w:t>
      </w:r>
      <w:proofErr w:type="spellEnd"/>
      <w:r w:rsidRPr="004269B4">
        <w:rPr>
          <w:color w:val="auto"/>
        </w:rPr>
        <w:t xml:space="preserve">, K., Walsh, C., van </w:t>
      </w:r>
      <w:proofErr w:type="spellStart"/>
      <w:r w:rsidRPr="004269B4">
        <w:rPr>
          <w:color w:val="auto"/>
        </w:rPr>
        <w:t>Dishoeck</w:t>
      </w:r>
      <w:proofErr w:type="spellEnd"/>
      <w:r w:rsidRPr="004269B4">
        <w:rPr>
          <w:color w:val="auto"/>
        </w:rPr>
        <w:t>, E. F., “On the origin of O2 and other volatile species in comets”, appear in “</w:t>
      </w:r>
      <w:proofErr w:type="spellStart"/>
      <w:r w:rsidRPr="004269B4">
        <w:rPr>
          <w:color w:val="auto"/>
        </w:rPr>
        <w:t>Astrochemistry</w:t>
      </w:r>
      <w:proofErr w:type="spellEnd"/>
      <w:r w:rsidRPr="004269B4">
        <w:rPr>
          <w:color w:val="auto"/>
        </w:rPr>
        <w:t xml:space="preserve"> VII – Through the Cosmos from Galaxies to Planets, </w:t>
      </w:r>
      <w:r w:rsidRPr="00D04C76">
        <w:rPr>
          <w:color w:val="auto"/>
        </w:rPr>
        <w:t>Proceedings</w:t>
      </w:r>
      <w:r w:rsidRPr="004269B4">
        <w:rPr>
          <w:color w:val="auto"/>
        </w:rPr>
        <w:t xml:space="preserve"> of IAU Symposium 332</w:t>
      </w:r>
    </w:p>
    <w:p w14:paraId="43E40FFC" w14:textId="77777777" w:rsidR="00550B01" w:rsidRPr="004269B4" w:rsidRDefault="00550B01" w:rsidP="00D867A6">
      <w:pPr>
        <w:pStyle w:val="a6"/>
        <w:ind w:left="331" w:hanging="331"/>
        <w:jc w:val="both"/>
        <w:rPr>
          <w:b/>
          <w:bCs/>
          <w:color w:val="auto"/>
        </w:rPr>
      </w:pPr>
    </w:p>
    <w:p w14:paraId="1F460D2B" w14:textId="77777777" w:rsidR="00550B01" w:rsidRPr="004269B4" w:rsidRDefault="007B3B6E" w:rsidP="00D867A6">
      <w:pPr>
        <w:pStyle w:val="a6"/>
        <w:numPr>
          <w:ilvl w:val="0"/>
          <w:numId w:val="6"/>
        </w:numPr>
        <w:tabs>
          <w:tab w:val="num" w:pos="720"/>
        </w:tabs>
        <w:ind w:left="331" w:hanging="331"/>
        <w:jc w:val="both"/>
        <w:rPr>
          <w:rFonts w:eastAsia="Times Roman" w:cs="Times Roman"/>
          <w:b/>
          <w:bCs/>
          <w:color w:val="auto"/>
        </w:rPr>
      </w:pPr>
      <w:r w:rsidRPr="004269B4">
        <w:rPr>
          <w:rFonts w:eastAsia="ＭＳ 明朝" w:cs="ＭＳ 明朝"/>
          <w:b/>
          <w:bCs/>
          <w:color w:val="auto"/>
        </w:rPr>
        <w:t>国際会議発表</w:t>
      </w:r>
    </w:p>
    <w:p w14:paraId="5D73DD32" w14:textId="77777777" w:rsidR="00550B01" w:rsidRPr="004269B4" w:rsidRDefault="007B3B6E" w:rsidP="00D867A6">
      <w:pPr>
        <w:pStyle w:val="a6"/>
        <w:numPr>
          <w:ilvl w:val="1"/>
          <w:numId w:val="10"/>
        </w:numPr>
        <w:tabs>
          <w:tab w:val="num" w:pos="1200"/>
        </w:tabs>
        <w:ind w:left="331" w:hanging="331"/>
        <w:jc w:val="both"/>
        <w:rPr>
          <w:rFonts w:eastAsia="Times Roman" w:cs="Times Roman"/>
          <w:b/>
          <w:bCs/>
          <w:color w:val="auto"/>
        </w:rPr>
      </w:pPr>
      <w:r w:rsidRPr="004269B4">
        <w:rPr>
          <w:rFonts w:eastAsia="ＭＳ 明朝" w:cs="ＭＳ 明朝"/>
          <w:b/>
          <w:bCs/>
          <w:color w:val="auto"/>
        </w:rPr>
        <w:t>招待講演</w:t>
      </w:r>
    </w:p>
    <w:p w14:paraId="40F9B84E" w14:textId="77777777" w:rsidR="00550B01" w:rsidRPr="004269B4" w:rsidRDefault="007B3B6E" w:rsidP="00D867A6">
      <w:pPr>
        <w:pStyle w:val="a6"/>
        <w:numPr>
          <w:ilvl w:val="0"/>
          <w:numId w:val="11"/>
        </w:numPr>
        <w:tabs>
          <w:tab w:val="num" w:pos="420"/>
        </w:tabs>
        <w:ind w:left="330" w:hanging="330"/>
        <w:jc w:val="both"/>
        <w:rPr>
          <w:color w:val="auto"/>
        </w:rPr>
      </w:pPr>
      <w:proofErr w:type="spellStart"/>
      <w:r w:rsidRPr="004269B4">
        <w:rPr>
          <w:color w:val="auto"/>
        </w:rPr>
        <w:t>Furuya</w:t>
      </w:r>
      <w:proofErr w:type="spellEnd"/>
      <w:r w:rsidRPr="004269B4">
        <w:rPr>
          <w:color w:val="auto"/>
        </w:rPr>
        <w:t xml:space="preserve">, K., “Evolution of ices and </w:t>
      </w:r>
      <w:proofErr w:type="spellStart"/>
      <w:r w:rsidRPr="004269B4">
        <w:rPr>
          <w:color w:val="auto"/>
        </w:rPr>
        <w:t>deuteration</w:t>
      </w:r>
      <w:proofErr w:type="spellEnd"/>
      <w:r w:rsidRPr="004269B4">
        <w:rPr>
          <w:color w:val="auto"/>
        </w:rPr>
        <w:t xml:space="preserve"> in forming disks”, Disk formation workshop 2017, July 24-27, 2017, Leiden, Netherlands</w:t>
      </w:r>
    </w:p>
    <w:p w14:paraId="3F5F2997" w14:textId="77777777" w:rsidR="007D2664" w:rsidRPr="004269B4" w:rsidRDefault="007B3B6E" w:rsidP="00D867A6">
      <w:pPr>
        <w:pStyle w:val="a6"/>
        <w:numPr>
          <w:ilvl w:val="0"/>
          <w:numId w:val="11"/>
        </w:numPr>
        <w:tabs>
          <w:tab w:val="num" w:pos="420"/>
        </w:tabs>
        <w:ind w:left="330" w:hanging="330"/>
        <w:jc w:val="both"/>
        <w:rPr>
          <w:color w:val="auto"/>
        </w:rPr>
      </w:pPr>
      <w:r w:rsidRPr="004269B4">
        <w:rPr>
          <w:color w:val="auto"/>
        </w:rPr>
        <w:t xml:space="preserve">Yoshikawa, K., </w:t>
      </w:r>
      <w:r w:rsidRPr="00EE4242">
        <w:rPr>
          <w:color w:val="auto"/>
        </w:rPr>
        <w:t>“</w:t>
      </w:r>
      <w:proofErr w:type="spellStart"/>
      <w:r w:rsidRPr="00EE4242">
        <w:rPr>
          <w:color w:val="auto"/>
        </w:rPr>
        <w:t>Vlasov</w:t>
      </w:r>
      <w:proofErr w:type="spellEnd"/>
      <w:r w:rsidRPr="00EE4242">
        <w:rPr>
          <w:color w:val="auto"/>
        </w:rPr>
        <w:t xml:space="preserve">-Poisson simulation of </w:t>
      </w:r>
      <w:proofErr w:type="spellStart"/>
      <w:r w:rsidRPr="00EE4242">
        <w:rPr>
          <w:color w:val="auto"/>
        </w:rPr>
        <w:t>collisionless</w:t>
      </w:r>
      <w:proofErr w:type="spellEnd"/>
      <w:r w:rsidRPr="00EE4242">
        <w:rPr>
          <w:color w:val="auto"/>
        </w:rPr>
        <w:t xml:space="preserve"> self-gravitating systems and its application to cosmological neutrinos in the large-scale structure of the universe”, </w:t>
      </w:r>
      <w:proofErr w:type="spellStart"/>
      <w:r w:rsidRPr="00EE4242">
        <w:rPr>
          <w:color w:val="auto"/>
        </w:rPr>
        <w:t>Collisionless</w:t>
      </w:r>
      <w:proofErr w:type="spellEnd"/>
      <w:r w:rsidRPr="00EE4242">
        <w:rPr>
          <w:color w:val="auto"/>
        </w:rPr>
        <w:t xml:space="preserve"> Boltzmann (</w:t>
      </w:r>
      <w:proofErr w:type="spellStart"/>
      <w:r w:rsidRPr="00EE4242">
        <w:rPr>
          <w:color w:val="auto"/>
        </w:rPr>
        <w:t>Vlasov</w:t>
      </w:r>
      <w:proofErr w:type="spellEnd"/>
      <w:r w:rsidRPr="00EE4242">
        <w:rPr>
          <w:color w:val="auto"/>
        </w:rPr>
        <w:t>) Equation and Modeling of Self-Gravitating System</w:t>
      </w:r>
      <w:r w:rsidRPr="004269B4">
        <w:rPr>
          <w:color w:val="auto"/>
        </w:rPr>
        <w:t>s and Plasmas, October 30-November 3, 2017, Marseille, France</w:t>
      </w:r>
    </w:p>
    <w:p w14:paraId="65CBD1BA" w14:textId="21BC2370" w:rsidR="007D2664" w:rsidRPr="004269B4" w:rsidRDefault="00EE4242" w:rsidP="00D867A6">
      <w:pPr>
        <w:pStyle w:val="a6"/>
        <w:numPr>
          <w:ilvl w:val="0"/>
          <w:numId w:val="11"/>
        </w:numPr>
        <w:tabs>
          <w:tab w:val="num" w:pos="420"/>
        </w:tabs>
        <w:ind w:left="330" w:hanging="330"/>
        <w:jc w:val="both"/>
        <w:rPr>
          <w:color w:val="auto"/>
        </w:rPr>
      </w:pPr>
      <w:r w:rsidRPr="00073D9F">
        <w:rPr>
          <w:rFonts w:eastAsiaTheme="minorEastAsia"/>
          <w:color w:val="000000" w:themeColor="text1"/>
        </w:rPr>
        <w:t>Umemura, M., "Hybrid scheme for resonant line transfer", Inverse Problems and Medical Imaging, Feb. 13-16, 2018, University of Tokyo, Japan</w:t>
      </w:r>
    </w:p>
    <w:p w14:paraId="41FB57A8" w14:textId="77777777" w:rsidR="00550B01" w:rsidRPr="004269B4" w:rsidRDefault="007B3B6E" w:rsidP="00D867A6">
      <w:pPr>
        <w:pStyle w:val="a6"/>
        <w:numPr>
          <w:ilvl w:val="1"/>
          <w:numId w:val="10"/>
        </w:numPr>
        <w:tabs>
          <w:tab w:val="num" w:pos="1200"/>
        </w:tabs>
        <w:ind w:left="331" w:hanging="331"/>
        <w:jc w:val="both"/>
        <w:rPr>
          <w:rFonts w:eastAsia="Times Roman" w:cs="Times Roman"/>
          <w:b/>
          <w:bCs/>
          <w:color w:val="auto"/>
        </w:rPr>
      </w:pPr>
      <w:r w:rsidRPr="004269B4">
        <w:rPr>
          <w:rFonts w:eastAsia="ＭＳ 明朝" w:cs="ＭＳ 明朝"/>
          <w:b/>
          <w:bCs/>
          <w:color w:val="auto"/>
        </w:rPr>
        <w:t>一般講演</w:t>
      </w:r>
    </w:p>
    <w:p w14:paraId="7E7F4AAE" w14:textId="21A68B31" w:rsidR="00D3273E" w:rsidRPr="004269B4" w:rsidRDefault="007B3B6E" w:rsidP="00D867A6">
      <w:pPr>
        <w:pStyle w:val="a6"/>
        <w:numPr>
          <w:ilvl w:val="0"/>
          <w:numId w:val="12"/>
        </w:numPr>
        <w:tabs>
          <w:tab w:val="num" w:pos="420"/>
        </w:tabs>
        <w:ind w:left="330" w:hanging="330"/>
        <w:jc w:val="both"/>
        <w:rPr>
          <w:rFonts w:eastAsia="Times Roman" w:cs="Times Roman"/>
          <w:b/>
          <w:bCs/>
          <w:color w:val="auto"/>
        </w:rPr>
      </w:pPr>
      <w:proofErr w:type="spellStart"/>
      <w:r w:rsidRPr="004269B4">
        <w:rPr>
          <w:color w:val="auto"/>
          <w:kern w:val="36"/>
        </w:rPr>
        <w:t>Furuya</w:t>
      </w:r>
      <w:proofErr w:type="spellEnd"/>
      <w:r w:rsidRPr="004269B4">
        <w:rPr>
          <w:color w:val="auto"/>
          <w:kern w:val="36"/>
        </w:rPr>
        <w:t xml:space="preserve">, K., “Exploring the main nitrogen reservoir in star-forming clouds with ammonia </w:t>
      </w:r>
      <w:proofErr w:type="spellStart"/>
      <w:r w:rsidRPr="004269B4">
        <w:rPr>
          <w:color w:val="auto"/>
          <w:kern w:val="36"/>
        </w:rPr>
        <w:t>deuteration</w:t>
      </w:r>
      <w:proofErr w:type="spellEnd"/>
      <w:r w:rsidRPr="004269B4">
        <w:rPr>
          <w:color w:val="auto"/>
          <w:kern w:val="36"/>
        </w:rPr>
        <w:t>”, Symposium "Evolution of Molecules in Space", J</w:t>
      </w:r>
      <w:r w:rsidR="00F07172">
        <w:rPr>
          <w:color w:val="auto"/>
          <w:kern w:val="36"/>
        </w:rPr>
        <w:t>une 27-29, 2017, Hokkaido, Japan</w:t>
      </w:r>
    </w:p>
    <w:p w14:paraId="0656594D" w14:textId="77777777" w:rsidR="005D7B5A" w:rsidRPr="004269B4" w:rsidRDefault="00D3273E" w:rsidP="00D867A6">
      <w:pPr>
        <w:pStyle w:val="a6"/>
        <w:numPr>
          <w:ilvl w:val="0"/>
          <w:numId w:val="12"/>
        </w:numPr>
        <w:tabs>
          <w:tab w:val="num" w:pos="420"/>
        </w:tabs>
        <w:ind w:left="330" w:hanging="330"/>
        <w:jc w:val="both"/>
        <w:rPr>
          <w:rFonts w:eastAsia="Times Roman" w:cs="Times Roman"/>
          <w:bCs/>
          <w:color w:val="auto"/>
        </w:rPr>
      </w:pPr>
      <w:proofErr w:type="spellStart"/>
      <w:r w:rsidRPr="004269B4">
        <w:rPr>
          <w:rFonts w:eastAsia="Times Roman" w:cs="Times Roman"/>
          <w:bCs/>
          <w:color w:val="auto"/>
        </w:rPr>
        <w:t>Furuya</w:t>
      </w:r>
      <w:proofErr w:type="spellEnd"/>
      <w:r w:rsidRPr="004269B4">
        <w:rPr>
          <w:rFonts w:eastAsia="Times Roman" w:cs="Times Roman"/>
          <w:bCs/>
          <w:color w:val="auto"/>
        </w:rPr>
        <w:t>, K., “15N fractionation mechanism in the ISM”, 2nd ISSI meeting “From qualitative to quantitative: Exploring the early solar system by connecting comet composition to protoplanetary disk models”, January 29-February 2, 2018, Bern, Switzerland</w:t>
      </w:r>
    </w:p>
    <w:p w14:paraId="46BD3D6B" w14:textId="4E36ACFE" w:rsidR="005D7B5A" w:rsidRPr="004269B4" w:rsidRDefault="005D7B5A" w:rsidP="00D867A6">
      <w:pPr>
        <w:pStyle w:val="a6"/>
        <w:numPr>
          <w:ilvl w:val="0"/>
          <w:numId w:val="12"/>
        </w:numPr>
        <w:tabs>
          <w:tab w:val="num" w:pos="420"/>
        </w:tabs>
        <w:ind w:left="330" w:hanging="330"/>
        <w:jc w:val="both"/>
        <w:rPr>
          <w:rFonts w:eastAsia="Times Roman" w:cs="Times Roman"/>
          <w:bCs/>
          <w:color w:val="auto"/>
        </w:rPr>
      </w:pPr>
      <w:r w:rsidRPr="004269B4">
        <w:rPr>
          <w:rFonts w:eastAsiaTheme="minorEastAsia" w:cs="Times Roman"/>
          <w:bCs/>
          <w:color w:val="auto"/>
        </w:rPr>
        <w:t xml:space="preserve">Umemura, M., Abe, M., Kuki, N., </w:t>
      </w:r>
      <w:proofErr w:type="spellStart"/>
      <w:r w:rsidRPr="004269B4">
        <w:rPr>
          <w:rFonts w:eastAsiaTheme="minorEastAsia" w:cs="Times Roman"/>
          <w:bCs/>
          <w:color w:val="auto"/>
        </w:rPr>
        <w:t>Czuprynski</w:t>
      </w:r>
      <w:proofErr w:type="spellEnd"/>
      <w:r w:rsidRPr="004269B4">
        <w:rPr>
          <w:rFonts w:eastAsiaTheme="minorEastAsia" w:cs="Times Roman"/>
          <w:bCs/>
          <w:color w:val="auto"/>
        </w:rPr>
        <w:t xml:space="preserve">, K. “A Novel Hybrid Scheme for </w:t>
      </w:r>
      <w:proofErr w:type="spellStart"/>
      <w:r w:rsidRPr="004269B4">
        <w:rPr>
          <w:rFonts w:eastAsiaTheme="minorEastAsia" w:cs="Times Roman"/>
          <w:bCs/>
          <w:color w:val="auto"/>
        </w:rPr>
        <w:t>Lya</w:t>
      </w:r>
      <w:proofErr w:type="spellEnd"/>
      <w:r w:rsidRPr="004269B4">
        <w:rPr>
          <w:rFonts w:eastAsiaTheme="minorEastAsia" w:cs="Times Roman"/>
          <w:bCs/>
          <w:color w:val="auto"/>
        </w:rPr>
        <w:t xml:space="preserve"> Line Transfer”, </w:t>
      </w:r>
      <w:r w:rsidRPr="004269B4">
        <w:rPr>
          <w:rFonts w:eastAsia="Times Roman" w:cs="Times Roman"/>
          <w:bCs/>
          <w:color w:val="auto"/>
        </w:rPr>
        <w:t>Tokyo Spring Cosmic Lyman-Alpha Workshop, March 27-30, 2018, Tokyo</w:t>
      </w:r>
      <w:r w:rsidR="00F07172">
        <w:rPr>
          <w:rFonts w:eastAsia="Times Roman" w:cs="Times Roman"/>
          <w:bCs/>
          <w:color w:val="auto"/>
        </w:rPr>
        <w:t>, Japan</w:t>
      </w:r>
    </w:p>
    <w:p w14:paraId="1E2C7C31" w14:textId="51C6A081" w:rsidR="005410CF" w:rsidRPr="004269B4" w:rsidRDefault="006F53E1" w:rsidP="00D867A6">
      <w:pPr>
        <w:pStyle w:val="a6"/>
        <w:numPr>
          <w:ilvl w:val="0"/>
          <w:numId w:val="12"/>
        </w:numPr>
        <w:tabs>
          <w:tab w:val="num" w:pos="420"/>
        </w:tabs>
        <w:ind w:left="330" w:hanging="330"/>
        <w:jc w:val="both"/>
        <w:rPr>
          <w:rFonts w:eastAsia="Times Roman" w:cs="Times Roman"/>
          <w:bCs/>
          <w:color w:val="auto"/>
        </w:rPr>
      </w:pPr>
      <w:r w:rsidRPr="004269B4">
        <w:rPr>
          <w:rFonts w:eastAsia="Times Roman" w:cs="Times Roman"/>
          <w:bCs/>
          <w:color w:val="auto"/>
        </w:rPr>
        <w:t>Igarashi, A., “Transonic galactic outflows in starburst galaxies”, Tokyo Spring Cosmic Lyman-Alpha Workshop, March 27-30, 2018, Tokyo</w:t>
      </w:r>
      <w:r w:rsidR="00F07172">
        <w:rPr>
          <w:rFonts w:eastAsia="Times Roman" w:cs="Times Roman"/>
          <w:bCs/>
          <w:color w:val="auto"/>
        </w:rPr>
        <w:t>, Japan</w:t>
      </w:r>
    </w:p>
    <w:p w14:paraId="61D8DD3D" w14:textId="2C19CECF" w:rsidR="00626E03" w:rsidRPr="004269B4" w:rsidRDefault="00626E03" w:rsidP="00D867A6">
      <w:pPr>
        <w:pStyle w:val="a6"/>
        <w:numPr>
          <w:ilvl w:val="0"/>
          <w:numId w:val="12"/>
        </w:numPr>
        <w:tabs>
          <w:tab w:val="num" w:pos="420"/>
        </w:tabs>
        <w:ind w:left="330" w:hanging="330"/>
        <w:jc w:val="both"/>
        <w:rPr>
          <w:rFonts w:eastAsia="Times Roman" w:cs="Times Roman"/>
          <w:bCs/>
          <w:color w:val="auto"/>
        </w:rPr>
      </w:pPr>
      <w:r w:rsidRPr="004269B4">
        <w:rPr>
          <w:color w:val="auto"/>
        </w:rPr>
        <w:t xml:space="preserve">Abe, M., Hasegawa, K., </w:t>
      </w:r>
      <w:proofErr w:type="spellStart"/>
      <w:r w:rsidRPr="004269B4">
        <w:rPr>
          <w:color w:val="auto"/>
        </w:rPr>
        <w:t>Yajima</w:t>
      </w:r>
      <w:proofErr w:type="spellEnd"/>
      <w:r w:rsidRPr="004269B4">
        <w:rPr>
          <w:color w:val="auto"/>
        </w:rPr>
        <w:t xml:space="preserve">, H., Umemura, M., Inoue, A. “SEURAT: A </w:t>
      </w:r>
      <w:proofErr w:type="spellStart"/>
      <w:r w:rsidRPr="004269B4">
        <w:rPr>
          <w:color w:val="auto"/>
        </w:rPr>
        <w:t>meshfree</w:t>
      </w:r>
      <w:proofErr w:type="spellEnd"/>
      <w:r w:rsidRPr="004269B4">
        <w:rPr>
          <w:color w:val="auto"/>
        </w:rPr>
        <w:t xml:space="preserve"> Monte Carlo Lyman-alpha line transfer code on SPH for modeling high-z LAEs ”, Tokyo Spring Cosmic Lyman-alpha Workshop, March 27-30, 2018, Tokyo</w:t>
      </w:r>
      <w:r w:rsidR="00F07172">
        <w:rPr>
          <w:color w:val="auto"/>
        </w:rPr>
        <w:t>, Japan</w:t>
      </w:r>
    </w:p>
    <w:p w14:paraId="61EDCB45" w14:textId="77777777" w:rsidR="00550B01" w:rsidRPr="004269B4" w:rsidRDefault="00550B01" w:rsidP="00DC0E41">
      <w:pPr>
        <w:pStyle w:val="a6"/>
        <w:ind w:left="330" w:hanging="330"/>
        <w:rPr>
          <w:rFonts w:eastAsiaTheme="minorEastAsia"/>
          <w:color w:val="auto"/>
        </w:rPr>
      </w:pPr>
    </w:p>
    <w:p w14:paraId="7A9C06D5" w14:textId="77777777" w:rsidR="00550B01" w:rsidRPr="004269B4" w:rsidRDefault="007B3B6E" w:rsidP="00DC0E41">
      <w:pPr>
        <w:pStyle w:val="a6"/>
        <w:numPr>
          <w:ilvl w:val="0"/>
          <w:numId w:val="6"/>
        </w:numPr>
        <w:tabs>
          <w:tab w:val="num" w:pos="720"/>
        </w:tabs>
        <w:ind w:left="331" w:hanging="331"/>
        <w:rPr>
          <w:rFonts w:eastAsia="Times Roman" w:cs="Times Roman"/>
          <w:b/>
          <w:bCs/>
          <w:color w:val="auto"/>
        </w:rPr>
      </w:pPr>
      <w:r w:rsidRPr="004269B4">
        <w:rPr>
          <w:rFonts w:eastAsia="ＭＳ 明朝" w:cs="ＭＳ 明朝"/>
          <w:b/>
          <w:bCs/>
          <w:color w:val="auto"/>
        </w:rPr>
        <w:t>国内学会・研究会発表</w:t>
      </w:r>
    </w:p>
    <w:p w14:paraId="4EBF0161" w14:textId="77777777" w:rsidR="00550B01" w:rsidRPr="004269B4" w:rsidRDefault="007B3B6E" w:rsidP="00DC0E41">
      <w:pPr>
        <w:pStyle w:val="a6"/>
        <w:numPr>
          <w:ilvl w:val="1"/>
          <w:numId w:val="13"/>
        </w:numPr>
        <w:tabs>
          <w:tab w:val="num" w:pos="1200"/>
        </w:tabs>
        <w:ind w:left="331" w:hanging="331"/>
        <w:rPr>
          <w:rFonts w:eastAsia="Times Roman" w:cs="Times Roman"/>
          <w:b/>
          <w:bCs/>
          <w:color w:val="auto"/>
        </w:rPr>
      </w:pPr>
      <w:r w:rsidRPr="004269B4">
        <w:rPr>
          <w:rFonts w:eastAsia="ＭＳ 明朝" w:cs="ＭＳ 明朝"/>
          <w:b/>
          <w:bCs/>
          <w:color w:val="auto"/>
        </w:rPr>
        <w:t>招待講演</w:t>
      </w:r>
    </w:p>
    <w:p w14:paraId="10A4C494" w14:textId="08CDC5F9" w:rsidR="00550B01" w:rsidRPr="004269B4" w:rsidRDefault="007B3B6E" w:rsidP="0050503A">
      <w:pPr>
        <w:pStyle w:val="a6"/>
        <w:numPr>
          <w:ilvl w:val="0"/>
          <w:numId w:val="14"/>
        </w:numPr>
        <w:tabs>
          <w:tab w:val="num" w:pos="420"/>
        </w:tabs>
        <w:ind w:left="330" w:hanging="330"/>
        <w:jc w:val="both"/>
        <w:rPr>
          <w:rFonts w:eastAsia="ＭＳ 明朝" w:cs="ＭＳ 明朝"/>
          <w:color w:val="auto"/>
        </w:rPr>
      </w:pPr>
      <w:r w:rsidRPr="004269B4">
        <w:rPr>
          <w:rFonts w:eastAsia="ＭＳ 明朝" w:cs="ＭＳ 明朝"/>
          <w:color w:val="auto"/>
          <w:lang w:val="ja-JP"/>
        </w:rPr>
        <w:t>吉川耕司「</w:t>
      </w:r>
      <w:r w:rsidRPr="004269B4">
        <w:rPr>
          <w:rFonts w:eastAsia="ＭＳ 明朝" w:cs="ＭＳ 明朝"/>
          <w:color w:val="auto"/>
        </w:rPr>
        <w:t>6</w:t>
      </w:r>
      <w:r w:rsidRPr="004269B4">
        <w:rPr>
          <w:rFonts w:eastAsia="ＭＳ 明朝" w:cs="ＭＳ 明朝"/>
          <w:color w:val="auto"/>
          <w:lang w:val="ja-JP"/>
        </w:rPr>
        <w:t>次元ブラソフソルバー</w:t>
      </w:r>
      <w:r w:rsidRPr="004269B4">
        <w:rPr>
          <w:rFonts w:eastAsia="ＭＳ 明朝" w:cs="ＭＳ 明朝"/>
          <w:color w:val="auto"/>
        </w:rPr>
        <w:t>：</w:t>
      </w:r>
      <w:r w:rsidRPr="004269B4">
        <w:rPr>
          <w:rFonts w:eastAsia="ＭＳ 明朝" w:cs="ＭＳ 明朝"/>
          <w:color w:val="auto"/>
          <w:lang w:val="ja-JP"/>
        </w:rPr>
        <w:t>自己重力系と電磁プラズマ系」</w:t>
      </w:r>
      <w:r w:rsidRPr="004269B4">
        <w:rPr>
          <w:rFonts w:eastAsia="ＭＳ 明朝" w:cs="ＭＳ 明朝"/>
          <w:color w:val="auto"/>
        </w:rPr>
        <w:t>,</w:t>
      </w:r>
      <w:r w:rsidRPr="004269B4">
        <w:rPr>
          <w:rFonts w:eastAsia="ＭＳ 明朝" w:cs="ＭＳ 明朝"/>
          <w:color w:val="auto"/>
          <w:lang w:val="ja-JP"/>
        </w:rPr>
        <w:t>ポスト「京」時代の天体形成シミュレーション研究会</w:t>
      </w:r>
      <w:r w:rsidRPr="004269B4">
        <w:rPr>
          <w:rFonts w:eastAsia="ＭＳ 明朝" w:cs="ＭＳ 明朝"/>
          <w:color w:val="auto"/>
        </w:rPr>
        <w:t>（</w:t>
      </w:r>
      <w:r w:rsidRPr="004269B4">
        <w:rPr>
          <w:rFonts w:eastAsia="ＭＳ 明朝" w:cs="ＭＳ 明朝"/>
          <w:color w:val="auto"/>
        </w:rPr>
        <w:t>2017</w:t>
      </w:r>
      <w:r w:rsidRPr="004269B4">
        <w:rPr>
          <w:rFonts w:eastAsia="ＭＳ 明朝" w:cs="ＭＳ 明朝"/>
          <w:color w:val="auto"/>
          <w:lang w:val="ja-JP"/>
        </w:rPr>
        <w:t>年</w:t>
      </w:r>
      <w:r w:rsidRPr="004269B4">
        <w:rPr>
          <w:rFonts w:eastAsia="ＭＳ 明朝" w:cs="ＭＳ 明朝"/>
          <w:color w:val="auto"/>
        </w:rPr>
        <w:t>6</w:t>
      </w:r>
      <w:r w:rsidRPr="004269B4">
        <w:rPr>
          <w:rFonts w:eastAsia="ＭＳ 明朝" w:cs="ＭＳ 明朝"/>
          <w:color w:val="auto"/>
          <w:lang w:val="ja-JP"/>
        </w:rPr>
        <w:t>月</w:t>
      </w:r>
      <w:r w:rsidRPr="004269B4">
        <w:rPr>
          <w:rFonts w:eastAsia="ＭＳ 明朝" w:cs="ＭＳ 明朝"/>
          <w:color w:val="auto"/>
        </w:rPr>
        <w:t>26</w:t>
      </w:r>
      <w:r w:rsidRPr="004269B4">
        <w:rPr>
          <w:rFonts w:eastAsia="ＭＳ 明朝" w:cs="ＭＳ 明朝"/>
          <w:color w:val="auto"/>
          <w:lang w:val="ja-JP"/>
        </w:rPr>
        <w:t>日</w:t>
      </w:r>
      <w:r w:rsidR="00AF637A" w:rsidRPr="004269B4">
        <w:rPr>
          <w:rFonts w:eastAsia="ＭＳ 明朝" w:cs="ＭＳ 明朝"/>
          <w:color w:val="auto"/>
          <w:lang w:val="ja-JP"/>
        </w:rPr>
        <w:t>，</w:t>
      </w:r>
      <w:r w:rsidRPr="004269B4">
        <w:rPr>
          <w:rFonts w:eastAsia="ＭＳ 明朝" w:cs="ＭＳ 明朝"/>
          <w:color w:val="auto"/>
          <w:lang w:val="ja-JP"/>
        </w:rPr>
        <w:t>名古屋大学</w:t>
      </w:r>
      <w:r w:rsidR="00B11D3A">
        <w:rPr>
          <w:rFonts w:eastAsia="ＭＳ 明朝" w:cs="ＭＳ 明朝" w:hint="eastAsia"/>
          <w:color w:val="auto"/>
          <w:lang w:val="ja-JP"/>
        </w:rPr>
        <w:t>，名古屋</w:t>
      </w:r>
      <w:r w:rsidRPr="004269B4">
        <w:rPr>
          <w:rFonts w:eastAsia="ＭＳ 明朝" w:cs="ＭＳ 明朝"/>
          <w:color w:val="auto"/>
        </w:rPr>
        <w:t>）</w:t>
      </w:r>
    </w:p>
    <w:p w14:paraId="1C16092E" w14:textId="38E4389C" w:rsidR="00550B01" w:rsidRPr="004269B4" w:rsidRDefault="007B3B6E" w:rsidP="0050503A">
      <w:pPr>
        <w:pStyle w:val="a6"/>
        <w:numPr>
          <w:ilvl w:val="0"/>
          <w:numId w:val="14"/>
        </w:numPr>
        <w:tabs>
          <w:tab w:val="num" w:pos="420"/>
        </w:tabs>
        <w:ind w:left="330" w:hanging="330"/>
        <w:jc w:val="both"/>
        <w:rPr>
          <w:rFonts w:eastAsia="ＭＳ 明朝" w:cs="ＭＳ 明朝"/>
          <w:color w:val="auto"/>
        </w:rPr>
      </w:pPr>
      <w:r w:rsidRPr="004269B4">
        <w:rPr>
          <w:rFonts w:eastAsia="ＭＳ 明朝" w:cs="ＭＳ 明朝"/>
          <w:color w:val="auto"/>
          <w:lang w:val="ja-JP"/>
        </w:rPr>
        <w:t>古家健次</w:t>
      </w:r>
      <w:r w:rsidRPr="004269B4">
        <w:rPr>
          <w:rFonts w:eastAsia="ＭＳ 明朝" w:cs="ＭＳ 明朝"/>
          <w:color w:val="auto"/>
        </w:rPr>
        <w:t>，</w:t>
      </w:r>
      <w:r w:rsidRPr="004269B4">
        <w:rPr>
          <w:rFonts w:eastAsia="ＭＳ 明朝" w:cs="ＭＳ 明朝"/>
          <w:color w:val="auto"/>
          <w:lang w:val="ja-JP"/>
        </w:rPr>
        <w:t>「原始惑星系円盤内の揮発性物質</w:t>
      </w:r>
      <w:r w:rsidRPr="004269B4">
        <w:rPr>
          <w:rFonts w:eastAsia="ＭＳ 明朝" w:cs="ＭＳ 明朝"/>
          <w:color w:val="auto"/>
        </w:rPr>
        <w:t>：</w:t>
      </w:r>
      <w:r w:rsidRPr="004269B4">
        <w:rPr>
          <w:rFonts w:eastAsia="ＭＳ 明朝" w:cs="ＭＳ 明朝"/>
          <w:color w:val="auto"/>
          <w:lang w:val="ja-JP"/>
        </w:rPr>
        <w:t>観測とモデル」</w:t>
      </w:r>
      <w:r w:rsidRPr="004269B4">
        <w:rPr>
          <w:rFonts w:eastAsia="ＭＳ 明朝" w:cs="ＭＳ 明朝"/>
          <w:color w:val="auto"/>
        </w:rPr>
        <w:t>，</w:t>
      </w:r>
      <w:r w:rsidRPr="004269B4">
        <w:rPr>
          <w:rFonts w:eastAsia="ＭＳ 明朝" w:cs="ＭＳ 明朝"/>
          <w:color w:val="auto"/>
          <w:lang w:val="ja-JP"/>
        </w:rPr>
        <w:t>基研研究会「原始惑星系円盤」</w:t>
      </w:r>
      <w:r w:rsidR="00D733B6">
        <w:rPr>
          <w:rFonts w:eastAsia="ＭＳ 明朝" w:cs="ＭＳ 明朝" w:hint="eastAsia"/>
          <w:color w:val="auto"/>
          <w:lang w:val="ja-JP"/>
        </w:rPr>
        <w:t>（</w:t>
      </w:r>
      <w:r w:rsidRPr="004269B4">
        <w:rPr>
          <w:color w:val="auto"/>
        </w:rPr>
        <w:t>2017</w:t>
      </w:r>
      <w:r w:rsidRPr="004269B4">
        <w:rPr>
          <w:rFonts w:eastAsia="ＭＳ 明朝" w:cs="ＭＳ 明朝"/>
          <w:color w:val="auto"/>
          <w:lang w:val="ja-JP"/>
        </w:rPr>
        <w:t>年</w:t>
      </w:r>
      <w:r w:rsidRPr="004269B4">
        <w:rPr>
          <w:color w:val="auto"/>
        </w:rPr>
        <w:t>7</w:t>
      </w:r>
      <w:r w:rsidRPr="004269B4">
        <w:rPr>
          <w:rFonts w:eastAsia="ＭＳ 明朝" w:cs="ＭＳ 明朝"/>
          <w:color w:val="auto"/>
          <w:lang w:val="ja-JP"/>
        </w:rPr>
        <w:t>月</w:t>
      </w:r>
      <w:r w:rsidRPr="004269B4">
        <w:rPr>
          <w:color w:val="auto"/>
        </w:rPr>
        <w:t>10</w:t>
      </w:r>
      <w:r w:rsidRPr="004269B4">
        <w:rPr>
          <w:rFonts w:eastAsia="ＭＳ 明朝" w:cs="ＭＳ 明朝"/>
          <w:color w:val="auto"/>
          <w:lang w:val="ja-JP"/>
        </w:rPr>
        <w:t>日</w:t>
      </w:r>
      <w:r w:rsidRPr="004269B4">
        <w:rPr>
          <w:color w:val="auto"/>
        </w:rPr>
        <w:t>-12</w:t>
      </w:r>
      <w:r w:rsidRPr="004269B4">
        <w:rPr>
          <w:rFonts w:eastAsia="ＭＳ 明朝" w:cs="ＭＳ 明朝"/>
          <w:color w:val="auto"/>
          <w:lang w:val="ja-JP"/>
        </w:rPr>
        <w:t>日，京都大学　基礎物理学研究所</w:t>
      </w:r>
      <w:r w:rsidR="00891C5B">
        <w:rPr>
          <w:rFonts w:eastAsia="ＭＳ 明朝" w:cs="ＭＳ 明朝" w:hint="eastAsia"/>
          <w:color w:val="auto"/>
          <w:lang w:val="ja-JP"/>
        </w:rPr>
        <w:t>，京都</w:t>
      </w:r>
      <w:r w:rsidR="00D733B6">
        <w:rPr>
          <w:rFonts w:eastAsia="ＭＳ 明朝" w:cs="ＭＳ 明朝" w:hint="eastAsia"/>
          <w:color w:val="auto"/>
          <w:lang w:val="ja-JP"/>
        </w:rPr>
        <w:t>）</w:t>
      </w:r>
      <w:r w:rsidRPr="004269B4">
        <w:rPr>
          <w:rFonts w:eastAsia="ＭＳ 明朝" w:cs="ＭＳ 明朝"/>
          <w:color w:val="auto"/>
        </w:rPr>
        <w:t xml:space="preserve"> </w:t>
      </w:r>
    </w:p>
    <w:p w14:paraId="146AF205" w14:textId="6888E246" w:rsidR="00550B01" w:rsidRPr="004269B4" w:rsidRDefault="007B3B6E" w:rsidP="0050503A">
      <w:pPr>
        <w:pStyle w:val="a6"/>
        <w:numPr>
          <w:ilvl w:val="0"/>
          <w:numId w:val="14"/>
        </w:numPr>
        <w:tabs>
          <w:tab w:val="num" w:pos="420"/>
        </w:tabs>
        <w:ind w:left="330" w:hanging="330"/>
        <w:jc w:val="both"/>
        <w:rPr>
          <w:rFonts w:eastAsia="ＭＳ 明朝" w:cs="ＭＳ 明朝"/>
          <w:color w:val="auto"/>
        </w:rPr>
      </w:pPr>
      <w:r w:rsidRPr="004269B4">
        <w:rPr>
          <w:rFonts w:eastAsia="ＭＳ 明朝" w:cs="ＭＳ 明朝"/>
          <w:color w:val="auto"/>
          <w:lang w:val="ja-JP"/>
        </w:rPr>
        <w:t>吉川耕司「線形移流方程式・無衝突ボルツマン方程式の数値解法」</w:t>
      </w:r>
      <w:r w:rsidRPr="004269B4">
        <w:rPr>
          <w:rFonts w:eastAsia="ＭＳ 明朝" w:cs="ＭＳ 明朝"/>
          <w:color w:val="auto"/>
        </w:rPr>
        <w:t xml:space="preserve">, </w:t>
      </w:r>
      <w:r w:rsidRPr="004269B4">
        <w:rPr>
          <w:rFonts w:eastAsia="ＭＳ 明朝" w:cs="ＭＳ 明朝"/>
          <w:color w:val="auto"/>
          <w:lang w:val="ja-JP"/>
        </w:rPr>
        <w:t>宇宙磁気流体・プラズマシミュレーションサマーセミナー</w:t>
      </w:r>
      <w:r w:rsidR="00D733B6">
        <w:rPr>
          <w:rFonts w:eastAsia="ＭＳ 明朝" w:cs="ＭＳ 明朝" w:hint="eastAsia"/>
          <w:color w:val="auto"/>
          <w:lang w:val="ja-JP"/>
        </w:rPr>
        <w:t>（</w:t>
      </w:r>
      <w:r w:rsidRPr="004269B4">
        <w:rPr>
          <w:rFonts w:eastAsia="ＭＳ 明朝" w:cs="ＭＳ 明朝"/>
          <w:color w:val="auto"/>
        </w:rPr>
        <w:t xml:space="preserve"> 2017</w:t>
      </w:r>
      <w:r w:rsidRPr="004269B4">
        <w:rPr>
          <w:rFonts w:eastAsia="ＭＳ 明朝" w:cs="ＭＳ 明朝"/>
          <w:color w:val="auto"/>
          <w:lang w:val="ja-JP"/>
        </w:rPr>
        <w:t>年</w:t>
      </w:r>
      <w:r w:rsidRPr="004269B4">
        <w:rPr>
          <w:rFonts w:eastAsia="ＭＳ 明朝" w:cs="ＭＳ 明朝"/>
          <w:color w:val="auto"/>
        </w:rPr>
        <w:t>8</w:t>
      </w:r>
      <w:r w:rsidRPr="004269B4">
        <w:rPr>
          <w:rFonts w:eastAsia="ＭＳ 明朝" w:cs="ＭＳ 明朝"/>
          <w:color w:val="auto"/>
          <w:lang w:val="ja-JP"/>
        </w:rPr>
        <w:t>月</w:t>
      </w:r>
      <w:r w:rsidRPr="004269B4">
        <w:rPr>
          <w:rFonts w:eastAsia="ＭＳ 明朝" w:cs="ＭＳ 明朝"/>
          <w:color w:val="auto"/>
        </w:rPr>
        <w:t>21</w:t>
      </w:r>
      <w:r w:rsidRPr="004269B4">
        <w:rPr>
          <w:rFonts w:eastAsia="ＭＳ 明朝" w:cs="ＭＳ 明朝"/>
          <w:color w:val="auto"/>
          <w:lang w:val="ja-JP"/>
        </w:rPr>
        <w:t>日</w:t>
      </w:r>
      <w:r w:rsidRPr="004269B4">
        <w:rPr>
          <w:rFonts w:ascii="ＭＳ 明朝" w:eastAsia="ＭＳ 明朝" w:hAnsi="ＭＳ 明朝" w:cs="ＭＳ 明朝" w:hint="eastAsia"/>
          <w:color w:val="auto"/>
        </w:rPr>
        <w:t>‐</w:t>
      </w:r>
      <w:r w:rsidRPr="004269B4">
        <w:rPr>
          <w:rFonts w:eastAsia="ＭＳ 明朝" w:cs="ＭＳ 明朝"/>
          <w:color w:val="auto"/>
        </w:rPr>
        <w:t>25</w:t>
      </w:r>
      <w:r w:rsidRPr="004269B4">
        <w:rPr>
          <w:rFonts w:eastAsia="ＭＳ 明朝" w:cs="ＭＳ 明朝"/>
          <w:color w:val="auto"/>
          <w:lang w:val="ja-JP"/>
        </w:rPr>
        <w:t>日</w:t>
      </w:r>
      <w:r w:rsidRPr="004269B4">
        <w:rPr>
          <w:rFonts w:eastAsia="ＭＳ 明朝" w:cs="ＭＳ 明朝"/>
          <w:color w:val="auto"/>
        </w:rPr>
        <w:t xml:space="preserve">, </w:t>
      </w:r>
      <w:r w:rsidRPr="004269B4">
        <w:rPr>
          <w:rFonts w:eastAsia="ＭＳ 明朝" w:cs="ＭＳ 明朝"/>
          <w:color w:val="auto"/>
          <w:lang w:val="ja-JP"/>
        </w:rPr>
        <w:t>千葉大学</w:t>
      </w:r>
      <w:r w:rsidR="00D733B6">
        <w:rPr>
          <w:rFonts w:eastAsia="ＭＳ 明朝" w:cs="ＭＳ 明朝" w:hint="eastAsia"/>
          <w:color w:val="auto"/>
          <w:lang w:val="ja-JP"/>
        </w:rPr>
        <w:t>，千葉）</w:t>
      </w:r>
    </w:p>
    <w:p w14:paraId="65D36828" w14:textId="37ECDAD9" w:rsidR="00FA4AC2" w:rsidRPr="004269B4" w:rsidRDefault="00FA4AC2" w:rsidP="0050503A">
      <w:pPr>
        <w:pStyle w:val="a6"/>
        <w:numPr>
          <w:ilvl w:val="0"/>
          <w:numId w:val="14"/>
        </w:numPr>
        <w:tabs>
          <w:tab w:val="num" w:pos="420"/>
        </w:tabs>
        <w:ind w:left="330" w:hanging="330"/>
        <w:jc w:val="both"/>
        <w:rPr>
          <w:rFonts w:eastAsia="ＭＳ 明朝" w:cs="ＭＳ 明朝"/>
          <w:color w:val="auto"/>
        </w:rPr>
      </w:pPr>
      <w:r w:rsidRPr="004269B4">
        <w:rPr>
          <w:rFonts w:eastAsia="ＭＳ 明朝" w:cs="ＭＳ 明朝"/>
          <w:color w:val="auto"/>
        </w:rPr>
        <w:t>Wagner Alexander</w:t>
      </w:r>
      <w:r w:rsidRPr="004269B4">
        <w:rPr>
          <w:rFonts w:eastAsia="ＭＳ 明朝" w:cs="ＭＳ 明朝"/>
          <w:color w:val="auto"/>
        </w:rPr>
        <w:t>「</w:t>
      </w:r>
      <w:r w:rsidR="007A6F9B" w:rsidRPr="004269B4">
        <w:rPr>
          <w:rFonts w:eastAsia="ＭＳ 明朝" w:cs="ＭＳ 明朝"/>
          <w:color w:val="auto"/>
        </w:rPr>
        <w:t>Radiation-driven quasar-mode f</w:t>
      </w:r>
      <w:r w:rsidR="003E5319" w:rsidRPr="004269B4">
        <w:rPr>
          <w:rFonts w:eastAsia="ＭＳ 明朝" w:cs="ＭＳ 明朝"/>
          <w:color w:val="auto"/>
        </w:rPr>
        <w:t>eedback</w:t>
      </w:r>
      <w:r w:rsidRPr="004269B4">
        <w:rPr>
          <w:rFonts w:eastAsia="ＭＳ 明朝" w:cs="ＭＳ 明朝"/>
          <w:color w:val="auto"/>
        </w:rPr>
        <w:t>」，</w:t>
      </w:r>
      <w:r w:rsidR="003E5319" w:rsidRPr="004269B4">
        <w:rPr>
          <w:rFonts w:eastAsia="ＭＳ 明朝" w:cs="ＭＳ 明朝"/>
          <w:color w:val="auto"/>
        </w:rPr>
        <w:t>「超巨大ブラックホール研究推進連絡」</w:t>
      </w:r>
      <w:r w:rsidRPr="004269B4">
        <w:rPr>
          <w:rFonts w:eastAsia="ＭＳ 明朝" w:cs="ＭＳ 明朝"/>
          <w:color w:val="auto"/>
        </w:rPr>
        <w:t>第</w:t>
      </w:r>
      <w:r w:rsidRPr="004269B4">
        <w:rPr>
          <w:rFonts w:eastAsia="ＭＳ 明朝" w:cs="ＭＳ 明朝"/>
          <w:color w:val="auto"/>
        </w:rPr>
        <w:t>5</w:t>
      </w:r>
      <w:r w:rsidRPr="004269B4">
        <w:rPr>
          <w:rFonts w:eastAsia="ＭＳ 明朝" w:cs="ＭＳ 明朝"/>
          <w:color w:val="auto"/>
        </w:rPr>
        <w:t>回ワークショップ</w:t>
      </w:r>
      <w:r w:rsidR="00D733B6">
        <w:rPr>
          <w:rFonts w:eastAsia="ＭＳ 明朝" w:cs="ＭＳ 明朝" w:hint="eastAsia"/>
          <w:color w:val="auto"/>
        </w:rPr>
        <w:t>（</w:t>
      </w:r>
      <w:r w:rsidR="003E5319" w:rsidRPr="004269B4">
        <w:rPr>
          <w:rFonts w:eastAsia="ＭＳ 明朝" w:cs="ＭＳ 明朝"/>
          <w:color w:val="auto"/>
        </w:rPr>
        <w:t>2018</w:t>
      </w:r>
      <w:r w:rsidRPr="004269B4">
        <w:rPr>
          <w:rFonts w:eastAsia="ＭＳ 明朝" w:cs="ＭＳ 明朝"/>
          <w:color w:val="auto"/>
        </w:rPr>
        <w:t>年</w:t>
      </w:r>
      <w:r w:rsidR="003E5319" w:rsidRPr="004269B4">
        <w:rPr>
          <w:rFonts w:eastAsia="ＭＳ 明朝" w:cs="ＭＳ 明朝"/>
          <w:color w:val="auto"/>
        </w:rPr>
        <w:t>1</w:t>
      </w:r>
      <w:r w:rsidRPr="004269B4">
        <w:rPr>
          <w:rFonts w:eastAsia="ＭＳ 明朝" w:cs="ＭＳ 明朝"/>
          <w:color w:val="auto"/>
        </w:rPr>
        <w:t>月</w:t>
      </w:r>
      <w:r w:rsidR="003E5319" w:rsidRPr="004269B4">
        <w:rPr>
          <w:rFonts w:eastAsia="ＭＳ 明朝" w:cs="ＭＳ 明朝"/>
          <w:color w:val="auto"/>
        </w:rPr>
        <w:t>8</w:t>
      </w:r>
      <w:r w:rsidR="003E5319" w:rsidRPr="004269B4">
        <w:rPr>
          <w:rFonts w:eastAsia="ＭＳ 明朝" w:cs="ＭＳ 明朝"/>
          <w:color w:val="auto"/>
        </w:rPr>
        <w:t>日</w:t>
      </w:r>
      <w:r w:rsidR="003E5319" w:rsidRPr="004269B4">
        <w:rPr>
          <w:rFonts w:eastAsia="ＭＳ 明朝" w:cs="ＭＳ 明朝"/>
          <w:color w:val="auto"/>
        </w:rPr>
        <w:t xml:space="preserve"> ~ 9</w:t>
      </w:r>
      <w:r w:rsidR="003E5319" w:rsidRPr="004269B4">
        <w:rPr>
          <w:rFonts w:eastAsia="ＭＳ 明朝" w:cs="ＭＳ 明朝"/>
          <w:color w:val="auto"/>
        </w:rPr>
        <w:t>日，東北大学</w:t>
      </w:r>
      <w:r w:rsidR="00D733B6">
        <w:rPr>
          <w:rFonts w:eastAsia="ＭＳ 明朝" w:cs="ＭＳ 明朝" w:hint="eastAsia"/>
          <w:color w:val="auto"/>
        </w:rPr>
        <w:t>，仙台）</w:t>
      </w:r>
      <w:r w:rsidR="003E5319" w:rsidRPr="004269B4">
        <w:rPr>
          <w:rFonts w:eastAsia="ＭＳ 明朝" w:cs="ＭＳ 明朝"/>
          <w:color w:val="auto"/>
        </w:rPr>
        <w:t xml:space="preserve"> </w:t>
      </w:r>
    </w:p>
    <w:p w14:paraId="5C8025E8" w14:textId="77777777" w:rsidR="00550B01" w:rsidRPr="004269B4" w:rsidRDefault="00550B01" w:rsidP="0050503A">
      <w:pPr>
        <w:pStyle w:val="a6"/>
        <w:ind w:left="330" w:hanging="330"/>
        <w:jc w:val="both"/>
        <w:rPr>
          <w:rFonts w:eastAsia="ＭＳ 明朝" w:cs="ＭＳ 明朝"/>
          <w:color w:val="auto"/>
        </w:rPr>
      </w:pPr>
    </w:p>
    <w:p w14:paraId="3B3B139E" w14:textId="77777777" w:rsidR="00550B01" w:rsidRPr="004269B4" w:rsidRDefault="007B3B6E" w:rsidP="0050503A">
      <w:pPr>
        <w:pStyle w:val="a6"/>
        <w:numPr>
          <w:ilvl w:val="1"/>
          <w:numId w:val="13"/>
        </w:numPr>
        <w:tabs>
          <w:tab w:val="num" w:pos="1200"/>
        </w:tabs>
        <w:ind w:left="331" w:hanging="331"/>
        <w:jc w:val="both"/>
        <w:rPr>
          <w:rFonts w:eastAsia="Times Roman" w:cs="Times Roman"/>
          <w:b/>
          <w:bCs/>
          <w:color w:val="auto"/>
        </w:rPr>
      </w:pPr>
      <w:r w:rsidRPr="004269B4">
        <w:rPr>
          <w:rFonts w:eastAsia="ＭＳ 明朝" w:cs="ＭＳ 明朝"/>
          <w:b/>
          <w:bCs/>
          <w:color w:val="auto"/>
        </w:rPr>
        <w:t>その他の発表</w:t>
      </w:r>
    </w:p>
    <w:p w14:paraId="646C622C" w14:textId="52057123" w:rsidR="00550B01" w:rsidRPr="004269B4" w:rsidRDefault="007B3B6E" w:rsidP="0050503A">
      <w:pPr>
        <w:pStyle w:val="a6"/>
        <w:numPr>
          <w:ilvl w:val="0"/>
          <w:numId w:val="15"/>
        </w:numPr>
        <w:tabs>
          <w:tab w:val="num" w:pos="360"/>
        </w:tabs>
        <w:ind w:left="330" w:hanging="330"/>
        <w:jc w:val="both"/>
        <w:rPr>
          <w:color w:val="auto"/>
        </w:rPr>
      </w:pPr>
      <w:r w:rsidRPr="004269B4">
        <w:rPr>
          <w:rFonts w:eastAsia="ＭＳ 明朝" w:cs="ＭＳ 明朝"/>
          <w:color w:val="auto"/>
          <w:lang w:val="ja-JP"/>
        </w:rPr>
        <w:t>安部牧人</w:t>
      </w:r>
      <w:r w:rsidRPr="004269B4">
        <w:rPr>
          <w:color w:val="auto"/>
        </w:rPr>
        <w:t>, SPH</w:t>
      </w:r>
      <w:r w:rsidRPr="004269B4">
        <w:rPr>
          <w:rFonts w:eastAsia="ＭＳ 明朝" w:cs="ＭＳ 明朝"/>
          <w:color w:val="auto"/>
          <w:lang w:val="ja-JP"/>
        </w:rPr>
        <w:t>粒子データを直接用いた</w:t>
      </w:r>
      <w:r w:rsidRPr="004269B4">
        <w:rPr>
          <w:color w:val="auto"/>
        </w:rPr>
        <w:t>Lyα</w:t>
      </w:r>
      <w:r w:rsidRPr="004269B4">
        <w:rPr>
          <w:rFonts w:eastAsia="ＭＳ 明朝" w:cs="ＭＳ 明朝"/>
          <w:color w:val="auto"/>
          <w:lang w:val="ja-JP"/>
        </w:rPr>
        <w:t>輻射輸送計算コードの開発</w:t>
      </w:r>
      <w:r w:rsidRPr="004269B4">
        <w:rPr>
          <w:color w:val="auto"/>
        </w:rPr>
        <w:t xml:space="preserve">, </w:t>
      </w:r>
      <w:r w:rsidRPr="004269B4">
        <w:rPr>
          <w:rFonts w:eastAsia="ＭＳ 明朝" w:cs="ＭＳ 明朝"/>
          <w:color w:val="auto"/>
          <w:lang w:val="ja-JP"/>
        </w:rPr>
        <w:t>第</w:t>
      </w:r>
      <w:r w:rsidRPr="004269B4">
        <w:rPr>
          <w:color w:val="auto"/>
        </w:rPr>
        <w:t>4</w:t>
      </w:r>
      <w:r w:rsidRPr="004269B4">
        <w:rPr>
          <w:rFonts w:eastAsia="ＭＳ 明朝" w:cs="ＭＳ 明朝"/>
          <w:color w:val="auto"/>
          <w:lang w:val="ja-JP"/>
        </w:rPr>
        <w:t>回銀河進化研究会</w:t>
      </w:r>
      <w:r w:rsidRPr="004269B4">
        <w:rPr>
          <w:color w:val="auto"/>
        </w:rPr>
        <w:t xml:space="preserve">, </w:t>
      </w:r>
      <w:r w:rsidR="00D733B6">
        <w:rPr>
          <w:rFonts w:asciiTheme="minorEastAsia" w:eastAsiaTheme="minorEastAsia" w:hAnsiTheme="minorEastAsia" w:hint="eastAsia"/>
          <w:color w:val="auto"/>
        </w:rPr>
        <w:t>（</w:t>
      </w:r>
      <w:r w:rsidRPr="004269B4">
        <w:rPr>
          <w:color w:val="auto"/>
        </w:rPr>
        <w:t>2017</w:t>
      </w:r>
      <w:r w:rsidRPr="004269B4">
        <w:rPr>
          <w:rFonts w:eastAsia="ＭＳ 明朝" w:cs="ＭＳ 明朝"/>
          <w:color w:val="auto"/>
          <w:lang w:val="ja-JP"/>
        </w:rPr>
        <w:t>年</w:t>
      </w:r>
      <w:r w:rsidRPr="004269B4">
        <w:rPr>
          <w:color w:val="auto"/>
        </w:rPr>
        <w:t>6</w:t>
      </w:r>
      <w:r w:rsidRPr="004269B4">
        <w:rPr>
          <w:rFonts w:eastAsia="ＭＳ 明朝" w:cs="ＭＳ 明朝"/>
          <w:color w:val="auto"/>
          <w:lang w:val="ja-JP"/>
        </w:rPr>
        <w:t>月</w:t>
      </w:r>
      <w:r w:rsidRPr="004269B4">
        <w:rPr>
          <w:color w:val="auto"/>
        </w:rPr>
        <w:t>7</w:t>
      </w:r>
      <w:r w:rsidR="008658F2">
        <w:rPr>
          <w:rFonts w:asciiTheme="minorEastAsia" w:eastAsiaTheme="minorEastAsia" w:hAnsiTheme="minorEastAsia" w:hint="eastAsia"/>
          <w:color w:val="auto"/>
        </w:rPr>
        <w:t>～</w:t>
      </w:r>
      <w:r w:rsidRPr="004269B4">
        <w:rPr>
          <w:color w:val="auto"/>
        </w:rPr>
        <w:t>9</w:t>
      </w:r>
      <w:r w:rsidRPr="004269B4">
        <w:rPr>
          <w:rFonts w:eastAsia="ＭＳ 明朝" w:cs="ＭＳ 明朝"/>
          <w:color w:val="auto"/>
          <w:lang w:val="ja-JP"/>
        </w:rPr>
        <w:t>日</w:t>
      </w:r>
      <w:r w:rsidR="00D733B6">
        <w:rPr>
          <w:rFonts w:eastAsia="ＭＳ 明朝" w:cs="ＭＳ 明朝" w:hint="eastAsia"/>
          <w:color w:val="auto"/>
          <w:lang w:val="ja-JP"/>
        </w:rPr>
        <w:t>，大阪大学，大阪）</w:t>
      </w:r>
    </w:p>
    <w:p w14:paraId="2CFF20A8" w14:textId="05C1B7CF" w:rsidR="00550B01" w:rsidRPr="004269B4" w:rsidRDefault="007B3B6E" w:rsidP="0050503A">
      <w:pPr>
        <w:numPr>
          <w:ilvl w:val="0"/>
          <w:numId w:val="15"/>
        </w:numPr>
        <w:tabs>
          <w:tab w:val="num" w:pos="360"/>
        </w:tabs>
        <w:ind w:left="330" w:hanging="330"/>
        <w:jc w:val="both"/>
        <w:rPr>
          <w:color w:val="auto"/>
          <w:lang w:eastAsia="ja-JP"/>
        </w:rPr>
      </w:pPr>
      <w:r w:rsidRPr="004269B4">
        <w:rPr>
          <w:rFonts w:eastAsia="ＭＳ 明朝" w:cs="ＭＳ 明朝"/>
          <w:color w:val="auto"/>
          <w:lang w:val="ja-JP" w:eastAsia="ja-JP"/>
        </w:rPr>
        <w:lastRenderedPageBreak/>
        <w:t>三木洋平</w:t>
      </w:r>
      <w:r w:rsidRPr="004269B4">
        <w:rPr>
          <w:color w:val="auto"/>
          <w:lang w:eastAsia="ja-JP"/>
        </w:rPr>
        <w:t xml:space="preserve">, </w:t>
      </w:r>
      <w:r w:rsidRPr="004269B4">
        <w:rPr>
          <w:rFonts w:eastAsia="ＭＳ 明朝" w:cs="ＭＳ 明朝"/>
          <w:color w:val="auto"/>
          <w:lang w:val="ja-JP" w:eastAsia="ja-JP"/>
        </w:rPr>
        <w:t>『銀河ハロー中を漂う中間質量ブラックホール探査』，学際大規模情報基盤共同利用・共同研究拠点</w:t>
      </w:r>
      <w:r w:rsidRPr="004269B4">
        <w:rPr>
          <w:color w:val="auto"/>
          <w:lang w:eastAsia="ja-JP"/>
        </w:rPr>
        <w:t xml:space="preserve"> </w:t>
      </w:r>
      <w:r w:rsidRPr="004269B4">
        <w:rPr>
          <w:rFonts w:eastAsia="ＭＳ 明朝" w:cs="ＭＳ 明朝"/>
          <w:color w:val="auto"/>
          <w:lang w:val="ja-JP" w:eastAsia="ja-JP"/>
        </w:rPr>
        <w:t>第</w:t>
      </w:r>
      <w:r w:rsidRPr="004269B4">
        <w:rPr>
          <w:color w:val="auto"/>
          <w:lang w:eastAsia="ja-JP"/>
        </w:rPr>
        <w:t>9</w:t>
      </w:r>
      <w:r w:rsidRPr="004269B4">
        <w:rPr>
          <w:rFonts w:eastAsia="ＭＳ 明朝" w:cs="ＭＳ 明朝"/>
          <w:color w:val="auto"/>
          <w:lang w:val="ja-JP" w:eastAsia="ja-JP"/>
        </w:rPr>
        <w:t>回</w:t>
      </w:r>
      <w:r w:rsidRPr="004269B4">
        <w:rPr>
          <w:color w:val="auto"/>
          <w:lang w:eastAsia="ja-JP"/>
        </w:rPr>
        <w:t xml:space="preserve"> </w:t>
      </w:r>
      <w:r w:rsidRPr="004269B4">
        <w:rPr>
          <w:rFonts w:eastAsia="ＭＳ 明朝" w:cs="ＭＳ 明朝"/>
          <w:color w:val="auto"/>
          <w:lang w:val="ja-JP" w:eastAsia="ja-JP"/>
        </w:rPr>
        <w:t>シンポジウム，ポスター</w:t>
      </w:r>
      <w:r w:rsidR="00D733B6">
        <w:rPr>
          <w:rFonts w:eastAsia="ＭＳ 明朝" w:cs="ＭＳ 明朝" w:hint="eastAsia"/>
          <w:color w:val="auto"/>
          <w:lang w:val="ja-JP" w:eastAsia="ja-JP"/>
        </w:rPr>
        <w:t>（</w:t>
      </w:r>
      <w:r w:rsidR="00D733B6" w:rsidRPr="004269B4">
        <w:rPr>
          <w:color w:val="auto"/>
          <w:lang w:eastAsia="ja-JP"/>
        </w:rPr>
        <w:t>2017</w:t>
      </w:r>
      <w:r w:rsidR="00D733B6" w:rsidRPr="004269B4">
        <w:rPr>
          <w:rFonts w:eastAsia="ＭＳ 明朝" w:cs="ＭＳ 明朝"/>
          <w:color w:val="auto"/>
          <w:lang w:val="ja-JP" w:eastAsia="ja-JP"/>
        </w:rPr>
        <w:t>年</w:t>
      </w:r>
      <w:r w:rsidR="00D733B6" w:rsidRPr="004269B4">
        <w:rPr>
          <w:color w:val="auto"/>
          <w:lang w:eastAsia="ja-JP"/>
        </w:rPr>
        <w:t>7</w:t>
      </w:r>
      <w:r w:rsidR="00D733B6" w:rsidRPr="004269B4">
        <w:rPr>
          <w:rFonts w:eastAsia="ＭＳ 明朝" w:cs="ＭＳ 明朝"/>
          <w:color w:val="auto"/>
          <w:lang w:val="ja-JP" w:eastAsia="ja-JP"/>
        </w:rPr>
        <w:t>月</w:t>
      </w:r>
      <w:r w:rsidR="00D733B6" w:rsidRPr="004269B4">
        <w:rPr>
          <w:color w:val="auto"/>
          <w:lang w:eastAsia="ja-JP"/>
        </w:rPr>
        <w:t>13</w:t>
      </w:r>
      <w:r w:rsidR="00D733B6">
        <w:rPr>
          <w:rFonts w:asciiTheme="minorEastAsia" w:eastAsiaTheme="minorEastAsia" w:hAnsiTheme="minorEastAsia" w:hint="eastAsia"/>
          <w:color w:val="auto"/>
          <w:lang w:eastAsia="ja-JP"/>
        </w:rPr>
        <w:t>～</w:t>
      </w:r>
      <w:r w:rsidR="00D733B6" w:rsidRPr="004269B4">
        <w:rPr>
          <w:color w:val="auto"/>
          <w:lang w:eastAsia="ja-JP"/>
        </w:rPr>
        <w:t>14</w:t>
      </w:r>
      <w:r w:rsidR="00D733B6" w:rsidRPr="004269B4">
        <w:rPr>
          <w:rFonts w:eastAsia="ＭＳ 明朝" w:cs="ＭＳ 明朝"/>
          <w:color w:val="auto"/>
          <w:lang w:val="ja-JP" w:eastAsia="ja-JP"/>
        </w:rPr>
        <w:t>日</w:t>
      </w:r>
      <w:r w:rsidR="00D733B6">
        <w:rPr>
          <w:rFonts w:eastAsia="ＭＳ 明朝" w:cs="ＭＳ 明朝" w:hint="eastAsia"/>
          <w:color w:val="auto"/>
          <w:lang w:val="ja-JP" w:eastAsia="ja-JP"/>
        </w:rPr>
        <w:t>，</w:t>
      </w:r>
      <w:r w:rsidR="00D733B6" w:rsidRPr="004269B4">
        <w:rPr>
          <w:color w:val="auto"/>
          <w:lang w:eastAsia="ja-JP"/>
        </w:rPr>
        <w:t>THE GRAND HALL</w:t>
      </w:r>
      <w:r w:rsidR="00D733B6">
        <w:rPr>
          <w:rFonts w:asciiTheme="minorEastAsia" w:eastAsiaTheme="minorEastAsia" w:hAnsiTheme="minorEastAsia" w:hint="eastAsia"/>
          <w:color w:val="auto"/>
          <w:lang w:eastAsia="ja-JP"/>
        </w:rPr>
        <w:t>，</w:t>
      </w:r>
      <w:r w:rsidR="00D733B6">
        <w:rPr>
          <w:rFonts w:eastAsia="ＭＳ 明朝" w:cs="ＭＳ 明朝"/>
          <w:color w:val="auto"/>
          <w:lang w:val="ja-JP" w:eastAsia="ja-JP"/>
        </w:rPr>
        <w:t>品川</w:t>
      </w:r>
      <w:r w:rsidR="00D733B6" w:rsidRPr="004269B4">
        <w:rPr>
          <w:rFonts w:eastAsia="ＭＳ 明朝" w:cs="ＭＳ 明朝"/>
          <w:color w:val="auto"/>
          <w:lang w:val="ja-JP" w:eastAsia="ja-JP"/>
        </w:rPr>
        <w:t>，東京</w:t>
      </w:r>
      <w:r w:rsidR="00D733B6">
        <w:rPr>
          <w:rFonts w:eastAsia="ＭＳ 明朝" w:cs="ＭＳ 明朝" w:hint="eastAsia"/>
          <w:color w:val="auto"/>
          <w:lang w:val="ja-JP" w:eastAsia="ja-JP"/>
        </w:rPr>
        <w:t>）</w:t>
      </w:r>
    </w:p>
    <w:p w14:paraId="52948B5F" w14:textId="42036CD7" w:rsidR="00550B01" w:rsidRPr="004269B4" w:rsidRDefault="007B3B6E" w:rsidP="0050503A">
      <w:pPr>
        <w:numPr>
          <w:ilvl w:val="0"/>
          <w:numId w:val="15"/>
        </w:numPr>
        <w:tabs>
          <w:tab w:val="num" w:pos="360"/>
        </w:tabs>
        <w:ind w:left="330" w:hanging="330"/>
        <w:jc w:val="both"/>
        <w:rPr>
          <w:color w:val="auto"/>
          <w:lang w:eastAsia="ja-JP"/>
        </w:rPr>
      </w:pPr>
      <w:r w:rsidRPr="004269B4">
        <w:rPr>
          <w:rFonts w:eastAsia="ＭＳ 明朝" w:cs="ＭＳ 明朝"/>
          <w:color w:val="auto"/>
          <w:lang w:val="ja-JP" w:eastAsia="ja-JP"/>
        </w:rPr>
        <w:t>梅村</w:t>
      </w:r>
      <w:r w:rsidRPr="004269B4">
        <w:rPr>
          <w:color w:val="auto"/>
          <w:lang w:eastAsia="ja-JP"/>
        </w:rPr>
        <w:t xml:space="preserve"> </w:t>
      </w:r>
      <w:r w:rsidRPr="004269B4">
        <w:rPr>
          <w:rFonts w:eastAsia="ＭＳ 明朝" w:cs="ＭＳ 明朝"/>
          <w:color w:val="auto"/>
          <w:lang w:val="ja-JP" w:eastAsia="ja-JP"/>
        </w:rPr>
        <w:t>雅之，「原始惑星系円盤乱流とダスト成長」，ポスト「京」萌芽的課題・計算惑星</w:t>
      </w:r>
      <w:r w:rsidRPr="004269B4">
        <w:rPr>
          <w:color w:val="auto"/>
          <w:lang w:eastAsia="ja-JP"/>
        </w:rPr>
        <w:t xml:space="preserve"> </w:t>
      </w:r>
      <w:r w:rsidRPr="004269B4">
        <w:rPr>
          <w:rFonts w:eastAsia="ＭＳ 明朝" w:cs="ＭＳ 明朝"/>
          <w:color w:val="auto"/>
          <w:lang w:val="ja-JP" w:eastAsia="ja-JP"/>
        </w:rPr>
        <w:t>アプリケーション開発状況共有ワークショップ（</w:t>
      </w:r>
      <w:r w:rsidRPr="004269B4">
        <w:rPr>
          <w:color w:val="auto"/>
          <w:lang w:eastAsia="ja-JP"/>
        </w:rPr>
        <w:t>2017</w:t>
      </w:r>
      <w:r w:rsidRPr="004269B4">
        <w:rPr>
          <w:rFonts w:eastAsia="ＭＳ 明朝" w:cs="ＭＳ 明朝"/>
          <w:color w:val="auto"/>
          <w:lang w:val="ja-JP" w:eastAsia="ja-JP"/>
        </w:rPr>
        <w:t>年</w:t>
      </w:r>
      <w:r w:rsidRPr="004269B4">
        <w:rPr>
          <w:color w:val="auto"/>
          <w:lang w:eastAsia="ja-JP"/>
        </w:rPr>
        <w:t>8</w:t>
      </w:r>
      <w:r w:rsidRPr="004269B4">
        <w:rPr>
          <w:rFonts w:eastAsia="ＭＳ 明朝" w:cs="ＭＳ 明朝"/>
          <w:color w:val="auto"/>
          <w:lang w:val="ja-JP" w:eastAsia="ja-JP"/>
        </w:rPr>
        <w:t>月</w:t>
      </w:r>
      <w:r w:rsidRPr="004269B4">
        <w:rPr>
          <w:color w:val="auto"/>
          <w:lang w:eastAsia="ja-JP"/>
        </w:rPr>
        <w:t>12</w:t>
      </w:r>
      <w:r w:rsidRPr="004269B4">
        <w:rPr>
          <w:rFonts w:eastAsia="ＭＳ 明朝" w:cs="ＭＳ 明朝"/>
          <w:color w:val="auto"/>
          <w:lang w:val="ja-JP" w:eastAsia="ja-JP"/>
        </w:rPr>
        <w:t>，神戸大学</w:t>
      </w:r>
      <w:r w:rsidRPr="004269B4">
        <w:rPr>
          <w:color w:val="auto"/>
          <w:lang w:eastAsia="ja-JP"/>
        </w:rPr>
        <w:t>CPS</w:t>
      </w:r>
      <w:r w:rsidR="00D733B6">
        <w:rPr>
          <w:rFonts w:asciiTheme="minorEastAsia" w:eastAsiaTheme="minorEastAsia" w:hAnsiTheme="minorEastAsia" w:hint="eastAsia"/>
          <w:color w:val="auto"/>
          <w:lang w:eastAsia="ja-JP"/>
        </w:rPr>
        <w:t>，神戸</w:t>
      </w:r>
      <w:r w:rsidRPr="004269B4">
        <w:rPr>
          <w:rFonts w:eastAsia="ＭＳ 明朝" w:cs="ＭＳ 明朝"/>
          <w:color w:val="auto"/>
          <w:lang w:val="ja-JP" w:eastAsia="ja-JP"/>
        </w:rPr>
        <w:t>）</w:t>
      </w:r>
    </w:p>
    <w:p w14:paraId="27B39A26" w14:textId="7F5622F8" w:rsidR="00550B01" w:rsidRPr="004269B4" w:rsidRDefault="007B3B6E" w:rsidP="0050503A">
      <w:pPr>
        <w:numPr>
          <w:ilvl w:val="0"/>
          <w:numId w:val="15"/>
        </w:numPr>
        <w:tabs>
          <w:tab w:val="num" w:pos="360"/>
        </w:tabs>
        <w:ind w:left="330" w:hanging="330"/>
        <w:jc w:val="both"/>
        <w:rPr>
          <w:color w:val="auto"/>
          <w:lang w:eastAsia="ja-JP"/>
        </w:rPr>
      </w:pPr>
      <w:r w:rsidRPr="004269B4">
        <w:rPr>
          <w:rFonts w:eastAsia="ＭＳ 明朝" w:cs="ＭＳ 明朝"/>
          <w:color w:val="auto"/>
          <w:lang w:val="ja-JP" w:eastAsia="ja-JP"/>
        </w:rPr>
        <w:t>栢沼</w:t>
      </w:r>
      <w:r w:rsidRPr="004269B4">
        <w:rPr>
          <w:color w:val="auto"/>
          <w:lang w:eastAsia="ja-JP"/>
        </w:rPr>
        <w:t xml:space="preserve"> </w:t>
      </w:r>
      <w:r w:rsidRPr="004269B4">
        <w:rPr>
          <w:rFonts w:eastAsia="ＭＳ 明朝" w:cs="ＭＳ 明朝"/>
          <w:color w:val="auto"/>
          <w:lang w:val="ja-JP" w:eastAsia="ja-JP"/>
        </w:rPr>
        <w:t>愛，「第一原理計算による星間分子の反応機構の解明」，ポスト「京」萌芽的課題・計算惑星</w:t>
      </w:r>
      <w:r w:rsidRPr="004269B4">
        <w:rPr>
          <w:color w:val="auto"/>
          <w:lang w:eastAsia="ja-JP"/>
        </w:rPr>
        <w:t xml:space="preserve"> </w:t>
      </w:r>
      <w:r w:rsidRPr="004269B4">
        <w:rPr>
          <w:rFonts w:eastAsia="ＭＳ 明朝" w:cs="ＭＳ 明朝"/>
          <w:color w:val="auto"/>
          <w:lang w:val="ja-JP" w:eastAsia="ja-JP"/>
        </w:rPr>
        <w:t>アプリケーション開発状況共有ワークショップ（</w:t>
      </w:r>
      <w:r w:rsidRPr="004269B4">
        <w:rPr>
          <w:color w:val="auto"/>
          <w:lang w:eastAsia="ja-JP"/>
        </w:rPr>
        <w:t>2017</w:t>
      </w:r>
      <w:r w:rsidRPr="004269B4">
        <w:rPr>
          <w:rFonts w:eastAsia="ＭＳ 明朝" w:cs="ＭＳ 明朝"/>
          <w:color w:val="auto"/>
          <w:lang w:val="ja-JP" w:eastAsia="ja-JP"/>
        </w:rPr>
        <w:t>年</w:t>
      </w:r>
      <w:r w:rsidRPr="004269B4">
        <w:rPr>
          <w:color w:val="auto"/>
          <w:lang w:eastAsia="ja-JP"/>
        </w:rPr>
        <w:t>8</w:t>
      </w:r>
      <w:r w:rsidRPr="004269B4">
        <w:rPr>
          <w:rFonts w:eastAsia="ＭＳ 明朝" w:cs="ＭＳ 明朝"/>
          <w:color w:val="auto"/>
          <w:lang w:val="ja-JP" w:eastAsia="ja-JP"/>
        </w:rPr>
        <w:t>月</w:t>
      </w:r>
      <w:r w:rsidRPr="004269B4">
        <w:rPr>
          <w:color w:val="auto"/>
          <w:lang w:eastAsia="ja-JP"/>
        </w:rPr>
        <w:t>12</w:t>
      </w:r>
      <w:r w:rsidRPr="004269B4">
        <w:rPr>
          <w:rFonts w:eastAsia="ＭＳ 明朝" w:cs="ＭＳ 明朝"/>
          <w:color w:val="auto"/>
          <w:lang w:val="ja-JP" w:eastAsia="ja-JP"/>
        </w:rPr>
        <w:t>，神戸大学</w:t>
      </w:r>
      <w:r w:rsidRPr="004269B4">
        <w:rPr>
          <w:color w:val="auto"/>
          <w:lang w:eastAsia="ja-JP"/>
        </w:rPr>
        <w:t>CPS</w:t>
      </w:r>
      <w:r w:rsidR="00D733B6">
        <w:rPr>
          <w:rFonts w:asciiTheme="minorEastAsia" w:eastAsiaTheme="minorEastAsia" w:hAnsiTheme="minorEastAsia" w:hint="eastAsia"/>
          <w:color w:val="auto"/>
          <w:lang w:eastAsia="ja-JP"/>
        </w:rPr>
        <w:t>，神戸</w:t>
      </w:r>
      <w:r w:rsidRPr="004269B4">
        <w:rPr>
          <w:rFonts w:eastAsia="ＭＳ 明朝" w:cs="ＭＳ 明朝"/>
          <w:color w:val="auto"/>
          <w:lang w:val="ja-JP" w:eastAsia="ja-JP"/>
        </w:rPr>
        <w:t>）</w:t>
      </w:r>
    </w:p>
    <w:p w14:paraId="302D6717" w14:textId="3F18E47D" w:rsidR="00550B01" w:rsidRPr="004269B4" w:rsidRDefault="007B3B6E" w:rsidP="0050503A">
      <w:pPr>
        <w:numPr>
          <w:ilvl w:val="0"/>
          <w:numId w:val="15"/>
        </w:numPr>
        <w:tabs>
          <w:tab w:val="num" w:pos="360"/>
        </w:tabs>
        <w:ind w:left="330" w:hanging="330"/>
        <w:jc w:val="both"/>
        <w:rPr>
          <w:rFonts w:eastAsia="ＭＳ 明朝" w:cs="ＭＳ 明朝"/>
          <w:color w:val="auto"/>
          <w:lang w:val="ja-JP" w:eastAsia="ja-JP"/>
        </w:rPr>
      </w:pPr>
      <w:r w:rsidRPr="004269B4">
        <w:rPr>
          <w:rFonts w:eastAsia="ＭＳ 明朝" w:cs="ＭＳ 明朝"/>
          <w:color w:val="auto"/>
          <w:lang w:val="ja-JP" w:eastAsia="ja-JP"/>
        </w:rPr>
        <w:t>安部牧人</w:t>
      </w:r>
      <w:r w:rsidRPr="004269B4">
        <w:rPr>
          <w:rFonts w:eastAsia="ＭＳ 明朝" w:cs="ＭＳ 明朝"/>
          <w:color w:val="auto"/>
          <w:lang w:val="ja-JP" w:eastAsia="ja-JP"/>
        </w:rPr>
        <w:t>,  SEURAT</w:t>
      </w:r>
      <w:r w:rsidRPr="004269B4">
        <w:rPr>
          <w:rFonts w:eastAsia="ＭＳ 明朝" w:cs="ＭＳ 明朝"/>
          <w:color w:val="auto"/>
          <w:lang w:val="ja-JP" w:eastAsia="ja-JP"/>
        </w:rPr>
        <w:t>コードを用いた高赤方偏移</w:t>
      </w:r>
      <w:r w:rsidRPr="004269B4">
        <w:rPr>
          <w:rFonts w:eastAsia="ＭＳ 明朝" w:cs="ＭＳ 明朝"/>
          <w:color w:val="auto"/>
          <w:lang w:val="ja-JP" w:eastAsia="ja-JP"/>
        </w:rPr>
        <w:t>LAE</w:t>
      </w:r>
      <w:r w:rsidRPr="004269B4">
        <w:rPr>
          <w:rFonts w:eastAsia="ＭＳ 明朝" w:cs="ＭＳ 明朝"/>
          <w:color w:val="auto"/>
          <w:lang w:val="ja-JP" w:eastAsia="ja-JP"/>
        </w:rPr>
        <w:t>の輻射輸送計算</w:t>
      </w:r>
      <w:r w:rsidRPr="004269B4">
        <w:rPr>
          <w:rFonts w:eastAsia="ＭＳ 明朝" w:cs="ＭＳ 明朝"/>
          <w:color w:val="auto"/>
          <w:lang w:val="ja-JP" w:eastAsia="ja-JP"/>
        </w:rPr>
        <w:t>, CHORUS+Galaxy+IGM</w:t>
      </w:r>
      <w:r w:rsidRPr="004269B4">
        <w:rPr>
          <w:rFonts w:eastAsia="ＭＳ 明朝" w:cs="ＭＳ 明朝"/>
          <w:color w:val="auto"/>
          <w:lang w:val="ja-JP" w:eastAsia="ja-JP"/>
        </w:rPr>
        <w:t>研究会</w:t>
      </w:r>
      <w:r w:rsidRPr="004269B4">
        <w:rPr>
          <w:rFonts w:eastAsia="ＭＳ 明朝" w:cs="ＭＳ 明朝"/>
          <w:color w:val="auto"/>
          <w:lang w:val="ja-JP" w:eastAsia="ja-JP"/>
        </w:rPr>
        <w:t xml:space="preserve">, </w:t>
      </w:r>
      <w:r w:rsidRPr="004269B4">
        <w:rPr>
          <w:rFonts w:eastAsia="ＭＳ 明朝" w:cs="ＭＳ 明朝"/>
          <w:color w:val="auto"/>
          <w:lang w:val="ja-JP" w:eastAsia="ja-JP"/>
        </w:rPr>
        <w:t>東京理科大学長万部キャンパス</w:t>
      </w:r>
      <w:r w:rsidRPr="004269B4">
        <w:rPr>
          <w:rFonts w:eastAsia="ＭＳ 明朝" w:cs="ＭＳ 明朝"/>
          <w:color w:val="auto"/>
          <w:lang w:val="ja-JP" w:eastAsia="ja-JP"/>
        </w:rPr>
        <w:t>, 2017</w:t>
      </w:r>
      <w:r w:rsidRPr="004269B4">
        <w:rPr>
          <w:rFonts w:eastAsia="ＭＳ 明朝" w:cs="ＭＳ 明朝"/>
          <w:color w:val="auto"/>
          <w:lang w:val="ja-JP" w:eastAsia="ja-JP"/>
        </w:rPr>
        <w:t>年</w:t>
      </w:r>
      <w:r w:rsidRPr="004269B4">
        <w:rPr>
          <w:rFonts w:eastAsia="ＭＳ 明朝" w:cs="ＭＳ 明朝"/>
          <w:color w:val="auto"/>
          <w:lang w:val="ja-JP" w:eastAsia="ja-JP"/>
        </w:rPr>
        <w:t>9</w:t>
      </w:r>
      <w:r w:rsidRPr="004269B4">
        <w:rPr>
          <w:rFonts w:eastAsia="ＭＳ 明朝" w:cs="ＭＳ 明朝"/>
          <w:color w:val="auto"/>
          <w:lang w:val="ja-JP" w:eastAsia="ja-JP"/>
        </w:rPr>
        <w:t>月</w:t>
      </w:r>
      <w:r w:rsidRPr="004269B4">
        <w:rPr>
          <w:rFonts w:eastAsia="ＭＳ 明朝" w:cs="ＭＳ 明朝"/>
          <w:color w:val="auto"/>
          <w:lang w:val="ja-JP" w:eastAsia="ja-JP"/>
        </w:rPr>
        <w:t>8</w:t>
      </w:r>
      <w:r w:rsidR="008658F2">
        <w:rPr>
          <w:rFonts w:eastAsia="ＭＳ 明朝" w:cs="ＭＳ 明朝" w:hint="eastAsia"/>
          <w:color w:val="auto"/>
          <w:lang w:val="ja-JP" w:eastAsia="ja-JP"/>
        </w:rPr>
        <w:t>～</w:t>
      </w:r>
      <w:r w:rsidRPr="004269B4">
        <w:rPr>
          <w:rFonts w:eastAsia="ＭＳ 明朝" w:cs="ＭＳ 明朝"/>
          <w:color w:val="auto"/>
          <w:lang w:val="ja-JP" w:eastAsia="ja-JP"/>
        </w:rPr>
        <w:t>10</w:t>
      </w:r>
      <w:r w:rsidRPr="004269B4">
        <w:rPr>
          <w:rFonts w:eastAsia="ＭＳ 明朝" w:cs="ＭＳ 明朝"/>
          <w:color w:val="auto"/>
          <w:lang w:val="ja-JP" w:eastAsia="ja-JP"/>
        </w:rPr>
        <w:t>日</w:t>
      </w:r>
    </w:p>
    <w:p w14:paraId="716AD3FF" w14:textId="726E2468" w:rsidR="001F6435" w:rsidRPr="004269B4" w:rsidRDefault="001F6435" w:rsidP="0050503A">
      <w:pPr>
        <w:numPr>
          <w:ilvl w:val="0"/>
          <w:numId w:val="15"/>
        </w:numPr>
        <w:ind w:left="330" w:hanging="330"/>
        <w:jc w:val="both"/>
        <w:rPr>
          <w:color w:val="auto"/>
          <w:lang w:eastAsia="ja-JP"/>
        </w:rPr>
      </w:pPr>
      <w:r w:rsidRPr="004269B4">
        <w:rPr>
          <w:color w:val="auto"/>
          <w:lang w:eastAsia="ja-JP"/>
        </w:rPr>
        <w:t>櫻井幹記，古谷眸，小林直樹，岡本直也，石原卓</w:t>
      </w:r>
      <w:r w:rsidR="00AF637A" w:rsidRPr="004269B4">
        <w:rPr>
          <w:color w:val="auto"/>
          <w:lang w:eastAsia="ja-JP"/>
        </w:rPr>
        <w:t>，</w:t>
      </w:r>
      <w:r w:rsidRPr="004269B4">
        <w:rPr>
          <w:color w:val="auto"/>
          <w:lang w:eastAsia="ja-JP"/>
        </w:rPr>
        <w:t>白石賢二，梅村雅之，「原始惑星系円盤乱流場中のダスト粒子運動：非圧縮性乱流と圧縮性乱流の比較」，日本天文学会2017年秋季年会（2017年9月11日</w:t>
      </w:r>
      <w:r w:rsidR="008658F2">
        <w:rPr>
          <w:rFonts w:asciiTheme="minorEastAsia" w:eastAsiaTheme="minorEastAsia" w:hAnsiTheme="minorEastAsia" w:hint="eastAsia"/>
          <w:color w:val="auto"/>
          <w:lang w:eastAsia="ja-JP"/>
        </w:rPr>
        <w:t>～</w:t>
      </w:r>
      <w:r w:rsidRPr="004269B4">
        <w:rPr>
          <w:color w:val="auto"/>
          <w:lang w:eastAsia="ja-JP"/>
        </w:rPr>
        <w:t>13日, 北海道大学</w:t>
      </w:r>
      <w:r w:rsidRPr="004269B4">
        <w:rPr>
          <w:rFonts w:eastAsiaTheme="minorEastAsia"/>
          <w:color w:val="auto"/>
          <w:lang w:eastAsia="ja-JP"/>
        </w:rPr>
        <w:t>，札幌</w:t>
      </w:r>
      <w:r w:rsidRPr="004269B4">
        <w:rPr>
          <w:color w:val="auto"/>
          <w:lang w:eastAsia="ja-JP"/>
        </w:rPr>
        <w:t>）</w:t>
      </w:r>
    </w:p>
    <w:p w14:paraId="2A53D18D" w14:textId="083DAC0D" w:rsidR="001F6435" w:rsidRPr="004269B4" w:rsidRDefault="001F6435" w:rsidP="0050503A">
      <w:pPr>
        <w:numPr>
          <w:ilvl w:val="0"/>
          <w:numId w:val="15"/>
        </w:numPr>
        <w:ind w:left="330" w:hanging="330"/>
        <w:jc w:val="both"/>
        <w:rPr>
          <w:color w:val="auto"/>
          <w:lang w:eastAsia="ja-JP"/>
        </w:rPr>
      </w:pPr>
      <w:r w:rsidRPr="004269B4">
        <w:rPr>
          <w:color w:val="auto"/>
          <w:lang w:eastAsia="ja-JP"/>
        </w:rPr>
        <w:t>濱端航平, 石原卓, 白石賢二, 梅村雅之，「乱流の直接数値計算を用いた原始惑星系円盤中の岩石ダストの衝突付着成長シミュレーション」，日本天文学会2017年秋季年会（2017年9月11日</w:t>
      </w:r>
      <w:r w:rsidR="008658F2">
        <w:rPr>
          <w:rFonts w:asciiTheme="minorEastAsia" w:eastAsiaTheme="minorEastAsia" w:hAnsiTheme="minorEastAsia" w:hint="eastAsia"/>
          <w:color w:val="auto"/>
          <w:lang w:eastAsia="ja-JP"/>
        </w:rPr>
        <w:t>～</w:t>
      </w:r>
      <w:r w:rsidRPr="004269B4">
        <w:rPr>
          <w:color w:val="auto"/>
          <w:lang w:eastAsia="ja-JP"/>
        </w:rPr>
        <w:t>13日, 北海道大学</w:t>
      </w:r>
      <w:r w:rsidR="00D733B6">
        <w:rPr>
          <w:rFonts w:asciiTheme="minorEastAsia" w:eastAsiaTheme="minorEastAsia" w:hAnsiTheme="minorEastAsia" w:hint="eastAsia"/>
          <w:color w:val="auto"/>
          <w:lang w:eastAsia="ja-JP"/>
        </w:rPr>
        <w:t>，札幌</w:t>
      </w:r>
      <w:r w:rsidRPr="004269B4">
        <w:rPr>
          <w:color w:val="auto"/>
          <w:lang w:eastAsia="ja-JP"/>
        </w:rPr>
        <w:t>）</w:t>
      </w:r>
    </w:p>
    <w:p w14:paraId="6C9AE80F" w14:textId="295F5EF7" w:rsidR="001F6435" w:rsidRPr="004269B4" w:rsidRDefault="001F6435" w:rsidP="0050503A">
      <w:pPr>
        <w:numPr>
          <w:ilvl w:val="0"/>
          <w:numId w:val="15"/>
        </w:numPr>
        <w:ind w:left="330" w:hanging="330"/>
        <w:jc w:val="both"/>
        <w:rPr>
          <w:color w:val="auto"/>
          <w:lang w:eastAsia="ja-JP"/>
        </w:rPr>
      </w:pPr>
      <w:r w:rsidRPr="004269B4">
        <w:rPr>
          <w:color w:val="auto"/>
          <w:lang w:eastAsia="ja-JP"/>
        </w:rPr>
        <w:t>高橋労太，梅村雅之，「相対論的流体における因果律を保った光子多重散乱の効果」，日本天文学会2017年秋季年会（2017年9月11日</w:t>
      </w:r>
      <w:r w:rsidR="008658F2">
        <w:rPr>
          <w:rFonts w:asciiTheme="minorEastAsia" w:eastAsiaTheme="minorEastAsia" w:hAnsiTheme="minorEastAsia" w:hint="eastAsia"/>
          <w:color w:val="auto"/>
          <w:lang w:eastAsia="ja-JP"/>
        </w:rPr>
        <w:t>～</w:t>
      </w:r>
      <w:r w:rsidRPr="004269B4">
        <w:rPr>
          <w:color w:val="auto"/>
          <w:lang w:eastAsia="ja-JP"/>
        </w:rPr>
        <w:t>13日, 北海道大学，札幌）</w:t>
      </w:r>
    </w:p>
    <w:p w14:paraId="0DC57F7D" w14:textId="4B161FD2" w:rsidR="001F6435" w:rsidRPr="004269B4" w:rsidRDefault="001F6435" w:rsidP="0050503A">
      <w:pPr>
        <w:numPr>
          <w:ilvl w:val="0"/>
          <w:numId w:val="15"/>
        </w:numPr>
        <w:ind w:left="330" w:hanging="330"/>
        <w:jc w:val="both"/>
        <w:rPr>
          <w:color w:val="auto"/>
          <w:lang w:eastAsia="ja-JP"/>
        </w:rPr>
      </w:pPr>
      <w:r w:rsidRPr="004269B4">
        <w:rPr>
          <w:color w:val="auto"/>
          <w:lang w:eastAsia="ja-JP"/>
        </w:rPr>
        <w:t>郷田直輝, 辻本拓司, 矢野太平, 上田暁俊, 宇都宮真, 鹿島伸悟, 間瀬一郎, 亀谷收, 浅利一善(国立天文台), 山田良透, 吉岡諭, 穂積俊輔, 梅村雅之, 西亮一, 浅田秀樹, 長島雅裕, 石村康生, 中須賀真一, 酒匂信匡, ほかJASMINE ワーキンググループ一同，「Nano-JASMINE と小型JASMINE の進捗概要」，日本天文学会2017年秋季年会（2017年9月11日</w:t>
      </w:r>
      <w:r w:rsidR="008658F2">
        <w:rPr>
          <w:rFonts w:asciiTheme="minorEastAsia" w:eastAsiaTheme="minorEastAsia" w:hAnsiTheme="minorEastAsia" w:hint="eastAsia"/>
          <w:color w:val="auto"/>
          <w:lang w:eastAsia="ja-JP"/>
        </w:rPr>
        <w:t>～</w:t>
      </w:r>
      <w:r w:rsidRPr="004269B4">
        <w:rPr>
          <w:color w:val="auto"/>
          <w:lang w:eastAsia="ja-JP"/>
        </w:rPr>
        <w:t>13日, 北海道大学，札幌）</w:t>
      </w:r>
    </w:p>
    <w:p w14:paraId="6CB8916F" w14:textId="05B13090" w:rsidR="001F6435" w:rsidRPr="004269B4" w:rsidRDefault="001F6435" w:rsidP="0050503A">
      <w:pPr>
        <w:numPr>
          <w:ilvl w:val="0"/>
          <w:numId w:val="15"/>
        </w:numPr>
        <w:ind w:left="330" w:hanging="330"/>
        <w:jc w:val="both"/>
        <w:rPr>
          <w:color w:val="auto"/>
          <w:lang w:eastAsia="ja-JP"/>
        </w:rPr>
      </w:pPr>
      <w:r w:rsidRPr="004269B4">
        <w:rPr>
          <w:color w:val="auto"/>
          <w:lang w:eastAsia="ja-JP"/>
        </w:rPr>
        <w:t>松田有一, 伊王野大介, 川邊良平, 久保真理子, 中西康一郎, 太田耕司, 長尾透, 山田亨(JAXA), 斎藤智樹, 林野友紀, 廿日出文洋, 加藤裕太,河野孝太郎, 小野宜昭, 大内正己, 梅村雅之, 森正夫, 田村陽一, 谷口義明, 梅畑豪紀, 五十嵐創，「アルマ望遠鏡によるz = 3 巨大水素ガス天体のサブミリ連続波観測」，日本天文学会2017年秋季年会（2017年9月11日</w:t>
      </w:r>
      <w:r w:rsidR="008658F2">
        <w:rPr>
          <w:rFonts w:asciiTheme="minorEastAsia" w:eastAsiaTheme="minorEastAsia" w:hAnsiTheme="minorEastAsia" w:hint="eastAsia"/>
          <w:color w:val="auto"/>
          <w:lang w:eastAsia="ja-JP"/>
        </w:rPr>
        <w:t>～</w:t>
      </w:r>
      <w:r w:rsidRPr="004269B4">
        <w:rPr>
          <w:color w:val="auto"/>
          <w:lang w:eastAsia="ja-JP"/>
        </w:rPr>
        <w:t>13日, 北海道大学，札幌）</w:t>
      </w:r>
    </w:p>
    <w:p w14:paraId="7FB043E9" w14:textId="2DEE7353" w:rsidR="001F6435" w:rsidRPr="004269B4" w:rsidRDefault="001F6435" w:rsidP="0050503A">
      <w:pPr>
        <w:numPr>
          <w:ilvl w:val="0"/>
          <w:numId w:val="15"/>
        </w:numPr>
        <w:ind w:left="330" w:hanging="330"/>
        <w:jc w:val="both"/>
        <w:rPr>
          <w:color w:val="auto"/>
          <w:lang w:eastAsia="ja-JP"/>
        </w:rPr>
      </w:pPr>
      <w:r w:rsidRPr="004269B4">
        <w:rPr>
          <w:rFonts w:eastAsia="ＭＳ 明朝" w:cs="ＭＳ 明朝"/>
          <w:color w:val="auto"/>
          <w:lang w:val="ja-JP" w:eastAsia="ja-JP"/>
        </w:rPr>
        <w:t>三木洋平，梅村雅之，「銀河の多成分力学平衡分布生成コード</w:t>
      </w:r>
      <w:r w:rsidRPr="004269B4">
        <w:rPr>
          <w:color w:val="auto"/>
          <w:lang w:eastAsia="ja-JP"/>
        </w:rPr>
        <w:t>MAGI</w:t>
      </w:r>
      <w:r w:rsidRPr="004269B4">
        <w:rPr>
          <w:rFonts w:eastAsia="ＭＳ 明朝" w:cs="ＭＳ 明朝"/>
          <w:color w:val="auto"/>
          <w:lang w:val="ja-JP" w:eastAsia="ja-JP"/>
        </w:rPr>
        <w:t>の開発」，</w:t>
      </w:r>
      <w:r w:rsidRPr="004269B4">
        <w:rPr>
          <w:color w:val="auto"/>
          <w:lang w:eastAsia="ja-JP"/>
        </w:rPr>
        <w:t>日本天文学会2017年秋季年会（2017年9月11日</w:t>
      </w:r>
      <w:r w:rsidR="008658F2">
        <w:rPr>
          <w:rFonts w:asciiTheme="minorEastAsia" w:eastAsiaTheme="minorEastAsia" w:hAnsiTheme="minorEastAsia" w:hint="eastAsia"/>
          <w:color w:val="auto"/>
          <w:lang w:eastAsia="ja-JP"/>
        </w:rPr>
        <w:t>～</w:t>
      </w:r>
      <w:r w:rsidRPr="004269B4">
        <w:rPr>
          <w:color w:val="auto"/>
          <w:lang w:eastAsia="ja-JP"/>
        </w:rPr>
        <w:t>13日, 北海道大学，札幌）</w:t>
      </w:r>
    </w:p>
    <w:p w14:paraId="282A33C3" w14:textId="5B27912C" w:rsidR="001F6435" w:rsidRPr="004269B4" w:rsidRDefault="001F6435" w:rsidP="0050503A">
      <w:pPr>
        <w:numPr>
          <w:ilvl w:val="0"/>
          <w:numId w:val="15"/>
        </w:numPr>
        <w:ind w:left="330" w:hanging="330"/>
        <w:jc w:val="both"/>
        <w:rPr>
          <w:color w:val="auto"/>
          <w:lang w:eastAsia="ja-JP"/>
        </w:rPr>
      </w:pPr>
      <w:r w:rsidRPr="004269B4">
        <w:rPr>
          <w:color w:val="auto"/>
          <w:lang w:eastAsia="ja-JP"/>
        </w:rPr>
        <w:t xml:space="preserve">安部牧人, 長谷川賢二, Benoit </w:t>
      </w:r>
      <w:proofErr w:type="spellStart"/>
      <w:r w:rsidRPr="004269B4">
        <w:rPr>
          <w:color w:val="auto"/>
          <w:lang w:eastAsia="ja-JP"/>
        </w:rPr>
        <w:t>Semelin</w:t>
      </w:r>
      <w:proofErr w:type="spellEnd"/>
      <w:r w:rsidRPr="004269B4">
        <w:rPr>
          <w:color w:val="auto"/>
          <w:lang w:eastAsia="ja-JP"/>
        </w:rPr>
        <w:t>, 矢島秀伸, 梅村雅之，「SPH粒子データを直接用いたLyman-alpha 輻射輸送計算コードの開発」，日本天文学会2017年秋季年会（2017年9月11日</w:t>
      </w:r>
      <w:r w:rsidR="008658F2">
        <w:rPr>
          <w:rFonts w:asciiTheme="minorEastAsia" w:eastAsiaTheme="minorEastAsia" w:hAnsiTheme="minorEastAsia" w:hint="eastAsia"/>
          <w:color w:val="auto"/>
          <w:lang w:eastAsia="ja-JP"/>
        </w:rPr>
        <w:t>～</w:t>
      </w:r>
      <w:r w:rsidRPr="004269B4">
        <w:rPr>
          <w:color w:val="auto"/>
          <w:lang w:eastAsia="ja-JP"/>
        </w:rPr>
        <w:t>13日, 北海道大学，札幌）</w:t>
      </w:r>
    </w:p>
    <w:p w14:paraId="76108BE4" w14:textId="6DF66CC9" w:rsidR="001F6435" w:rsidRPr="004269B4" w:rsidRDefault="001F6435" w:rsidP="0050503A">
      <w:pPr>
        <w:numPr>
          <w:ilvl w:val="0"/>
          <w:numId w:val="15"/>
        </w:numPr>
        <w:ind w:left="330" w:hanging="330"/>
        <w:jc w:val="both"/>
        <w:rPr>
          <w:color w:val="auto"/>
          <w:lang w:eastAsia="ja-JP"/>
        </w:rPr>
      </w:pPr>
      <w:r w:rsidRPr="004269B4">
        <w:rPr>
          <w:color w:val="auto"/>
          <w:lang w:eastAsia="ja-JP"/>
        </w:rPr>
        <w:t>桐原崇亘, 梅村雅之, 森正夫, 長谷川賢二, 石山智明, 鈴木尚孝, 大内正己，「低赤方偏移銀河間物質の観測による初代星起源金属汚染の検出可能性」，日本天文学会2017年秋季年会（2017年9月11日</w:t>
      </w:r>
      <w:r w:rsidR="008658F2">
        <w:rPr>
          <w:rFonts w:asciiTheme="minorEastAsia" w:eastAsiaTheme="minorEastAsia" w:hAnsiTheme="minorEastAsia" w:hint="eastAsia"/>
          <w:color w:val="auto"/>
          <w:lang w:eastAsia="ja-JP"/>
        </w:rPr>
        <w:t>～</w:t>
      </w:r>
      <w:r w:rsidRPr="004269B4">
        <w:rPr>
          <w:color w:val="auto"/>
          <w:lang w:eastAsia="ja-JP"/>
        </w:rPr>
        <w:t>13日, 北海道大学，札幌）</w:t>
      </w:r>
    </w:p>
    <w:p w14:paraId="0D9F8357" w14:textId="3802BE24" w:rsidR="00550B01" w:rsidRPr="004269B4" w:rsidRDefault="007B3B6E" w:rsidP="0050503A">
      <w:pPr>
        <w:numPr>
          <w:ilvl w:val="0"/>
          <w:numId w:val="15"/>
        </w:numPr>
        <w:tabs>
          <w:tab w:val="num" w:pos="360"/>
        </w:tabs>
        <w:ind w:left="330" w:hanging="330"/>
        <w:jc w:val="both"/>
        <w:rPr>
          <w:color w:val="auto"/>
          <w:lang w:eastAsia="ja-JP"/>
        </w:rPr>
      </w:pPr>
      <w:r w:rsidRPr="004269B4">
        <w:rPr>
          <w:rFonts w:eastAsia="ＭＳ 明朝" w:cs="ＭＳ 明朝"/>
          <w:color w:val="auto"/>
          <w:lang w:val="ja-JP" w:eastAsia="ja-JP"/>
        </w:rPr>
        <w:t>吉川耕司</w:t>
      </w:r>
      <w:r w:rsidRPr="004269B4">
        <w:rPr>
          <w:color w:val="auto"/>
          <w:lang w:eastAsia="ja-JP"/>
        </w:rPr>
        <w:t xml:space="preserve">, </w:t>
      </w:r>
      <w:r w:rsidRPr="004269B4">
        <w:rPr>
          <w:rFonts w:eastAsia="ＭＳ 明朝" w:cs="ＭＳ 明朝"/>
          <w:color w:val="auto"/>
          <w:lang w:val="ja-JP" w:eastAsia="ja-JP"/>
        </w:rPr>
        <w:t>「</w:t>
      </w:r>
      <w:proofErr w:type="spellStart"/>
      <w:r w:rsidRPr="004269B4">
        <w:rPr>
          <w:color w:val="auto"/>
          <w:lang w:eastAsia="ja-JP"/>
        </w:rPr>
        <w:t>Vlasov</w:t>
      </w:r>
      <w:proofErr w:type="spellEnd"/>
      <w:r w:rsidRPr="004269B4">
        <w:rPr>
          <w:color w:val="auto"/>
          <w:lang w:eastAsia="ja-JP"/>
        </w:rPr>
        <w:t>-Poisson</w:t>
      </w:r>
      <w:r w:rsidRPr="004269B4">
        <w:rPr>
          <w:rFonts w:eastAsia="ＭＳ 明朝" w:cs="ＭＳ 明朝"/>
          <w:color w:val="auto"/>
          <w:lang w:val="ja-JP" w:eastAsia="ja-JP"/>
        </w:rPr>
        <w:t>シミュレーションによる宇宙大規模構造形成におけるニュートリノの力学的影響」</w:t>
      </w:r>
      <w:r w:rsidRPr="004269B4">
        <w:rPr>
          <w:color w:val="auto"/>
          <w:lang w:eastAsia="ja-JP"/>
        </w:rPr>
        <w:t xml:space="preserve">, </w:t>
      </w:r>
      <w:r w:rsidRPr="004269B4">
        <w:rPr>
          <w:rFonts w:eastAsia="ＭＳ 明朝" w:cs="ＭＳ 明朝"/>
          <w:color w:val="auto"/>
          <w:lang w:val="ja-JP" w:eastAsia="ja-JP"/>
        </w:rPr>
        <w:t xml:space="preserve">日本天文学会　</w:t>
      </w:r>
      <w:r w:rsidRPr="004269B4">
        <w:rPr>
          <w:color w:val="auto"/>
          <w:lang w:eastAsia="ja-JP"/>
        </w:rPr>
        <w:t>2017</w:t>
      </w:r>
      <w:r w:rsidRPr="004269B4">
        <w:rPr>
          <w:rFonts w:eastAsia="ＭＳ 明朝" w:cs="ＭＳ 明朝"/>
          <w:color w:val="auto"/>
          <w:lang w:val="ja-JP" w:eastAsia="ja-JP"/>
        </w:rPr>
        <w:t>年秋季年会</w:t>
      </w:r>
      <w:r w:rsidR="006A22F7">
        <w:rPr>
          <w:rFonts w:eastAsia="ＭＳ 明朝" w:cs="ＭＳ 明朝" w:hint="eastAsia"/>
          <w:color w:val="auto"/>
          <w:lang w:val="ja-JP" w:eastAsia="ja-JP"/>
        </w:rPr>
        <w:t>（</w:t>
      </w:r>
      <w:r w:rsidRPr="004269B4">
        <w:rPr>
          <w:color w:val="auto"/>
          <w:lang w:eastAsia="ja-JP"/>
        </w:rPr>
        <w:t xml:space="preserve"> 2017</w:t>
      </w:r>
      <w:r w:rsidRPr="004269B4">
        <w:rPr>
          <w:rFonts w:eastAsia="ＭＳ 明朝" w:cs="ＭＳ 明朝"/>
          <w:color w:val="auto"/>
          <w:lang w:val="ja-JP" w:eastAsia="ja-JP"/>
        </w:rPr>
        <w:t>年</w:t>
      </w:r>
      <w:r w:rsidRPr="004269B4">
        <w:rPr>
          <w:color w:val="auto"/>
          <w:lang w:eastAsia="ja-JP"/>
        </w:rPr>
        <w:t>9</w:t>
      </w:r>
      <w:r w:rsidRPr="004269B4">
        <w:rPr>
          <w:rFonts w:eastAsia="ＭＳ 明朝" w:cs="ＭＳ 明朝"/>
          <w:color w:val="auto"/>
          <w:lang w:val="ja-JP" w:eastAsia="ja-JP"/>
        </w:rPr>
        <w:t>月</w:t>
      </w:r>
      <w:r w:rsidRPr="004269B4">
        <w:rPr>
          <w:color w:val="auto"/>
          <w:lang w:eastAsia="ja-JP"/>
        </w:rPr>
        <w:t>11</w:t>
      </w:r>
      <w:r w:rsidRPr="004269B4">
        <w:rPr>
          <w:rFonts w:eastAsia="ＭＳ 明朝" w:cs="ＭＳ 明朝"/>
          <w:color w:val="auto"/>
          <w:lang w:val="ja-JP" w:eastAsia="ja-JP"/>
        </w:rPr>
        <w:t>日</w:t>
      </w:r>
      <w:r w:rsidR="008658F2">
        <w:rPr>
          <w:rFonts w:eastAsia="ＭＳ 明朝" w:cs="ＭＳ 明朝" w:hint="eastAsia"/>
          <w:color w:val="auto"/>
          <w:lang w:val="ja-JP" w:eastAsia="ja-JP"/>
        </w:rPr>
        <w:t>～</w:t>
      </w:r>
      <w:r w:rsidRPr="004269B4">
        <w:rPr>
          <w:color w:val="auto"/>
          <w:lang w:eastAsia="ja-JP"/>
        </w:rPr>
        <w:t>13</w:t>
      </w:r>
      <w:r w:rsidRPr="004269B4">
        <w:rPr>
          <w:rFonts w:eastAsia="ＭＳ 明朝" w:cs="ＭＳ 明朝"/>
          <w:color w:val="auto"/>
          <w:lang w:val="ja-JP" w:eastAsia="ja-JP"/>
        </w:rPr>
        <w:t>日</w:t>
      </w:r>
      <w:r w:rsidRPr="004269B4">
        <w:rPr>
          <w:color w:val="auto"/>
          <w:lang w:eastAsia="ja-JP"/>
        </w:rPr>
        <w:t xml:space="preserve">, </w:t>
      </w:r>
      <w:r w:rsidRPr="004269B4">
        <w:rPr>
          <w:rFonts w:eastAsia="ＭＳ 明朝" w:cs="ＭＳ 明朝"/>
          <w:color w:val="auto"/>
          <w:lang w:val="ja-JP" w:eastAsia="ja-JP"/>
        </w:rPr>
        <w:t>北海道大学</w:t>
      </w:r>
      <w:r w:rsidR="006A22F7">
        <w:rPr>
          <w:rFonts w:eastAsia="ＭＳ 明朝" w:cs="ＭＳ 明朝" w:hint="eastAsia"/>
          <w:color w:val="auto"/>
          <w:lang w:val="ja-JP" w:eastAsia="ja-JP"/>
        </w:rPr>
        <w:t>，札幌）</w:t>
      </w:r>
    </w:p>
    <w:p w14:paraId="3B7E4ACA" w14:textId="1F35A7A8" w:rsidR="00550B01" w:rsidRPr="004269B4" w:rsidRDefault="007B3B6E" w:rsidP="0050503A">
      <w:pPr>
        <w:numPr>
          <w:ilvl w:val="0"/>
          <w:numId w:val="15"/>
        </w:numPr>
        <w:tabs>
          <w:tab w:val="num" w:pos="360"/>
        </w:tabs>
        <w:ind w:left="330" w:hanging="330"/>
        <w:jc w:val="both"/>
        <w:rPr>
          <w:color w:val="auto"/>
        </w:rPr>
      </w:pPr>
      <w:r w:rsidRPr="004269B4">
        <w:rPr>
          <w:rFonts w:eastAsia="ＭＳ 明朝" w:cs="ＭＳ 明朝"/>
          <w:color w:val="auto"/>
          <w:lang w:val="ja-JP" w:eastAsia="ja-JP"/>
        </w:rPr>
        <w:t>吉川耕司</w:t>
      </w:r>
      <w:r w:rsidRPr="004269B4">
        <w:rPr>
          <w:color w:val="auto"/>
        </w:rPr>
        <w:t xml:space="preserve">, </w:t>
      </w:r>
      <w:r w:rsidRPr="004269B4">
        <w:rPr>
          <w:rFonts w:eastAsia="ＭＳ 明朝" w:cs="ＭＳ 明朝"/>
          <w:color w:val="auto"/>
          <w:lang w:val="ja-JP" w:eastAsia="ja-JP"/>
        </w:rPr>
        <w:t>「</w:t>
      </w:r>
      <w:proofErr w:type="spellStart"/>
      <w:r w:rsidRPr="004269B4">
        <w:rPr>
          <w:color w:val="auto"/>
        </w:rPr>
        <w:t>Vlasov</w:t>
      </w:r>
      <w:proofErr w:type="spellEnd"/>
      <w:r w:rsidRPr="004269B4">
        <w:rPr>
          <w:color w:val="auto"/>
        </w:rPr>
        <w:t>-Poisson simulation of cosmic neutrinos in the large-scale structure formation in the universe</w:t>
      </w:r>
      <w:r w:rsidRPr="004269B4">
        <w:rPr>
          <w:rFonts w:eastAsia="ＭＳ 明朝" w:cs="ＭＳ 明朝"/>
          <w:color w:val="auto"/>
          <w:lang w:val="ja-JP" w:eastAsia="ja-JP"/>
        </w:rPr>
        <w:t>」</w:t>
      </w:r>
      <w:r w:rsidRPr="004269B4">
        <w:rPr>
          <w:color w:val="auto"/>
        </w:rPr>
        <w:t xml:space="preserve">, </w:t>
      </w:r>
      <w:r w:rsidRPr="004269B4">
        <w:rPr>
          <w:rFonts w:eastAsia="ＭＳ 明朝" w:cs="ＭＳ 明朝"/>
          <w:color w:val="auto"/>
          <w:lang w:val="ja-JP" w:eastAsia="ja-JP"/>
        </w:rPr>
        <w:t>研究会「天体形成論</w:t>
      </w:r>
      <w:r w:rsidRPr="004269B4">
        <w:rPr>
          <w:color w:val="auto"/>
        </w:rPr>
        <w:t xml:space="preserve"> </w:t>
      </w:r>
      <w:r w:rsidRPr="004269B4">
        <w:rPr>
          <w:rFonts w:eastAsia="ＭＳ 明朝" w:cs="ＭＳ 明朝"/>
          <w:color w:val="auto"/>
          <w:lang w:val="ja-JP" w:eastAsia="ja-JP"/>
        </w:rPr>
        <w:t>～過去・現在・未来～」</w:t>
      </w:r>
      <w:r w:rsidR="006A22F7" w:rsidRPr="006A22F7">
        <w:rPr>
          <w:rFonts w:eastAsia="ＭＳ 明朝" w:cs="ＭＳ 明朝" w:hint="eastAsia"/>
          <w:color w:val="auto"/>
          <w:lang w:eastAsia="ja-JP"/>
        </w:rPr>
        <w:t>（</w:t>
      </w:r>
      <w:r w:rsidRPr="004269B4">
        <w:rPr>
          <w:color w:val="auto"/>
        </w:rPr>
        <w:t>2017</w:t>
      </w:r>
      <w:r w:rsidRPr="004269B4">
        <w:rPr>
          <w:rFonts w:eastAsia="ＭＳ 明朝" w:cs="ＭＳ 明朝"/>
          <w:color w:val="auto"/>
          <w:lang w:val="ja-JP" w:eastAsia="ja-JP"/>
        </w:rPr>
        <w:t>年</w:t>
      </w:r>
      <w:r w:rsidRPr="004269B4">
        <w:rPr>
          <w:color w:val="auto"/>
        </w:rPr>
        <w:t>9</w:t>
      </w:r>
      <w:r w:rsidRPr="004269B4">
        <w:rPr>
          <w:rFonts w:eastAsia="ＭＳ 明朝" w:cs="ＭＳ 明朝"/>
          <w:color w:val="auto"/>
          <w:lang w:val="ja-JP" w:eastAsia="ja-JP"/>
        </w:rPr>
        <w:t>月</w:t>
      </w:r>
      <w:r w:rsidRPr="004269B4">
        <w:rPr>
          <w:color w:val="auto"/>
        </w:rPr>
        <w:t>19</w:t>
      </w:r>
      <w:r w:rsidRPr="004269B4">
        <w:rPr>
          <w:rFonts w:eastAsia="ＭＳ 明朝" w:cs="ＭＳ 明朝"/>
          <w:color w:val="auto"/>
          <w:lang w:val="ja-JP" w:eastAsia="ja-JP"/>
        </w:rPr>
        <w:t>日</w:t>
      </w:r>
      <w:r w:rsidR="008658F2">
        <w:rPr>
          <w:rFonts w:eastAsia="ＭＳ 明朝" w:cs="ＭＳ 明朝" w:hint="eastAsia"/>
          <w:color w:val="auto"/>
          <w:lang w:val="ja-JP" w:eastAsia="ja-JP"/>
        </w:rPr>
        <w:t>～</w:t>
      </w:r>
      <w:r w:rsidRPr="004269B4">
        <w:rPr>
          <w:color w:val="auto"/>
        </w:rPr>
        <w:t>21</w:t>
      </w:r>
      <w:r w:rsidRPr="004269B4">
        <w:rPr>
          <w:rFonts w:eastAsia="ＭＳ 明朝" w:cs="ＭＳ 明朝"/>
          <w:color w:val="auto"/>
          <w:lang w:val="ja-JP" w:eastAsia="ja-JP"/>
        </w:rPr>
        <w:t>日</w:t>
      </w:r>
      <w:r w:rsidRPr="004269B4">
        <w:rPr>
          <w:color w:val="auto"/>
        </w:rPr>
        <w:t xml:space="preserve">, </w:t>
      </w:r>
      <w:r w:rsidRPr="004269B4">
        <w:rPr>
          <w:rFonts w:eastAsia="ＭＳ 明朝" w:cs="ＭＳ 明朝"/>
          <w:color w:val="auto"/>
          <w:lang w:val="ja-JP" w:eastAsia="ja-JP"/>
        </w:rPr>
        <w:t>筑波大学　大学会館ホール</w:t>
      </w:r>
      <w:r w:rsidR="000C369A">
        <w:rPr>
          <w:rFonts w:eastAsia="ＭＳ 明朝" w:cs="ＭＳ 明朝" w:hint="eastAsia"/>
          <w:color w:val="auto"/>
          <w:lang w:val="ja-JP" w:eastAsia="ja-JP"/>
        </w:rPr>
        <w:t>，つくば</w:t>
      </w:r>
      <w:r w:rsidR="006A22F7" w:rsidRPr="006A22F7">
        <w:rPr>
          <w:rFonts w:eastAsia="ＭＳ 明朝" w:cs="ＭＳ 明朝" w:hint="eastAsia"/>
          <w:color w:val="auto"/>
          <w:lang w:eastAsia="ja-JP"/>
        </w:rPr>
        <w:t>）</w:t>
      </w:r>
    </w:p>
    <w:p w14:paraId="61AD6EF1" w14:textId="7EA99631" w:rsidR="00550B01" w:rsidRPr="004269B4" w:rsidRDefault="007B3B6E" w:rsidP="0050503A">
      <w:pPr>
        <w:numPr>
          <w:ilvl w:val="0"/>
          <w:numId w:val="15"/>
        </w:numPr>
        <w:tabs>
          <w:tab w:val="num" w:pos="360"/>
        </w:tabs>
        <w:ind w:left="330" w:hanging="330"/>
        <w:jc w:val="both"/>
        <w:rPr>
          <w:color w:val="auto"/>
        </w:rPr>
      </w:pPr>
      <w:r w:rsidRPr="004269B4">
        <w:rPr>
          <w:rFonts w:eastAsia="ＭＳ 明朝" w:cs="ＭＳ 明朝"/>
          <w:color w:val="auto"/>
          <w:lang w:val="ja-JP" w:eastAsia="ja-JP"/>
        </w:rPr>
        <w:t>古家健次</w:t>
      </w:r>
      <w:r w:rsidRPr="004269B4">
        <w:rPr>
          <w:rFonts w:eastAsia="ＭＳ 明朝" w:cs="ＭＳ 明朝"/>
          <w:color w:val="auto"/>
          <w:lang w:eastAsia="ja-JP"/>
        </w:rPr>
        <w:t>，</w:t>
      </w:r>
      <w:r w:rsidRPr="004269B4">
        <w:rPr>
          <w:rFonts w:eastAsia="ＭＳ 明朝" w:cs="ＭＳ 明朝"/>
          <w:color w:val="auto"/>
          <w:lang w:val="ja-JP" w:eastAsia="ja-JP"/>
        </w:rPr>
        <w:t>「</w:t>
      </w:r>
      <w:r w:rsidRPr="004269B4">
        <w:rPr>
          <w:color w:val="auto"/>
        </w:rPr>
        <w:t>Astrochemical simulations</w:t>
      </w:r>
      <w:r w:rsidRPr="004269B4">
        <w:rPr>
          <w:rFonts w:eastAsia="ＭＳ 明朝" w:cs="ＭＳ 明朝"/>
          <w:color w:val="auto"/>
          <w:lang w:val="ja-JP" w:eastAsia="ja-JP"/>
        </w:rPr>
        <w:t>」</w:t>
      </w:r>
      <w:r w:rsidRPr="004269B4">
        <w:rPr>
          <w:rFonts w:eastAsia="ＭＳ 明朝" w:cs="ＭＳ 明朝"/>
          <w:color w:val="auto"/>
          <w:lang w:eastAsia="ja-JP"/>
        </w:rPr>
        <w:t>，</w:t>
      </w:r>
      <w:r w:rsidRPr="004269B4">
        <w:rPr>
          <w:rFonts w:eastAsia="ＭＳ 明朝" w:cs="ＭＳ 明朝"/>
          <w:color w:val="auto"/>
          <w:lang w:val="ja-JP" w:eastAsia="ja-JP"/>
        </w:rPr>
        <w:t>宇宙生命計算科学連携拠点第</w:t>
      </w:r>
      <w:r w:rsidRPr="004269B4">
        <w:rPr>
          <w:color w:val="auto"/>
        </w:rPr>
        <w:t>3</w:t>
      </w:r>
      <w:r w:rsidRPr="004269B4">
        <w:rPr>
          <w:rFonts w:eastAsia="ＭＳ 明朝" w:cs="ＭＳ 明朝"/>
          <w:color w:val="auto"/>
          <w:lang w:val="ja-JP" w:eastAsia="ja-JP"/>
        </w:rPr>
        <w:t>回ワークショップ」</w:t>
      </w:r>
      <w:r w:rsidR="006A22F7" w:rsidRPr="00D733B6">
        <w:rPr>
          <w:rFonts w:eastAsia="ＭＳ 明朝" w:cs="ＭＳ 明朝" w:hint="eastAsia"/>
          <w:color w:val="auto"/>
          <w:lang w:eastAsia="ja-JP"/>
        </w:rPr>
        <w:t>（</w:t>
      </w:r>
      <w:r w:rsidRPr="004269B4">
        <w:rPr>
          <w:color w:val="auto"/>
        </w:rPr>
        <w:t>2017</w:t>
      </w:r>
      <w:r w:rsidRPr="004269B4">
        <w:rPr>
          <w:rFonts w:eastAsia="ＭＳ 明朝" w:cs="ＭＳ 明朝"/>
          <w:color w:val="auto"/>
          <w:lang w:val="ja-JP" w:eastAsia="ja-JP"/>
        </w:rPr>
        <w:t>年</w:t>
      </w:r>
      <w:r w:rsidRPr="004269B4">
        <w:rPr>
          <w:color w:val="auto"/>
        </w:rPr>
        <w:t>11</w:t>
      </w:r>
      <w:r w:rsidRPr="004269B4">
        <w:rPr>
          <w:rFonts w:eastAsia="ＭＳ 明朝" w:cs="ＭＳ 明朝"/>
          <w:color w:val="auto"/>
          <w:lang w:val="ja-JP" w:eastAsia="ja-JP"/>
        </w:rPr>
        <w:t>月</w:t>
      </w:r>
      <w:r w:rsidRPr="004269B4">
        <w:rPr>
          <w:color w:val="auto"/>
        </w:rPr>
        <w:t>20</w:t>
      </w:r>
      <w:r w:rsidRPr="004269B4">
        <w:rPr>
          <w:rFonts w:eastAsia="ＭＳ 明朝" w:cs="ＭＳ 明朝"/>
          <w:color w:val="auto"/>
          <w:lang w:val="ja-JP" w:eastAsia="ja-JP"/>
        </w:rPr>
        <w:t>日</w:t>
      </w:r>
      <w:r w:rsidR="008658F2">
        <w:rPr>
          <w:rFonts w:eastAsia="ＭＳ 明朝" w:cs="ＭＳ 明朝" w:hint="eastAsia"/>
          <w:color w:val="auto"/>
          <w:lang w:val="ja-JP" w:eastAsia="ja-JP"/>
        </w:rPr>
        <w:t>～</w:t>
      </w:r>
      <w:r w:rsidRPr="004269B4">
        <w:rPr>
          <w:color w:val="auto"/>
        </w:rPr>
        <w:t>21</w:t>
      </w:r>
      <w:r w:rsidRPr="004269B4">
        <w:rPr>
          <w:rFonts w:eastAsia="ＭＳ 明朝" w:cs="ＭＳ 明朝"/>
          <w:color w:val="auto"/>
          <w:lang w:val="ja-JP" w:eastAsia="ja-JP"/>
        </w:rPr>
        <w:t>日</w:t>
      </w:r>
      <w:r w:rsidRPr="004269B4">
        <w:rPr>
          <w:rFonts w:eastAsia="ＭＳ 明朝" w:cs="ＭＳ 明朝"/>
          <w:color w:val="auto"/>
          <w:lang w:eastAsia="ja-JP"/>
        </w:rPr>
        <w:t>，</w:t>
      </w:r>
      <w:r w:rsidRPr="004269B4">
        <w:rPr>
          <w:rFonts w:eastAsia="ＭＳ 明朝" w:cs="ＭＳ 明朝"/>
          <w:color w:val="auto"/>
          <w:lang w:val="ja-JP" w:eastAsia="ja-JP"/>
        </w:rPr>
        <w:t>筑波大学</w:t>
      </w:r>
      <w:r w:rsidR="00D733B6" w:rsidRPr="00D733B6">
        <w:rPr>
          <w:rFonts w:eastAsia="ＭＳ 明朝" w:cs="ＭＳ 明朝" w:hint="eastAsia"/>
          <w:color w:val="auto"/>
          <w:lang w:eastAsia="ja-JP"/>
        </w:rPr>
        <w:t>，</w:t>
      </w:r>
      <w:r w:rsidR="00265012">
        <w:rPr>
          <w:rFonts w:eastAsia="ＭＳ 明朝" w:cs="ＭＳ 明朝" w:hint="eastAsia"/>
          <w:color w:val="auto"/>
          <w:lang w:val="ja-JP" w:eastAsia="ja-JP"/>
        </w:rPr>
        <w:t>つくば</w:t>
      </w:r>
      <w:r w:rsidR="006A22F7" w:rsidRPr="00D733B6">
        <w:rPr>
          <w:rFonts w:eastAsia="ＭＳ 明朝" w:cs="ＭＳ 明朝" w:hint="eastAsia"/>
          <w:color w:val="auto"/>
          <w:lang w:eastAsia="ja-JP"/>
        </w:rPr>
        <w:t>）</w:t>
      </w:r>
    </w:p>
    <w:p w14:paraId="0FEC8B6C" w14:textId="0BA8C106" w:rsidR="00626E03" w:rsidRPr="004269B4" w:rsidRDefault="007B3B6E" w:rsidP="0050503A">
      <w:pPr>
        <w:numPr>
          <w:ilvl w:val="0"/>
          <w:numId w:val="15"/>
        </w:numPr>
        <w:ind w:left="330" w:hanging="330"/>
        <w:jc w:val="both"/>
        <w:rPr>
          <w:color w:val="auto"/>
        </w:rPr>
      </w:pPr>
      <w:r w:rsidRPr="004269B4">
        <w:rPr>
          <w:color w:val="auto"/>
        </w:rPr>
        <w:lastRenderedPageBreak/>
        <w:t xml:space="preserve"> </w:t>
      </w:r>
      <w:proofErr w:type="spellStart"/>
      <w:r w:rsidR="00626E03" w:rsidRPr="004269B4">
        <w:rPr>
          <w:color w:val="auto"/>
        </w:rPr>
        <w:t>Makito</w:t>
      </w:r>
      <w:proofErr w:type="spellEnd"/>
      <w:r w:rsidR="00626E03" w:rsidRPr="004269B4">
        <w:rPr>
          <w:color w:val="auto"/>
        </w:rPr>
        <w:t xml:space="preserve"> Abe, “Toward the FPGA acceleration of radiative transfer simulations in astrophysics”, CCS-E</w:t>
      </w:r>
      <w:r w:rsidR="00E15FA5">
        <w:rPr>
          <w:color w:val="auto"/>
        </w:rPr>
        <w:t>PCC Workshop,</w:t>
      </w:r>
      <w:r w:rsidR="00E15FA5">
        <w:rPr>
          <w:rFonts w:asciiTheme="minorEastAsia" w:eastAsiaTheme="minorEastAsia" w:hAnsiTheme="minorEastAsia" w:hint="eastAsia"/>
          <w:color w:val="auto"/>
          <w:lang w:eastAsia="ja-JP"/>
        </w:rPr>
        <w:t>（</w:t>
      </w:r>
      <w:r w:rsidR="00C52C65" w:rsidRPr="004269B4">
        <w:rPr>
          <w:color w:val="auto"/>
        </w:rPr>
        <w:t>December 7-8, 201</w:t>
      </w:r>
      <w:r w:rsidR="00C52C65" w:rsidRPr="004269B4">
        <w:rPr>
          <w:rFonts w:eastAsiaTheme="minorEastAsia"/>
          <w:color w:val="auto"/>
          <w:lang w:eastAsia="ja-JP"/>
        </w:rPr>
        <w:t>7</w:t>
      </w:r>
      <w:r w:rsidR="00626E03" w:rsidRPr="004269B4">
        <w:rPr>
          <w:color w:val="auto"/>
        </w:rPr>
        <w:t>, University of Tsukuba</w:t>
      </w:r>
      <w:r w:rsidR="00E15FA5">
        <w:rPr>
          <w:rFonts w:eastAsiaTheme="minorEastAsia" w:hint="eastAsia"/>
          <w:color w:val="auto"/>
          <w:lang w:eastAsia="ja-JP"/>
        </w:rPr>
        <w:t xml:space="preserve">, </w:t>
      </w:r>
      <w:proofErr w:type="spellStart"/>
      <w:r w:rsidR="00E15FA5">
        <w:rPr>
          <w:rFonts w:eastAsiaTheme="minorEastAsia" w:hint="eastAsia"/>
          <w:color w:val="auto"/>
          <w:lang w:eastAsia="ja-JP"/>
        </w:rPr>
        <w:t>Tukuba</w:t>
      </w:r>
      <w:proofErr w:type="spellEnd"/>
      <w:r w:rsidR="00E15FA5">
        <w:rPr>
          <w:rFonts w:eastAsiaTheme="minorEastAsia" w:hint="eastAsia"/>
          <w:color w:val="auto"/>
          <w:lang w:eastAsia="ja-JP"/>
        </w:rPr>
        <w:t>）</w:t>
      </w:r>
    </w:p>
    <w:p w14:paraId="71E645E9" w14:textId="28E15526" w:rsidR="00196237" w:rsidRPr="004269B4" w:rsidRDefault="00B52E58" w:rsidP="0050503A">
      <w:pPr>
        <w:numPr>
          <w:ilvl w:val="0"/>
          <w:numId w:val="15"/>
        </w:numPr>
        <w:tabs>
          <w:tab w:val="num" w:pos="360"/>
        </w:tabs>
        <w:ind w:left="330" w:hanging="330"/>
        <w:jc w:val="both"/>
        <w:rPr>
          <w:color w:val="auto"/>
          <w:lang w:eastAsia="ja-JP"/>
        </w:rPr>
      </w:pPr>
      <w:r w:rsidRPr="004269B4">
        <w:rPr>
          <w:color w:val="auto"/>
          <w:lang w:eastAsia="ja-JP"/>
        </w:rPr>
        <w:t>五十嵐朱夏</w:t>
      </w:r>
      <w:r w:rsidR="00AF637A" w:rsidRPr="004269B4">
        <w:rPr>
          <w:color w:val="auto"/>
          <w:lang w:eastAsia="ja-JP"/>
        </w:rPr>
        <w:t>，</w:t>
      </w:r>
      <w:r w:rsidRPr="004269B4">
        <w:rPr>
          <w:color w:val="auto"/>
          <w:lang w:eastAsia="ja-JP"/>
        </w:rPr>
        <w:t>森正夫</w:t>
      </w:r>
      <w:r w:rsidR="00AF637A" w:rsidRPr="004269B4">
        <w:rPr>
          <w:color w:val="auto"/>
          <w:lang w:eastAsia="ja-JP"/>
        </w:rPr>
        <w:t>，</w:t>
      </w:r>
      <w:r w:rsidRPr="004269B4">
        <w:rPr>
          <w:color w:val="auto"/>
          <w:lang w:eastAsia="ja-JP"/>
        </w:rPr>
        <w:t>新田伸也</w:t>
      </w:r>
      <w:r w:rsidR="00AF637A" w:rsidRPr="004269B4">
        <w:rPr>
          <w:color w:val="auto"/>
          <w:lang w:eastAsia="ja-JP"/>
        </w:rPr>
        <w:t>，</w:t>
      </w:r>
      <w:r w:rsidRPr="004269B4">
        <w:rPr>
          <w:color w:val="auto"/>
          <w:lang w:eastAsia="ja-JP"/>
        </w:rPr>
        <w:t>「遷音速銀河風モデルと星形成銀河への応用」</w:t>
      </w:r>
      <w:r w:rsidR="00AF637A" w:rsidRPr="004269B4">
        <w:rPr>
          <w:color w:val="auto"/>
          <w:lang w:eastAsia="ja-JP"/>
        </w:rPr>
        <w:t>，</w:t>
      </w:r>
      <w:r w:rsidR="00611504">
        <w:rPr>
          <w:rFonts w:asciiTheme="minorEastAsia" w:eastAsiaTheme="minorEastAsia" w:hAnsiTheme="minorEastAsia" w:hint="eastAsia"/>
          <w:color w:val="auto"/>
          <w:lang w:eastAsia="ja-JP"/>
        </w:rPr>
        <w:t>研究会</w:t>
      </w:r>
      <w:r w:rsidRPr="004269B4">
        <w:rPr>
          <w:color w:val="auto"/>
          <w:lang w:eastAsia="ja-JP"/>
        </w:rPr>
        <w:t>「天体形成論 ~過去・現在・未来~」</w:t>
      </w:r>
      <w:r w:rsidR="00AF637A" w:rsidRPr="004269B4">
        <w:rPr>
          <w:color w:val="auto"/>
          <w:lang w:eastAsia="ja-JP"/>
        </w:rPr>
        <w:t>，</w:t>
      </w:r>
      <w:r w:rsidR="00611504">
        <w:rPr>
          <w:rFonts w:asciiTheme="minorEastAsia" w:eastAsiaTheme="minorEastAsia" w:hAnsiTheme="minorEastAsia" w:hint="eastAsia"/>
          <w:color w:val="auto"/>
          <w:lang w:eastAsia="ja-JP"/>
        </w:rPr>
        <w:t>（</w:t>
      </w:r>
      <w:r w:rsidRPr="004269B4">
        <w:rPr>
          <w:color w:val="auto"/>
          <w:lang w:eastAsia="ja-JP"/>
        </w:rPr>
        <w:t>2017年9月19</w:t>
      </w:r>
      <w:r w:rsidR="008658F2">
        <w:rPr>
          <w:rFonts w:asciiTheme="minorEastAsia" w:eastAsiaTheme="minorEastAsia" w:hAnsiTheme="minorEastAsia" w:hint="eastAsia"/>
          <w:color w:val="auto"/>
          <w:lang w:eastAsia="ja-JP"/>
        </w:rPr>
        <w:t>～</w:t>
      </w:r>
      <w:r w:rsidRPr="004269B4">
        <w:rPr>
          <w:color w:val="auto"/>
          <w:lang w:eastAsia="ja-JP"/>
        </w:rPr>
        <w:t>21日</w:t>
      </w:r>
      <w:r w:rsidR="00AF637A" w:rsidRPr="004269B4">
        <w:rPr>
          <w:color w:val="auto"/>
          <w:lang w:eastAsia="ja-JP"/>
        </w:rPr>
        <w:t>，</w:t>
      </w:r>
      <w:r w:rsidRPr="004269B4">
        <w:rPr>
          <w:color w:val="auto"/>
          <w:lang w:eastAsia="ja-JP"/>
        </w:rPr>
        <w:t>筑波大学</w:t>
      </w:r>
      <w:r w:rsidR="00D733B6">
        <w:rPr>
          <w:rFonts w:asciiTheme="minorEastAsia" w:eastAsiaTheme="minorEastAsia" w:hAnsiTheme="minorEastAsia" w:hint="eastAsia"/>
          <w:color w:val="auto"/>
          <w:lang w:eastAsia="ja-JP"/>
        </w:rPr>
        <w:t>，</w:t>
      </w:r>
      <w:r w:rsidR="00265012">
        <w:rPr>
          <w:rFonts w:asciiTheme="minorEastAsia" w:eastAsiaTheme="minorEastAsia" w:hAnsiTheme="minorEastAsia" w:hint="eastAsia"/>
          <w:color w:val="auto"/>
          <w:lang w:eastAsia="ja-JP"/>
        </w:rPr>
        <w:t>つくば</w:t>
      </w:r>
      <w:r w:rsidR="006A22F7">
        <w:rPr>
          <w:rFonts w:asciiTheme="minorEastAsia" w:eastAsiaTheme="minorEastAsia" w:hAnsiTheme="minorEastAsia" w:hint="eastAsia"/>
          <w:color w:val="auto"/>
          <w:lang w:eastAsia="ja-JP"/>
        </w:rPr>
        <w:t>）</w:t>
      </w:r>
    </w:p>
    <w:p w14:paraId="0C4F46A8" w14:textId="0DD54E49" w:rsidR="00196237" w:rsidRPr="004269B4" w:rsidRDefault="004C09AC" w:rsidP="0050503A">
      <w:pPr>
        <w:numPr>
          <w:ilvl w:val="0"/>
          <w:numId w:val="15"/>
        </w:numPr>
        <w:tabs>
          <w:tab w:val="num" w:pos="360"/>
        </w:tabs>
        <w:ind w:left="330" w:hanging="330"/>
        <w:jc w:val="both"/>
        <w:rPr>
          <w:color w:val="auto"/>
          <w:lang w:eastAsia="ja-JP"/>
        </w:rPr>
      </w:pPr>
      <w:r w:rsidRPr="004269B4">
        <w:rPr>
          <w:color w:val="auto"/>
          <w:lang w:eastAsia="ja-JP"/>
        </w:rPr>
        <w:t>梅村雅之，「宇宙物理学における輻射輸送計算の光診断学への適用」，計算メディカルサイエンス・キックオフシンポジウム（2018年2月26日，筑波大学計算科学研究センター，</w:t>
      </w:r>
      <w:r w:rsidR="00265012">
        <w:rPr>
          <w:color w:val="auto"/>
          <w:lang w:eastAsia="ja-JP"/>
        </w:rPr>
        <w:t>つくば</w:t>
      </w:r>
      <w:r w:rsidRPr="004269B4">
        <w:rPr>
          <w:color w:val="auto"/>
          <w:lang w:eastAsia="ja-JP"/>
        </w:rPr>
        <w:t>）</w:t>
      </w:r>
    </w:p>
    <w:p w14:paraId="03CABD3E" w14:textId="487343E3" w:rsidR="00196237" w:rsidRPr="004269B4" w:rsidRDefault="004C09AC" w:rsidP="0050503A">
      <w:pPr>
        <w:numPr>
          <w:ilvl w:val="0"/>
          <w:numId w:val="15"/>
        </w:numPr>
        <w:tabs>
          <w:tab w:val="num" w:pos="360"/>
        </w:tabs>
        <w:ind w:left="330" w:hanging="330"/>
        <w:jc w:val="both"/>
        <w:rPr>
          <w:color w:val="auto"/>
          <w:lang w:eastAsia="ja-JP"/>
        </w:rPr>
      </w:pPr>
      <w:r w:rsidRPr="004269B4">
        <w:rPr>
          <w:color w:val="auto"/>
          <w:lang w:eastAsia="ja-JP"/>
        </w:rPr>
        <w:t>郷田直輝, 辻本拓司, 矢野太平, 上田暁俊, 宇都宮真, 鹿島伸悟, 間瀬一郎, 亀谷收, 浅利一善, 山田良透, 吉岡諭, 穂積俊輔, 梅村雅之, 西亮一, 浅田秀樹, 長島雅裕, 石村康生, 中須賀真一, 酒匂信匡, ほかJASMINE ワーキンググループ一同，「Nano-JASMINE と小型JASMINE の全体的進捗」，日本天文学会 2018年春季年会（2018年3月14</w:t>
      </w:r>
      <w:r w:rsidR="008658F2">
        <w:rPr>
          <w:rFonts w:asciiTheme="minorEastAsia" w:eastAsiaTheme="minorEastAsia" w:hAnsiTheme="minorEastAsia" w:hint="eastAsia"/>
          <w:color w:val="auto"/>
          <w:lang w:eastAsia="ja-JP"/>
        </w:rPr>
        <w:t>～</w:t>
      </w:r>
      <w:r w:rsidRPr="004269B4">
        <w:rPr>
          <w:color w:val="auto"/>
          <w:lang w:eastAsia="ja-JP"/>
        </w:rPr>
        <w:t>17日，千葉大学，千葉）</w:t>
      </w:r>
    </w:p>
    <w:p w14:paraId="22427D6B" w14:textId="674B58C0" w:rsidR="00196237" w:rsidRPr="004269B4" w:rsidRDefault="004C09AC" w:rsidP="0050503A">
      <w:pPr>
        <w:numPr>
          <w:ilvl w:val="0"/>
          <w:numId w:val="15"/>
        </w:numPr>
        <w:tabs>
          <w:tab w:val="num" w:pos="360"/>
        </w:tabs>
        <w:ind w:left="330" w:hanging="330"/>
        <w:jc w:val="both"/>
        <w:rPr>
          <w:color w:val="auto"/>
          <w:lang w:eastAsia="ja-JP"/>
        </w:rPr>
      </w:pPr>
      <w:r w:rsidRPr="004269B4">
        <w:rPr>
          <w:color w:val="auto"/>
          <w:lang w:eastAsia="ja-JP"/>
        </w:rPr>
        <w:t>小島崇史, 大内正己, 林将央, 矢部清人, 梅村雅之, 天笠俊之, 北川博之, 他10 名(HSC project 251)，「HSC-SSP データとDeep Learning で探る極金属欠乏銀河」，日本天文学会 2018年春季年会（2018年3月14</w:t>
      </w:r>
      <w:r w:rsidR="008658F2">
        <w:rPr>
          <w:rFonts w:asciiTheme="minorEastAsia" w:eastAsiaTheme="minorEastAsia" w:hAnsiTheme="minorEastAsia" w:hint="eastAsia"/>
          <w:color w:val="auto"/>
          <w:lang w:eastAsia="ja-JP"/>
        </w:rPr>
        <w:t>～</w:t>
      </w:r>
      <w:r w:rsidRPr="004269B4">
        <w:rPr>
          <w:color w:val="auto"/>
          <w:lang w:eastAsia="ja-JP"/>
        </w:rPr>
        <w:t>17日，千葉大学，千葉）</w:t>
      </w:r>
    </w:p>
    <w:p w14:paraId="0CFF5153" w14:textId="28B865A9" w:rsidR="00D31AEE" w:rsidRPr="004269B4" w:rsidRDefault="004C09AC" w:rsidP="0050503A">
      <w:pPr>
        <w:numPr>
          <w:ilvl w:val="0"/>
          <w:numId w:val="15"/>
        </w:numPr>
        <w:tabs>
          <w:tab w:val="num" w:pos="360"/>
        </w:tabs>
        <w:ind w:left="330" w:hanging="330"/>
        <w:jc w:val="both"/>
        <w:rPr>
          <w:color w:val="auto"/>
          <w:lang w:eastAsia="ja-JP"/>
        </w:rPr>
      </w:pPr>
      <w:r w:rsidRPr="004269B4">
        <w:rPr>
          <w:color w:val="auto"/>
          <w:lang w:eastAsia="ja-JP"/>
        </w:rPr>
        <w:t>加藤裕太, 松田有一, 伊王野大介, 川邊良平, 久保真理子, 但木謙一, 田中壱, 中西康一郎, 太田耕司, 長尾透, 山田亨, 斎藤智樹, 林野友紀, 廿日出文洋, 河野孝太郎, 小野宜昭, 大内正己, 梅村雅之, 森正夫, 田村陽一, 谷口義明, 梅畑豪紀, 五十嵐創，「アルマ望遠鏡によるSSA22-LAB18 のCO(J=4-3) 輝線と3 mm連続波観測」，日本天文学会 2018年春季年会（2018年3月14</w:t>
      </w:r>
      <w:r w:rsidR="008658F2">
        <w:rPr>
          <w:rFonts w:asciiTheme="minorEastAsia" w:eastAsiaTheme="minorEastAsia" w:hAnsiTheme="minorEastAsia" w:hint="eastAsia"/>
          <w:color w:val="auto"/>
          <w:lang w:eastAsia="ja-JP"/>
        </w:rPr>
        <w:t>～</w:t>
      </w:r>
      <w:r w:rsidRPr="004269B4">
        <w:rPr>
          <w:color w:val="auto"/>
          <w:lang w:eastAsia="ja-JP"/>
        </w:rPr>
        <w:t>17日，千葉大学，千葉）</w:t>
      </w:r>
    </w:p>
    <w:p w14:paraId="20D60459" w14:textId="343BE8AD" w:rsidR="00D31AEE" w:rsidRPr="004269B4" w:rsidRDefault="00D31AEE" w:rsidP="0050503A">
      <w:pPr>
        <w:numPr>
          <w:ilvl w:val="0"/>
          <w:numId w:val="15"/>
        </w:numPr>
        <w:tabs>
          <w:tab w:val="num" w:pos="360"/>
        </w:tabs>
        <w:ind w:left="330" w:hanging="330"/>
        <w:jc w:val="both"/>
        <w:rPr>
          <w:color w:val="auto"/>
          <w:lang w:eastAsia="ja-JP"/>
        </w:rPr>
      </w:pPr>
      <w:r w:rsidRPr="004269B4">
        <w:rPr>
          <w:rFonts w:eastAsiaTheme="minorEastAsia"/>
          <w:color w:val="auto"/>
          <w:lang w:eastAsia="ja-JP"/>
        </w:rPr>
        <w:t>五十嵐朱夏</w:t>
      </w:r>
      <w:r w:rsidRPr="004269B4">
        <w:rPr>
          <w:rFonts w:eastAsiaTheme="minorEastAsia"/>
          <w:color w:val="auto"/>
          <w:lang w:eastAsia="ja-JP"/>
        </w:rPr>
        <w:t xml:space="preserve">, </w:t>
      </w:r>
      <w:r w:rsidRPr="004269B4">
        <w:rPr>
          <w:rFonts w:eastAsiaTheme="minorEastAsia"/>
          <w:color w:val="auto"/>
          <w:lang w:eastAsia="ja-JP"/>
        </w:rPr>
        <w:t>森正夫，新田伸也，「遷音速銀河風モデルと星形成銀河への応用」，日本天文学会</w:t>
      </w:r>
      <w:r w:rsidRPr="004269B4">
        <w:rPr>
          <w:rFonts w:eastAsiaTheme="minorEastAsia"/>
          <w:color w:val="auto"/>
          <w:lang w:eastAsia="ja-JP"/>
        </w:rPr>
        <w:t xml:space="preserve"> 2018</w:t>
      </w:r>
      <w:r w:rsidRPr="004269B4">
        <w:rPr>
          <w:rFonts w:eastAsiaTheme="minorEastAsia"/>
          <w:color w:val="auto"/>
          <w:lang w:eastAsia="ja-JP"/>
        </w:rPr>
        <w:t>年春季年会（</w:t>
      </w:r>
      <w:r w:rsidRPr="004269B4">
        <w:rPr>
          <w:rFonts w:eastAsiaTheme="minorEastAsia"/>
          <w:color w:val="auto"/>
          <w:lang w:eastAsia="ja-JP"/>
        </w:rPr>
        <w:t>2018</w:t>
      </w:r>
      <w:r w:rsidRPr="004269B4">
        <w:rPr>
          <w:rFonts w:eastAsiaTheme="minorEastAsia"/>
          <w:color w:val="auto"/>
          <w:lang w:eastAsia="ja-JP"/>
        </w:rPr>
        <w:t>年</w:t>
      </w:r>
      <w:r w:rsidRPr="004269B4">
        <w:rPr>
          <w:rFonts w:eastAsiaTheme="minorEastAsia"/>
          <w:color w:val="auto"/>
          <w:lang w:eastAsia="ja-JP"/>
        </w:rPr>
        <w:t>3</w:t>
      </w:r>
      <w:r w:rsidRPr="004269B4">
        <w:rPr>
          <w:rFonts w:eastAsiaTheme="minorEastAsia"/>
          <w:color w:val="auto"/>
          <w:lang w:eastAsia="ja-JP"/>
        </w:rPr>
        <w:t>月</w:t>
      </w:r>
      <w:r w:rsidRPr="004269B4">
        <w:rPr>
          <w:rFonts w:eastAsiaTheme="minorEastAsia"/>
          <w:color w:val="auto"/>
          <w:lang w:eastAsia="ja-JP"/>
        </w:rPr>
        <w:t>14</w:t>
      </w:r>
      <w:r w:rsidR="008658F2">
        <w:rPr>
          <w:rFonts w:eastAsiaTheme="minorEastAsia" w:hint="eastAsia"/>
          <w:color w:val="auto"/>
          <w:lang w:eastAsia="ja-JP"/>
        </w:rPr>
        <w:t>～</w:t>
      </w:r>
      <w:r w:rsidRPr="004269B4">
        <w:rPr>
          <w:rFonts w:eastAsiaTheme="minorEastAsia"/>
          <w:color w:val="auto"/>
          <w:lang w:eastAsia="ja-JP"/>
        </w:rPr>
        <w:t>17</w:t>
      </w:r>
      <w:r w:rsidRPr="004269B4">
        <w:rPr>
          <w:rFonts w:eastAsiaTheme="minorEastAsia"/>
          <w:color w:val="auto"/>
          <w:lang w:eastAsia="ja-JP"/>
        </w:rPr>
        <w:t>日，千葉大学，千葉）</w:t>
      </w:r>
    </w:p>
    <w:p w14:paraId="1980A774" w14:textId="76D2E6E4" w:rsidR="00D31AEE" w:rsidRPr="004269B4" w:rsidRDefault="00D31AEE" w:rsidP="0050503A">
      <w:pPr>
        <w:numPr>
          <w:ilvl w:val="0"/>
          <w:numId w:val="15"/>
        </w:numPr>
        <w:ind w:left="330" w:hanging="330"/>
        <w:jc w:val="both"/>
        <w:rPr>
          <w:color w:val="auto"/>
          <w:lang w:eastAsia="ja-JP"/>
        </w:rPr>
      </w:pPr>
      <w:r w:rsidRPr="004269B4">
        <w:rPr>
          <w:rFonts w:eastAsiaTheme="minorEastAsia"/>
          <w:color w:val="auto"/>
          <w:lang w:eastAsia="ja-JP"/>
        </w:rPr>
        <w:t>藤原隆寛</w:t>
      </w:r>
      <w:r w:rsidRPr="004269B4">
        <w:rPr>
          <w:color w:val="auto"/>
          <w:lang w:eastAsia="ja-JP"/>
        </w:rPr>
        <w:t>, 森正夫，「Integral Approachを用いた新しいGodunov SPH法の開発」，日本天文学会 2018年春季年会（2018年3月</w:t>
      </w:r>
      <w:r w:rsidR="008658F2">
        <w:rPr>
          <w:color w:val="auto"/>
          <w:lang w:eastAsia="ja-JP"/>
        </w:rPr>
        <w:t>14</w:t>
      </w:r>
      <w:r w:rsidR="008658F2">
        <w:rPr>
          <w:rFonts w:asciiTheme="minorEastAsia" w:eastAsiaTheme="minorEastAsia" w:hAnsiTheme="minorEastAsia" w:hint="eastAsia"/>
          <w:color w:val="auto"/>
          <w:lang w:eastAsia="ja-JP"/>
        </w:rPr>
        <w:t>～</w:t>
      </w:r>
      <w:r w:rsidRPr="004269B4">
        <w:rPr>
          <w:color w:val="auto"/>
          <w:lang w:eastAsia="ja-JP"/>
        </w:rPr>
        <w:t>17日，千葉大学，千葉）</w:t>
      </w:r>
    </w:p>
    <w:p w14:paraId="0C2B1014" w14:textId="0E11F769" w:rsidR="00D31AEE" w:rsidRPr="004269B4" w:rsidRDefault="001C51C4" w:rsidP="0050503A">
      <w:pPr>
        <w:numPr>
          <w:ilvl w:val="0"/>
          <w:numId w:val="15"/>
        </w:numPr>
        <w:tabs>
          <w:tab w:val="num" w:pos="360"/>
        </w:tabs>
        <w:ind w:left="330" w:hanging="330"/>
        <w:jc w:val="both"/>
        <w:rPr>
          <w:color w:val="auto"/>
          <w:lang w:eastAsia="ja-JP"/>
        </w:rPr>
      </w:pPr>
      <w:r w:rsidRPr="004269B4">
        <w:rPr>
          <w:rFonts w:eastAsiaTheme="minorEastAsia"/>
          <w:color w:val="auto"/>
          <w:lang w:eastAsia="ja-JP"/>
        </w:rPr>
        <w:t>桐原崇亘</w:t>
      </w:r>
      <w:r w:rsidRPr="004269B4">
        <w:rPr>
          <w:rFonts w:eastAsiaTheme="minorEastAsia"/>
          <w:color w:val="auto"/>
          <w:lang w:eastAsia="ja-JP"/>
        </w:rPr>
        <w:t xml:space="preserve">, </w:t>
      </w:r>
      <w:r w:rsidRPr="004269B4">
        <w:rPr>
          <w:rFonts w:eastAsiaTheme="minorEastAsia"/>
          <w:color w:val="auto"/>
          <w:lang w:eastAsia="ja-JP"/>
        </w:rPr>
        <w:t>三木洋平</w:t>
      </w:r>
      <w:r w:rsidRPr="004269B4">
        <w:rPr>
          <w:rFonts w:eastAsiaTheme="minorEastAsia"/>
          <w:color w:val="auto"/>
          <w:lang w:eastAsia="ja-JP"/>
        </w:rPr>
        <w:t xml:space="preserve">, </w:t>
      </w:r>
      <w:r w:rsidRPr="004269B4">
        <w:rPr>
          <w:rFonts w:eastAsiaTheme="minorEastAsia"/>
          <w:color w:val="auto"/>
          <w:lang w:eastAsia="ja-JP"/>
        </w:rPr>
        <w:t>森正夫，</w:t>
      </w:r>
      <w:r w:rsidR="00D31AEE" w:rsidRPr="004269B4">
        <w:rPr>
          <w:rFonts w:eastAsiaTheme="minorEastAsia"/>
          <w:color w:val="auto"/>
          <w:lang w:eastAsia="ja-JP"/>
        </w:rPr>
        <w:t>他，「</w:t>
      </w:r>
      <w:r w:rsidRPr="004269B4">
        <w:rPr>
          <w:rFonts w:eastAsiaTheme="minorEastAsia"/>
          <w:color w:val="auto"/>
          <w:lang w:eastAsia="ja-JP"/>
        </w:rPr>
        <w:t>アンドロメダ銀河</w:t>
      </w:r>
      <w:r w:rsidRPr="004269B4">
        <w:rPr>
          <w:rFonts w:eastAsiaTheme="minorEastAsia"/>
          <w:color w:val="auto"/>
          <w:lang w:eastAsia="ja-JP"/>
        </w:rPr>
        <w:t xml:space="preserve">North-Western </w:t>
      </w:r>
      <w:r w:rsidRPr="004269B4">
        <w:rPr>
          <w:rFonts w:eastAsiaTheme="minorEastAsia"/>
          <w:color w:val="auto"/>
          <w:lang w:eastAsia="ja-JP"/>
        </w:rPr>
        <w:t>ストリームの形成過程</w:t>
      </w:r>
      <w:r w:rsidR="00D31AEE" w:rsidRPr="004269B4">
        <w:rPr>
          <w:rFonts w:eastAsiaTheme="minorEastAsia"/>
          <w:color w:val="auto"/>
          <w:lang w:eastAsia="ja-JP"/>
        </w:rPr>
        <w:t>」，日本天文学会</w:t>
      </w:r>
      <w:r w:rsidR="00D31AEE" w:rsidRPr="004269B4">
        <w:rPr>
          <w:rFonts w:eastAsiaTheme="minorEastAsia"/>
          <w:color w:val="auto"/>
          <w:lang w:eastAsia="ja-JP"/>
        </w:rPr>
        <w:t xml:space="preserve"> 2018</w:t>
      </w:r>
      <w:r w:rsidR="00D31AEE" w:rsidRPr="004269B4">
        <w:rPr>
          <w:rFonts w:eastAsiaTheme="minorEastAsia"/>
          <w:color w:val="auto"/>
          <w:lang w:eastAsia="ja-JP"/>
        </w:rPr>
        <w:t>年春季年会（</w:t>
      </w:r>
      <w:r w:rsidR="00D31AEE" w:rsidRPr="004269B4">
        <w:rPr>
          <w:rFonts w:eastAsiaTheme="minorEastAsia"/>
          <w:color w:val="auto"/>
          <w:lang w:eastAsia="ja-JP"/>
        </w:rPr>
        <w:t>2018</w:t>
      </w:r>
      <w:r w:rsidR="00D31AEE" w:rsidRPr="004269B4">
        <w:rPr>
          <w:rFonts w:eastAsiaTheme="minorEastAsia"/>
          <w:color w:val="auto"/>
          <w:lang w:eastAsia="ja-JP"/>
        </w:rPr>
        <w:t>年</w:t>
      </w:r>
      <w:r w:rsidR="00D31AEE" w:rsidRPr="004269B4">
        <w:rPr>
          <w:rFonts w:eastAsiaTheme="minorEastAsia"/>
          <w:color w:val="auto"/>
          <w:lang w:eastAsia="ja-JP"/>
        </w:rPr>
        <w:t>3</w:t>
      </w:r>
      <w:r w:rsidR="00D31AEE" w:rsidRPr="004269B4">
        <w:rPr>
          <w:rFonts w:eastAsiaTheme="minorEastAsia"/>
          <w:color w:val="auto"/>
          <w:lang w:eastAsia="ja-JP"/>
        </w:rPr>
        <w:t>月</w:t>
      </w:r>
      <w:r w:rsidR="00D31AEE" w:rsidRPr="004269B4">
        <w:rPr>
          <w:rFonts w:eastAsiaTheme="minorEastAsia"/>
          <w:color w:val="auto"/>
          <w:lang w:eastAsia="ja-JP"/>
        </w:rPr>
        <w:t>14</w:t>
      </w:r>
      <w:r w:rsidR="008658F2">
        <w:rPr>
          <w:rFonts w:eastAsiaTheme="minorEastAsia" w:hint="eastAsia"/>
          <w:color w:val="auto"/>
          <w:lang w:eastAsia="ja-JP"/>
        </w:rPr>
        <w:t>～</w:t>
      </w:r>
      <w:r w:rsidR="00D31AEE" w:rsidRPr="004269B4">
        <w:rPr>
          <w:rFonts w:eastAsiaTheme="minorEastAsia"/>
          <w:color w:val="auto"/>
          <w:lang w:eastAsia="ja-JP"/>
        </w:rPr>
        <w:t>17</w:t>
      </w:r>
      <w:r w:rsidR="00D31AEE" w:rsidRPr="004269B4">
        <w:rPr>
          <w:rFonts w:eastAsiaTheme="minorEastAsia"/>
          <w:color w:val="auto"/>
          <w:lang w:eastAsia="ja-JP"/>
        </w:rPr>
        <w:t>日，千葉大学，千葉）</w:t>
      </w:r>
    </w:p>
    <w:p w14:paraId="3C2986CD" w14:textId="6B2E6E7E" w:rsidR="00626E03" w:rsidRPr="004269B4" w:rsidRDefault="00D31AEE" w:rsidP="0050503A">
      <w:pPr>
        <w:numPr>
          <w:ilvl w:val="0"/>
          <w:numId w:val="15"/>
        </w:numPr>
        <w:ind w:left="330" w:hanging="330"/>
        <w:jc w:val="both"/>
        <w:rPr>
          <w:color w:val="auto"/>
          <w:lang w:eastAsia="ja-JP"/>
        </w:rPr>
      </w:pPr>
      <w:r w:rsidRPr="004269B4">
        <w:rPr>
          <w:rFonts w:eastAsia="ＭＳ 明朝" w:cs="ＭＳ 明朝"/>
          <w:color w:val="auto"/>
          <w:lang w:eastAsia="ja-JP"/>
        </w:rPr>
        <w:t>小宮山裕</w:t>
      </w:r>
      <w:r w:rsidRPr="004269B4">
        <w:rPr>
          <w:rFonts w:eastAsia="ＭＳ 明朝" w:cs="ＭＳ 明朝"/>
          <w:color w:val="auto"/>
          <w:lang w:eastAsia="ja-JP"/>
        </w:rPr>
        <w:t xml:space="preserve">, </w:t>
      </w:r>
      <w:r w:rsidRPr="004269B4">
        <w:rPr>
          <w:rFonts w:eastAsia="ＭＳ 明朝" w:cs="ＭＳ 明朝"/>
          <w:color w:val="auto"/>
          <w:lang w:eastAsia="ja-JP"/>
        </w:rPr>
        <w:t>千葉柾司，田中幹人</w:t>
      </w:r>
      <w:r w:rsidRPr="004269B4">
        <w:rPr>
          <w:rFonts w:eastAsia="ＭＳ 明朝" w:cs="ＭＳ 明朝"/>
          <w:color w:val="auto"/>
          <w:lang w:eastAsia="ja-JP"/>
        </w:rPr>
        <w:t xml:space="preserve">, </w:t>
      </w:r>
      <w:r w:rsidRPr="004269B4">
        <w:rPr>
          <w:rFonts w:eastAsia="ＭＳ 明朝" w:cs="ＭＳ 明朝"/>
          <w:color w:val="auto"/>
          <w:lang w:eastAsia="ja-JP"/>
        </w:rPr>
        <w:t>田中賢幸</w:t>
      </w:r>
      <w:r w:rsidRPr="004269B4">
        <w:rPr>
          <w:rFonts w:eastAsia="ＭＳ 明朝" w:cs="ＭＳ 明朝"/>
          <w:color w:val="auto"/>
          <w:lang w:eastAsia="ja-JP"/>
        </w:rPr>
        <w:t xml:space="preserve">, </w:t>
      </w:r>
      <w:r w:rsidRPr="004269B4">
        <w:rPr>
          <w:rFonts w:eastAsia="ＭＳ 明朝" w:cs="ＭＳ 明朝"/>
          <w:color w:val="auto"/>
          <w:lang w:eastAsia="ja-JP"/>
        </w:rPr>
        <w:t>桐原崇亘，三木洋平</w:t>
      </w:r>
      <w:r w:rsidRPr="004269B4">
        <w:rPr>
          <w:rFonts w:eastAsia="ＭＳ 明朝" w:cs="ＭＳ 明朝"/>
          <w:color w:val="auto"/>
          <w:lang w:eastAsia="ja-JP"/>
        </w:rPr>
        <w:t xml:space="preserve">, </w:t>
      </w:r>
      <w:r w:rsidRPr="004269B4">
        <w:rPr>
          <w:rFonts w:eastAsia="ＭＳ 明朝" w:cs="ＭＳ 明朝"/>
          <w:color w:val="auto"/>
          <w:lang w:eastAsia="ja-JP"/>
        </w:rPr>
        <w:t>森正夫，他，「</w:t>
      </w:r>
      <w:r w:rsidRPr="004269B4">
        <w:rPr>
          <w:rFonts w:eastAsia="ＭＳ 明朝" w:cs="ＭＳ 明朝"/>
          <w:color w:val="auto"/>
          <w:lang w:eastAsia="ja-JP"/>
        </w:rPr>
        <w:t xml:space="preserve">Hyper </w:t>
      </w:r>
      <w:proofErr w:type="spellStart"/>
      <w:r w:rsidRPr="004269B4">
        <w:rPr>
          <w:rFonts w:eastAsia="ＭＳ 明朝" w:cs="ＭＳ 明朝"/>
          <w:color w:val="auto"/>
          <w:lang w:eastAsia="ja-JP"/>
        </w:rPr>
        <w:t>Suprime</w:t>
      </w:r>
      <w:proofErr w:type="spellEnd"/>
      <w:r w:rsidRPr="004269B4">
        <w:rPr>
          <w:rFonts w:eastAsia="ＭＳ 明朝" w:cs="ＭＳ 明朝"/>
          <w:color w:val="auto"/>
          <w:lang w:eastAsia="ja-JP"/>
        </w:rPr>
        <w:t xml:space="preserve">-Cam </w:t>
      </w:r>
      <w:r w:rsidRPr="004269B4">
        <w:rPr>
          <w:rFonts w:eastAsia="ＭＳ 明朝" w:cs="ＭＳ 明朝"/>
          <w:color w:val="auto"/>
          <w:lang w:eastAsia="ja-JP"/>
        </w:rPr>
        <w:t>で探るアンドロメダ銀河の恒星ストリームとハロー構造」，日本天文学会</w:t>
      </w:r>
      <w:r w:rsidRPr="004269B4">
        <w:rPr>
          <w:color w:val="auto"/>
          <w:lang w:eastAsia="ja-JP"/>
        </w:rPr>
        <w:t xml:space="preserve"> 2018</w:t>
      </w:r>
      <w:r w:rsidRPr="004269B4">
        <w:rPr>
          <w:rFonts w:eastAsia="ＭＳ 明朝" w:cs="ＭＳ 明朝"/>
          <w:color w:val="auto"/>
          <w:lang w:eastAsia="ja-JP"/>
        </w:rPr>
        <w:t>年春季年会（</w:t>
      </w:r>
      <w:r w:rsidRPr="004269B4">
        <w:rPr>
          <w:color w:val="auto"/>
          <w:lang w:eastAsia="ja-JP"/>
        </w:rPr>
        <w:t>2018</w:t>
      </w:r>
      <w:r w:rsidRPr="004269B4">
        <w:rPr>
          <w:rFonts w:eastAsia="ＭＳ 明朝" w:cs="ＭＳ 明朝"/>
          <w:color w:val="auto"/>
          <w:lang w:eastAsia="ja-JP"/>
        </w:rPr>
        <w:t>年</w:t>
      </w:r>
      <w:r w:rsidRPr="004269B4">
        <w:rPr>
          <w:color w:val="auto"/>
          <w:lang w:eastAsia="ja-JP"/>
        </w:rPr>
        <w:t>3</w:t>
      </w:r>
      <w:r w:rsidRPr="004269B4">
        <w:rPr>
          <w:rFonts w:eastAsia="ＭＳ 明朝" w:cs="ＭＳ 明朝"/>
          <w:color w:val="auto"/>
          <w:lang w:eastAsia="ja-JP"/>
        </w:rPr>
        <w:t>月</w:t>
      </w:r>
      <w:r w:rsidRPr="004269B4">
        <w:rPr>
          <w:color w:val="auto"/>
          <w:lang w:eastAsia="ja-JP"/>
        </w:rPr>
        <w:t>14</w:t>
      </w:r>
      <w:r w:rsidR="008658F2">
        <w:rPr>
          <w:rFonts w:asciiTheme="minorEastAsia" w:eastAsiaTheme="minorEastAsia" w:hAnsiTheme="minorEastAsia" w:hint="eastAsia"/>
          <w:color w:val="auto"/>
          <w:lang w:eastAsia="ja-JP"/>
        </w:rPr>
        <w:t>～</w:t>
      </w:r>
      <w:r w:rsidRPr="004269B4">
        <w:rPr>
          <w:color w:val="auto"/>
          <w:lang w:eastAsia="ja-JP"/>
        </w:rPr>
        <w:t>17</w:t>
      </w:r>
      <w:r w:rsidRPr="004269B4">
        <w:rPr>
          <w:rFonts w:eastAsia="ＭＳ 明朝" w:cs="ＭＳ 明朝"/>
          <w:color w:val="auto"/>
          <w:lang w:eastAsia="ja-JP"/>
        </w:rPr>
        <w:t>日，千葉大学，千葉）</w:t>
      </w:r>
    </w:p>
    <w:p w14:paraId="04BCF00F" w14:textId="02201CFC" w:rsidR="00626E03" w:rsidRPr="004269B4" w:rsidRDefault="00626E03" w:rsidP="0050503A">
      <w:pPr>
        <w:numPr>
          <w:ilvl w:val="0"/>
          <w:numId w:val="15"/>
        </w:numPr>
        <w:ind w:left="330" w:hanging="330"/>
        <w:jc w:val="both"/>
        <w:rPr>
          <w:color w:val="auto"/>
          <w:lang w:eastAsia="ja-JP"/>
        </w:rPr>
      </w:pPr>
      <w:r w:rsidRPr="004269B4">
        <w:rPr>
          <w:rFonts w:eastAsiaTheme="minorEastAsia"/>
          <w:color w:val="auto"/>
          <w:lang w:eastAsia="ja-JP"/>
        </w:rPr>
        <w:t>古家健次，相川祐理「星形成領域における窒素同位体分別過程」</w:t>
      </w:r>
      <w:r w:rsidRPr="004269B4">
        <w:rPr>
          <w:rFonts w:eastAsia="ＭＳ 明朝" w:cs="ＭＳ 明朝"/>
          <w:color w:val="auto"/>
          <w:lang w:eastAsia="ja-JP"/>
        </w:rPr>
        <w:t>，日本天文学会</w:t>
      </w:r>
      <w:r w:rsidRPr="004269B4">
        <w:rPr>
          <w:color w:val="auto"/>
          <w:lang w:eastAsia="ja-JP"/>
        </w:rPr>
        <w:t xml:space="preserve"> 2018</w:t>
      </w:r>
      <w:r w:rsidRPr="004269B4">
        <w:rPr>
          <w:rFonts w:eastAsia="ＭＳ 明朝" w:cs="ＭＳ 明朝"/>
          <w:color w:val="auto"/>
          <w:lang w:eastAsia="ja-JP"/>
        </w:rPr>
        <w:t>年春季年会（</w:t>
      </w:r>
      <w:r w:rsidRPr="004269B4">
        <w:rPr>
          <w:color w:val="auto"/>
          <w:lang w:eastAsia="ja-JP"/>
        </w:rPr>
        <w:t>2018</w:t>
      </w:r>
      <w:r w:rsidRPr="004269B4">
        <w:rPr>
          <w:rFonts w:eastAsia="ＭＳ 明朝" w:cs="ＭＳ 明朝"/>
          <w:color w:val="auto"/>
          <w:lang w:eastAsia="ja-JP"/>
        </w:rPr>
        <w:t>年</w:t>
      </w:r>
      <w:r w:rsidRPr="004269B4">
        <w:rPr>
          <w:color w:val="auto"/>
          <w:lang w:eastAsia="ja-JP"/>
        </w:rPr>
        <w:t>3</w:t>
      </w:r>
      <w:r w:rsidRPr="004269B4">
        <w:rPr>
          <w:rFonts w:eastAsia="ＭＳ 明朝" w:cs="ＭＳ 明朝"/>
          <w:color w:val="auto"/>
          <w:lang w:eastAsia="ja-JP"/>
        </w:rPr>
        <w:t>月</w:t>
      </w:r>
      <w:r w:rsidRPr="004269B4">
        <w:rPr>
          <w:color w:val="auto"/>
          <w:lang w:eastAsia="ja-JP"/>
        </w:rPr>
        <w:t>14</w:t>
      </w:r>
      <w:r w:rsidR="008658F2">
        <w:rPr>
          <w:rFonts w:asciiTheme="minorEastAsia" w:eastAsiaTheme="minorEastAsia" w:hAnsiTheme="minorEastAsia" w:hint="eastAsia"/>
          <w:color w:val="auto"/>
          <w:lang w:eastAsia="ja-JP"/>
        </w:rPr>
        <w:t>～</w:t>
      </w:r>
      <w:r w:rsidRPr="004269B4">
        <w:rPr>
          <w:color w:val="auto"/>
          <w:lang w:eastAsia="ja-JP"/>
        </w:rPr>
        <w:t>17</w:t>
      </w:r>
      <w:r w:rsidRPr="004269B4">
        <w:rPr>
          <w:rFonts w:eastAsia="ＭＳ 明朝" w:cs="ＭＳ 明朝"/>
          <w:color w:val="auto"/>
          <w:lang w:eastAsia="ja-JP"/>
        </w:rPr>
        <w:t>日，千葉大学，千葉）</w:t>
      </w:r>
    </w:p>
    <w:p w14:paraId="5AA2F3D5" w14:textId="77777777" w:rsidR="00626E03" w:rsidRPr="004269B4" w:rsidRDefault="00626E03" w:rsidP="0050503A">
      <w:pPr>
        <w:numPr>
          <w:ilvl w:val="0"/>
          <w:numId w:val="15"/>
        </w:numPr>
        <w:ind w:left="330" w:hanging="330"/>
        <w:jc w:val="both"/>
        <w:rPr>
          <w:color w:val="auto"/>
          <w:lang w:eastAsia="ja-JP"/>
        </w:rPr>
      </w:pPr>
      <w:r w:rsidRPr="004269B4">
        <w:rPr>
          <w:rFonts w:eastAsia="ＭＳ 明朝" w:cs="ＭＳ 明朝"/>
          <w:color w:val="auto"/>
          <w:lang w:val="ja-JP" w:eastAsia="ja-JP"/>
        </w:rPr>
        <w:t>安部牧人</w:t>
      </w:r>
      <w:r w:rsidRPr="004269B4">
        <w:rPr>
          <w:rFonts w:eastAsia="ＭＳ 明朝" w:cs="ＭＳ 明朝"/>
          <w:color w:val="auto"/>
          <w:lang w:val="ja-JP" w:eastAsia="ja-JP"/>
        </w:rPr>
        <w:t xml:space="preserve">, </w:t>
      </w:r>
      <w:r w:rsidRPr="004269B4">
        <w:rPr>
          <w:rFonts w:eastAsia="ＭＳ 明朝" w:cs="ＭＳ 明朝"/>
          <w:color w:val="auto"/>
          <w:lang w:val="ja-JP" w:eastAsia="ja-JP"/>
        </w:rPr>
        <w:t>「背景紫外線輻射場によって制御される星団形成過程の</w:t>
      </w:r>
      <w:r w:rsidRPr="004269B4">
        <w:rPr>
          <w:rFonts w:eastAsia="ＭＳ 明朝" w:cs="ＭＳ 明朝"/>
          <w:color w:val="auto"/>
          <w:lang w:val="ja-JP" w:eastAsia="ja-JP"/>
        </w:rPr>
        <w:t>3</w:t>
      </w:r>
      <w:r w:rsidRPr="004269B4">
        <w:rPr>
          <w:rFonts w:eastAsia="ＭＳ 明朝" w:cs="ＭＳ 明朝"/>
          <w:color w:val="auto"/>
          <w:lang w:val="ja-JP" w:eastAsia="ja-JP"/>
        </w:rPr>
        <w:t>次元輻射流体力学による研究」</w:t>
      </w:r>
      <w:r w:rsidRPr="004269B4">
        <w:rPr>
          <w:rFonts w:eastAsia="ＭＳ 明朝" w:cs="ＭＳ 明朝"/>
          <w:color w:val="auto"/>
          <w:lang w:val="ja-JP" w:eastAsia="ja-JP"/>
        </w:rPr>
        <w:t xml:space="preserve">,  </w:t>
      </w:r>
      <w:r w:rsidRPr="004269B4">
        <w:rPr>
          <w:rFonts w:eastAsia="ＭＳ 明朝" w:cs="ＭＳ 明朝"/>
          <w:color w:val="auto"/>
          <w:lang w:val="ja-JP" w:eastAsia="ja-JP"/>
        </w:rPr>
        <w:t>東北大学天文学教室談話会</w:t>
      </w:r>
      <w:r w:rsidRPr="004269B4">
        <w:rPr>
          <w:rFonts w:eastAsia="ＭＳ 明朝" w:cs="ＭＳ 明朝"/>
          <w:color w:val="auto"/>
          <w:lang w:val="ja-JP" w:eastAsia="ja-JP"/>
        </w:rPr>
        <w:t xml:space="preserve"> (2017</w:t>
      </w:r>
      <w:r w:rsidRPr="004269B4">
        <w:rPr>
          <w:rFonts w:eastAsia="ＭＳ 明朝" w:cs="ＭＳ 明朝"/>
          <w:color w:val="auto"/>
          <w:lang w:val="ja-JP" w:eastAsia="ja-JP"/>
        </w:rPr>
        <w:t>年</w:t>
      </w:r>
      <w:r w:rsidRPr="004269B4">
        <w:rPr>
          <w:rFonts w:eastAsia="ＭＳ 明朝" w:cs="ＭＳ 明朝"/>
          <w:color w:val="auto"/>
          <w:lang w:val="ja-JP" w:eastAsia="ja-JP"/>
        </w:rPr>
        <w:t>10</w:t>
      </w:r>
      <w:r w:rsidRPr="004269B4">
        <w:rPr>
          <w:rFonts w:eastAsia="ＭＳ 明朝" w:cs="ＭＳ 明朝"/>
          <w:color w:val="auto"/>
          <w:lang w:val="ja-JP" w:eastAsia="ja-JP"/>
        </w:rPr>
        <w:t>月</w:t>
      </w:r>
      <w:r w:rsidRPr="004269B4">
        <w:rPr>
          <w:rFonts w:eastAsia="ＭＳ 明朝" w:cs="ＭＳ 明朝"/>
          <w:color w:val="auto"/>
          <w:lang w:val="ja-JP" w:eastAsia="ja-JP"/>
        </w:rPr>
        <w:t>23</w:t>
      </w:r>
      <w:r w:rsidRPr="004269B4">
        <w:rPr>
          <w:rFonts w:eastAsia="ＭＳ 明朝" w:cs="ＭＳ 明朝"/>
          <w:color w:val="auto"/>
          <w:lang w:val="ja-JP" w:eastAsia="ja-JP"/>
        </w:rPr>
        <w:t>日</w:t>
      </w:r>
      <w:r w:rsidRPr="004269B4">
        <w:rPr>
          <w:rFonts w:eastAsia="ＭＳ 明朝" w:cs="ＭＳ 明朝"/>
          <w:color w:val="auto"/>
          <w:lang w:val="ja-JP" w:eastAsia="ja-JP"/>
        </w:rPr>
        <w:t xml:space="preserve">, </w:t>
      </w:r>
      <w:r w:rsidRPr="004269B4">
        <w:rPr>
          <w:rFonts w:eastAsia="ＭＳ 明朝" w:cs="ＭＳ 明朝"/>
          <w:color w:val="auto"/>
          <w:lang w:val="ja-JP" w:eastAsia="ja-JP"/>
        </w:rPr>
        <w:t>東北大学</w:t>
      </w:r>
      <w:r w:rsidRPr="004269B4">
        <w:rPr>
          <w:rFonts w:eastAsia="ＭＳ 明朝" w:cs="ＭＳ 明朝"/>
          <w:color w:val="auto"/>
          <w:lang w:val="ja-JP" w:eastAsia="ja-JP"/>
        </w:rPr>
        <w:t xml:space="preserve">, </w:t>
      </w:r>
      <w:r w:rsidRPr="004269B4">
        <w:rPr>
          <w:rFonts w:eastAsia="ＭＳ 明朝" w:cs="ＭＳ 明朝"/>
          <w:color w:val="auto"/>
          <w:lang w:val="ja-JP" w:eastAsia="ja-JP"/>
        </w:rPr>
        <w:t>仙台</w:t>
      </w:r>
      <w:r w:rsidRPr="004269B4">
        <w:rPr>
          <w:rFonts w:eastAsia="ＭＳ 明朝" w:cs="ＭＳ 明朝"/>
          <w:color w:val="auto"/>
          <w:lang w:val="ja-JP" w:eastAsia="ja-JP"/>
        </w:rPr>
        <w:t xml:space="preserve">) </w:t>
      </w:r>
    </w:p>
    <w:p w14:paraId="73A3CB28" w14:textId="00E58A91" w:rsidR="00626E03" w:rsidRPr="004269B4" w:rsidRDefault="00626E03" w:rsidP="0050503A">
      <w:pPr>
        <w:numPr>
          <w:ilvl w:val="0"/>
          <w:numId w:val="15"/>
        </w:numPr>
        <w:ind w:left="330" w:hanging="330"/>
        <w:jc w:val="both"/>
        <w:rPr>
          <w:color w:val="auto"/>
          <w:lang w:eastAsia="ja-JP"/>
        </w:rPr>
      </w:pPr>
      <w:r w:rsidRPr="004269B4">
        <w:rPr>
          <w:rFonts w:eastAsia="ＭＳ 明朝" w:cs="ＭＳ 明朝"/>
          <w:color w:val="auto"/>
          <w:lang w:val="ja-JP" w:eastAsia="ja-JP"/>
        </w:rPr>
        <w:t>安部牧人</w:t>
      </w:r>
      <w:r w:rsidRPr="004269B4">
        <w:rPr>
          <w:rFonts w:eastAsia="ＭＳ 明朝" w:cs="ＭＳ 明朝"/>
          <w:color w:val="auto"/>
          <w:lang w:val="ja-JP" w:eastAsia="ja-JP"/>
        </w:rPr>
        <w:t xml:space="preserve">, </w:t>
      </w:r>
      <w:r w:rsidRPr="004269B4">
        <w:rPr>
          <w:rFonts w:eastAsia="ＭＳ 明朝" w:cs="ＭＳ 明朝"/>
          <w:color w:val="auto"/>
          <w:lang w:val="ja-JP" w:eastAsia="ja-JP"/>
        </w:rPr>
        <w:t>「輻射輸送・拡散方程式結合スキームによる</w:t>
      </w:r>
      <w:r w:rsidRPr="004269B4">
        <w:rPr>
          <w:rFonts w:eastAsia="ＭＳ 明朝" w:cs="ＭＳ 明朝"/>
          <w:color w:val="auto"/>
          <w:lang w:val="ja-JP" w:eastAsia="ja-JP"/>
        </w:rPr>
        <w:t>Lyman-alpha line transfer</w:t>
      </w:r>
      <w:r w:rsidRPr="004269B4">
        <w:rPr>
          <w:rFonts w:eastAsia="ＭＳ 明朝" w:cs="ＭＳ 明朝"/>
          <w:color w:val="auto"/>
          <w:lang w:val="ja-JP" w:eastAsia="ja-JP"/>
        </w:rPr>
        <w:t>の加速」</w:t>
      </w:r>
      <w:r w:rsidRPr="004269B4">
        <w:rPr>
          <w:rFonts w:eastAsia="ＭＳ 明朝" w:cs="ＭＳ 明朝"/>
          <w:color w:val="auto"/>
          <w:lang w:val="ja-JP" w:eastAsia="ja-JP"/>
        </w:rPr>
        <w:t xml:space="preserve">, </w:t>
      </w:r>
      <w:r w:rsidRPr="004269B4">
        <w:rPr>
          <w:rFonts w:eastAsia="ＭＳ 明朝" w:cs="ＭＳ 明朝"/>
          <w:color w:val="auto"/>
          <w:lang w:val="ja-JP" w:eastAsia="ja-JP"/>
        </w:rPr>
        <w:t>初代星・初代銀河研究会</w:t>
      </w:r>
      <w:r w:rsidRPr="004269B4">
        <w:rPr>
          <w:rFonts w:eastAsia="ＭＳ 明朝" w:cs="ＭＳ 明朝"/>
          <w:color w:val="auto"/>
          <w:lang w:val="ja-JP" w:eastAsia="ja-JP"/>
        </w:rPr>
        <w:t xml:space="preserve"> (2018</w:t>
      </w:r>
      <w:r w:rsidRPr="004269B4">
        <w:rPr>
          <w:rFonts w:eastAsia="ＭＳ 明朝" w:cs="ＭＳ 明朝"/>
          <w:color w:val="auto"/>
          <w:lang w:val="ja-JP" w:eastAsia="ja-JP"/>
        </w:rPr>
        <w:t>年</w:t>
      </w:r>
      <w:r w:rsidRPr="004269B4">
        <w:rPr>
          <w:rFonts w:eastAsia="ＭＳ 明朝" w:cs="ＭＳ 明朝"/>
          <w:color w:val="auto"/>
          <w:lang w:val="ja-JP" w:eastAsia="ja-JP"/>
        </w:rPr>
        <w:t>2</w:t>
      </w:r>
      <w:r w:rsidRPr="004269B4">
        <w:rPr>
          <w:rFonts w:eastAsia="ＭＳ 明朝" w:cs="ＭＳ 明朝"/>
          <w:color w:val="auto"/>
          <w:lang w:val="ja-JP" w:eastAsia="ja-JP"/>
        </w:rPr>
        <w:t>月</w:t>
      </w:r>
      <w:r w:rsidRPr="004269B4">
        <w:rPr>
          <w:rFonts w:eastAsia="ＭＳ 明朝" w:cs="ＭＳ 明朝"/>
          <w:color w:val="auto"/>
          <w:lang w:val="ja-JP" w:eastAsia="ja-JP"/>
        </w:rPr>
        <w:t>10</w:t>
      </w:r>
      <w:r w:rsidR="008658F2">
        <w:rPr>
          <w:rFonts w:eastAsia="ＭＳ 明朝" w:cs="ＭＳ 明朝" w:hint="eastAsia"/>
          <w:color w:val="auto"/>
          <w:lang w:val="ja-JP" w:eastAsia="ja-JP"/>
        </w:rPr>
        <w:t>～</w:t>
      </w:r>
      <w:r w:rsidRPr="004269B4">
        <w:rPr>
          <w:rFonts w:eastAsia="ＭＳ 明朝" w:cs="ＭＳ 明朝"/>
          <w:color w:val="auto"/>
          <w:lang w:val="ja-JP" w:eastAsia="ja-JP"/>
        </w:rPr>
        <w:t>12</w:t>
      </w:r>
      <w:r w:rsidRPr="004269B4">
        <w:rPr>
          <w:rFonts w:eastAsia="ＭＳ 明朝" w:cs="ＭＳ 明朝"/>
          <w:color w:val="auto"/>
          <w:lang w:val="ja-JP" w:eastAsia="ja-JP"/>
        </w:rPr>
        <w:t>日</w:t>
      </w:r>
      <w:r w:rsidRPr="004269B4">
        <w:rPr>
          <w:rFonts w:eastAsia="ＭＳ 明朝" w:cs="ＭＳ 明朝"/>
          <w:color w:val="auto"/>
          <w:lang w:val="ja-JP" w:eastAsia="ja-JP"/>
        </w:rPr>
        <w:t xml:space="preserve">, </w:t>
      </w:r>
      <w:r w:rsidRPr="004269B4">
        <w:rPr>
          <w:rFonts w:eastAsia="ＭＳ 明朝" w:cs="ＭＳ 明朝"/>
          <w:color w:val="auto"/>
          <w:lang w:val="ja-JP" w:eastAsia="ja-JP"/>
        </w:rPr>
        <w:t>広まちづくりセンター</w:t>
      </w:r>
      <w:r w:rsidRPr="004269B4">
        <w:rPr>
          <w:rFonts w:eastAsia="ＭＳ 明朝" w:cs="ＭＳ 明朝"/>
          <w:color w:val="auto"/>
          <w:lang w:val="ja-JP" w:eastAsia="ja-JP"/>
        </w:rPr>
        <w:t xml:space="preserve">, </w:t>
      </w:r>
      <w:r w:rsidRPr="004269B4">
        <w:rPr>
          <w:rFonts w:eastAsia="ＭＳ 明朝" w:cs="ＭＳ 明朝"/>
          <w:color w:val="auto"/>
          <w:lang w:val="ja-JP" w:eastAsia="ja-JP"/>
        </w:rPr>
        <w:t>呉</w:t>
      </w:r>
      <w:r w:rsidRPr="004269B4">
        <w:rPr>
          <w:rFonts w:eastAsia="ＭＳ 明朝" w:cs="ＭＳ 明朝"/>
          <w:color w:val="auto"/>
          <w:lang w:val="ja-JP" w:eastAsia="ja-JP"/>
        </w:rPr>
        <w:t>)</w:t>
      </w:r>
    </w:p>
    <w:p w14:paraId="0F1339F1" w14:textId="77777777" w:rsidR="00550B01" w:rsidRPr="004269B4" w:rsidRDefault="00550B01" w:rsidP="0050503A">
      <w:pPr>
        <w:pStyle w:val="a6"/>
        <w:ind w:left="330" w:hanging="330"/>
        <w:jc w:val="both"/>
        <w:rPr>
          <w:color w:val="auto"/>
        </w:rPr>
      </w:pPr>
    </w:p>
    <w:p w14:paraId="6FA28B58" w14:textId="782828C1" w:rsidR="00550B01" w:rsidRPr="004269B4" w:rsidRDefault="007B3B6E" w:rsidP="0050503A">
      <w:pPr>
        <w:pStyle w:val="a6"/>
        <w:numPr>
          <w:ilvl w:val="0"/>
          <w:numId w:val="6"/>
        </w:numPr>
        <w:tabs>
          <w:tab w:val="num" w:pos="720"/>
        </w:tabs>
        <w:ind w:left="331" w:hanging="331"/>
        <w:jc w:val="both"/>
        <w:rPr>
          <w:rFonts w:eastAsia="Times Roman" w:cs="Times Roman"/>
          <w:b/>
          <w:bCs/>
          <w:color w:val="auto"/>
        </w:rPr>
      </w:pPr>
      <w:commentRangeStart w:id="9"/>
      <w:r w:rsidRPr="004269B4">
        <w:rPr>
          <w:rFonts w:eastAsia="ＭＳ 明朝" w:cs="ＭＳ 明朝"/>
          <w:b/>
          <w:bCs/>
          <w:color w:val="auto"/>
        </w:rPr>
        <w:t>著書</w:t>
      </w:r>
      <w:r w:rsidR="00AF637A" w:rsidRPr="004269B4">
        <w:rPr>
          <w:rFonts w:eastAsia="ＭＳ 明朝" w:cs="ＭＳ 明朝"/>
          <w:b/>
          <w:bCs/>
          <w:color w:val="auto"/>
        </w:rPr>
        <w:t>，</w:t>
      </w:r>
      <w:r w:rsidRPr="004269B4">
        <w:rPr>
          <w:rFonts w:eastAsia="ＭＳ 明朝" w:cs="ＭＳ 明朝"/>
          <w:b/>
          <w:bCs/>
          <w:color w:val="auto"/>
        </w:rPr>
        <w:t>解説記事等</w:t>
      </w:r>
      <w:commentRangeEnd w:id="9"/>
      <w:r w:rsidR="00B86EF1">
        <w:rPr>
          <w:rStyle w:val="ae"/>
          <w:lang w:eastAsia="en-US"/>
        </w:rPr>
        <w:commentReference w:id="9"/>
      </w:r>
    </w:p>
    <w:p w14:paraId="312351AF" w14:textId="77777777" w:rsidR="00550B01" w:rsidRPr="004269B4" w:rsidRDefault="007B3B6E" w:rsidP="0050503A">
      <w:pPr>
        <w:pStyle w:val="a6"/>
        <w:numPr>
          <w:ilvl w:val="0"/>
          <w:numId w:val="16"/>
        </w:numPr>
        <w:tabs>
          <w:tab w:val="num" w:pos="360"/>
        </w:tabs>
        <w:ind w:left="330" w:hangingChars="150" w:hanging="330"/>
        <w:jc w:val="both"/>
        <w:rPr>
          <w:rFonts w:eastAsia="ＭＳ 明朝" w:cs="ＭＳ 明朝"/>
          <w:color w:val="auto"/>
        </w:rPr>
      </w:pPr>
      <w:r w:rsidRPr="004269B4">
        <w:rPr>
          <w:rFonts w:eastAsia="ＭＳ 明朝" w:cs="ＭＳ 明朝"/>
          <w:color w:val="auto"/>
          <w:lang w:val="ja-JP"/>
        </w:rPr>
        <w:t>森正夫</w:t>
      </w:r>
      <w:r w:rsidRPr="004269B4">
        <w:rPr>
          <w:rFonts w:eastAsia="ＭＳ 明朝" w:cs="ＭＳ 明朝"/>
          <w:color w:val="auto"/>
        </w:rPr>
        <w:t>，</w:t>
      </w:r>
      <w:r w:rsidRPr="004269B4">
        <w:rPr>
          <w:rFonts w:eastAsia="ＭＳ 明朝" w:cs="ＭＳ 明朝"/>
          <w:color w:val="auto"/>
          <w:lang w:val="ja-JP"/>
        </w:rPr>
        <w:t>「地球と生命</w:t>
      </w:r>
      <w:r w:rsidRPr="004269B4">
        <w:rPr>
          <w:rFonts w:eastAsia="ＭＳ 明朝" w:cs="ＭＳ 明朝"/>
          <w:color w:val="auto"/>
        </w:rPr>
        <w:t>，</w:t>
      </w:r>
      <w:r w:rsidRPr="004269B4">
        <w:rPr>
          <w:rFonts w:eastAsia="ＭＳ 明朝" w:cs="ＭＳ 明朝"/>
          <w:color w:val="auto"/>
          <w:lang w:val="ja-JP"/>
        </w:rPr>
        <w:t>宇宙の全歴史」</w:t>
      </w:r>
      <w:r w:rsidRPr="004269B4">
        <w:rPr>
          <w:rFonts w:eastAsia="ＭＳ 明朝" w:cs="ＭＳ 明朝"/>
          <w:color w:val="auto"/>
        </w:rPr>
        <w:t>，</w:t>
      </w:r>
      <w:r w:rsidRPr="004269B4">
        <w:rPr>
          <w:rFonts w:eastAsia="ＭＳ 明朝" w:cs="ＭＳ 明朝"/>
          <w:color w:val="auto"/>
        </w:rPr>
        <w:t>Newton 6</w:t>
      </w:r>
      <w:r w:rsidRPr="004269B4">
        <w:rPr>
          <w:rFonts w:eastAsia="ＭＳ 明朝" w:cs="ＭＳ 明朝"/>
          <w:color w:val="auto"/>
          <w:lang w:val="ja-JP"/>
        </w:rPr>
        <w:t>月号増刊</w:t>
      </w:r>
      <w:r w:rsidRPr="004269B4">
        <w:rPr>
          <w:rFonts w:eastAsia="ＭＳ 明朝" w:cs="ＭＳ 明朝"/>
          <w:color w:val="auto"/>
        </w:rPr>
        <w:t>，</w:t>
      </w:r>
      <w:r w:rsidRPr="004269B4">
        <w:rPr>
          <w:rFonts w:eastAsia="ＭＳ 明朝" w:cs="ＭＳ 明朝"/>
          <w:color w:val="auto"/>
        </w:rPr>
        <w:t>2017</w:t>
      </w:r>
      <w:r w:rsidRPr="004269B4">
        <w:rPr>
          <w:rFonts w:eastAsia="ＭＳ 明朝" w:cs="ＭＳ 明朝"/>
          <w:color w:val="auto"/>
          <w:lang w:val="ja-JP"/>
        </w:rPr>
        <w:t>年</w:t>
      </w:r>
      <w:r w:rsidRPr="004269B4">
        <w:rPr>
          <w:rFonts w:eastAsia="ＭＳ 明朝" w:cs="ＭＳ 明朝"/>
          <w:color w:val="auto"/>
        </w:rPr>
        <w:t>5</w:t>
      </w:r>
      <w:r w:rsidRPr="004269B4">
        <w:rPr>
          <w:rFonts w:eastAsia="ＭＳ 明朝" w:cs="ＭＳ 明朝"/>
          <w:color w:val="auto"/>
          <w:lang w:val="ja-JP"/>
        </w:rPr>
        <w:t>月</w:t>
      </w:r>
      <w:r w:rsidRPr="004269B4">
        <w:rPr>
          <w:rFonts w:eastAsia="ＭＳ 明朝" w:cs="ＭＳ 明朝"/>
          <w:color w:val="auto"/>
        </w:rPr>
        <w:t>18</w:t>
      </w:r>
      <w:r w:rsidRPr="004269B4">
        <w:rPr>
          <w:rFonts w:eastAsia="ＭＳ 明朝" w:cs="ＭＳ 明朝"/>
          <w:color w:val="auto"/>
          <w:lang w:val="ja-JP"/>
        </w:rPr>
        <w:t>日</w:t>
      </w:r>
    </w:p>
    <w:p w14:paraId="37905370" w14:textId="1FDB44F9" w:rsidR="00626E03" w:rsidRPr="004269B4" w:rsidRDefault="00626E03" w:rsidP="0050503A">
      <w:pPr>
        <w:pStyle w:val="a6"/>
        <w:numPr>
          <w:ilvl w:val="0"/>
          <w:numId w:val="16"/>
        </w:numPr>
        <w:ind w:left="330" w:hangingChars="150" w:hanging="330"/>
        <w:jc w:val="both"/>
        <w:rPr>
          <w:rFonts w:eastAsia="ＭＳ 明朝" w:cs="ＭＳ 明朝"/>
          <w:color w:val="auto"/>
        </w:rPr>
      </w:pPr>
      <w:r w:rsidRPr="004269B4">
        <w:rPr>
          <w:rFonts w:eastAsia="ＭＳ 明朝" w:cs="ＭＳ 明朝"/>
          <w:color w:val="auto"/>
          <w:lang w:val="ja-JP"/>
        </w:rPr>
        <w:t>古家健次，「重水素比から探る，星・惑星形成領域における水の生成と輸送」，天文月報</w:t>
      </w:r>
      <w:r w:rsidRPr="004269B4">
        <w:rPr>
          <w:rFonts w:eastAsia="ＭＳ 明朝" w:cs="ＭＳ 明朝"/>
          <w:color w:val="auto"/>
          <w:lang w:val="ja-JP"/>
        </w:rPr>
        <w:t>2018</w:t>
      </w:r>
      <w:r w:rsidRPr="004269B4">
        <w:rPr>
          <w:rFonts w:eastAsia="ＭＳ 明朝" w:cs="ＭＳ 明朝"/>
          <w:color w:val="auto"/>
          <w:lang w:val="ja-JP"/>
        </w:rPr>
        <w:t>年</w:t>
      </w:r>
      <w:r w:rsidRPr="004269B4">
        <w:rPr>
          <w:rFonts w:eastAsia="ＭＳ 明朝" w:cs="ＭＳ 明朝"/>
          <w:color w:val="auto"/>
          <w:lang w:val="ja-JP"/>
        </w:rPr>
        <w:t>1</w:t>
      </w:r>
      <w:r w:rsidRPr="004269B4">
        <w:rPr>
          <w:rFonts w:eastAsia="ＭＳ 明朝" w:cs="ＭＳ 明朝"/>
          <w:color w:val="auto"/>
          <w:lang w:val="ja-JP"/>
        </w:rPr>
        <w:t>月号</w:t>
      </w:r>
    </w:p>
    <w:p w14:paraId="5F344781" w14:textId="77777777" w:rsidR="00626E03" w:rsidRPr="004269B4" w:rsidRDefault="007B3B6E" w:rsidP="0050503A">
      <w:pPr>
        <w:pStyle w:val="a6"/>
        <w:numPr>
          <w:ilvl w:val="0"/>
          <w:numId w:val="16"/>
        </w:numPr>
        <w:ind w:left="330" w:hangingChars="150" w:hanging="330"/>
        <w:jc w:val="both"/>
        <w:rPr>
          <w:rFonts w:eastAsia="ＭＳ 明朝" w:cs="ＭＳ 明朝"/>
          <w:color w:val="auto"/>
        </w:rPr>
      </w:pPr>
      <w:r w:rsidRPr="004269B4">
        <w:rPr>
          <w:rFonts w:eastAsia="ＭＳ 明朝" w:cs="ＭＳ 明朝"/>
          <w:color w:val="auto"/>
        </w:rPr>
        <w:t>森正夫，「銀河のすべて」，ニュートン別冊，</w:t>
      </w:r>
      <w:r w:rsidRPr="004269B4">
        <w:rPr>
          <w:rFonts w:eastAsia="ＭＳ 明朝"/>
          <w:color w:val="auto"/>
        </w:rPr>
        <w:t>2017</w:t>
      </w:r>
      <w:r w:rsidRPr="004269B4">
        <w:rPr>
          <w:rFonts w:eastAsia="ＭＳ 明朝" w:cs="ＭＳ 明朝"/>
          <w:color w:val="auto"/>
        </w:rPr>
        <w:t>年</w:t>
      </w:r>
      <w:r w:rsidRPr="004269B4">
        <w:rPr>
          <w:rFonts w:eastAsia="ＭＳ 明朝"/>
          <w:color w:val="auto"/>
        </w:rPr>
        <w:t>12</w:t>
      </w:r>
      <w:r w:rsidRPr="004269B4">
        <w:rPr>
          <w:rFonts w:eastAsia="ＭＳ 明朝" w:cs="ＭＳ 明朝"/>
          <w:color w:val="auto"/>
        </w:rPr>
        <w:t>月</w:t>
      </w:r>
      <w:r w:rsidRPr="004269B4">
        <w:rPr>
          <w:rFonts w:eastAsia="ＭＳ 明朝"/>
          <w:color w:val="auto"/>
        </w:rPr>
        <w:t>18</w:t>
      </w:r>
      <w:r w:rsidRPr="004269B4">
        <w:rPr>
          <w:rFonts w:eastAsia="ＭＳ 明朝" w:cs="ＭＳ 明朝"/>
          <w:color w:val="auto"/>
        </w:rPr>
        <w:t>日</w:t>
      </w:r>
    </w:p>
    <w:p w14:paraId="7DF99DC1" w14:textId="1DABB465" w:rsidR="00626E03" w:rsidRDefault="00626E03" w:rsidP="0050503A">
      <w:pPr>
        <w:pStyle w:val="a6"/>
        <w:numPr>
          <w:ilvl w:val="0"/>
          <w:numId w:val="16"/>
        </w:numPr>
        <w:ind w:left="330" w:hangingChars="150" w:hanging="330"/>
        <w:jc w:val="both"/>
        <w:rPr>
          <w:rFonts w:eastAsia="ＭＳ 明朝" w:cs="ＭＳ 明朝" w:hint="eastAsia"/>
          <w:color w:val="auto"/>
        </w:rPr>
      </w:pPr>
      <w:r w:rsidRPr="004269B4">
        <w:rPr>
          <w:rFonts w:eastAsia="ＭＳ 明朝" w:cs="ＭＳ 明朝"/>
          <w:color w:val="auto"/>
        </w:rPr>
        <w:t>吉川耕司「宇宙空間に広がる素粒子の運動を探る</w:t>
      </w:r>
      <w:r w:rsidRPr="004269B4">
        <w:rPr>
          <w:rFonts w:eastAsia="ＭＳ 明朝" w:cs="ＭＳ 明朝"/>
          <w:color w:val="auto"/>
        </w:rPr>
        <w:t xml:space="preserve"> – </w:t>
      </w:r>
      <w:r w:rsidRPr="004269B4">
        <w:rPr>
          <w:rFonts w:eastAsia="ＭＳ 明朝" w:cs="ＭＳ 明朝"/>
          <w:color w:val="auto"/>
        </w:rPr>
        <w:t>ブラソフ方程式の高精度シミュレーション」</w:t>
      </w:r>
      <w:r w:rsidRPr="004269B4">
        <w:rPr>
          <w:rFonts w:eastAsia="ＭＳ 明朝" w:cs="ＭＳ 明朝"/>
          <w:color w:val="auto"/>
        </w:rPr>
        <w:t xml:space="preserve">, </w:t>
      </w:r>
      <w:proofErr w:type="spellStart"/>
      <w:r w:rsidRPr="004269B4">
        <w:rPr>
          <w:rFonts w:eastAsia="ＭＳ 明朝" w:cs="ＭＳ 明朝"/>
          <w:color w:val="auto"/>
        </w:rPr>
        <w:t>academist</w:t>
      </w:r>
      <w:proofErr w:type="spellEnd"/>
      <w:r w:rsidRPr="004269B4">
        <w:rPr>
          <w:rFonts w:eastAsia="ＭＳ 明朝" w:cs="ＭＳ 明朝"/>
          <w:color w:val="auto"/>
        </w:rPr>
        <w:t xml:space="preserve"> Journal, 2018</w:t>
      </w:r>
      <w:r w:rsidRPr="004269B4">
        <w:rPr>
          <w:rFonts w:eastAsia="ＭＳ 明朝" w:cs="ＭＳ 明朝"/>
          <w:color w:val="auto"/>
        </w:rPr>
        <w:t>年</w:t>
      </w:r>
      <w:r w:rsidRPr="004269B4">
        <w:rPr>
          <w:rFonts w:eastAsia="ＭＳ 明朝" w:cs="ＭＳ 明朝"/>
          <w:color w:val="auto"/>
        </w:rPr>
        <w:t>1</w:t>
      </w:r>
      <w:r w:rsidRPr="004269B4">
        <w:rPr>
          <w:rFonts w:eastAsia="ＭＳ 明朝" w:cs="ＭＳ 明朝"/>
          <w:color w:val="auto"/>
        </w:rPr>
        <w:t>月</w:t>
      </w:r>
      <w:r w:rsidRPr="004269B4">
        <w:rPr>
          <w:rFonts w:eastAsia="ＭＳ 明朝" w:cs="ＭＳ 明朝"/>
          <w:color w:val="auto"/>
        </w:rPr>
        <w:t>4</w:t>
      </w:r>
      <w:r w:rsidRPr="004269B4">
        <w:rPr>
          <w:rFonts w:eastAsia="ＭＳ 明朝" w:cs="ＭＳ 明朝"/>
          <w:color w:val="auto"/>
        </w:rPr>
        <w:t>日</w:t>
      </w:r>
    </w:p>
    <w:p w14:paraId="31227CC9" w14:textId="77777777" w:rsidR="00654AE6" w:rsidRPr="004269B4" w:rsidRDefault="00654AE6" w:rsidP="00654AE6">
      <w:pPr>
        <w:pStyle w:val="a6"/>
        <w:ind w:left="330" w:firstLine="0"/>
        <w:jc w:val="both"/>
        <w:rPr>
          <w:rFonts w:eastAsia="ＭＳ 明朝" w:cs="ＭＳ 明朝"/>
          <w:color w:val="auto"/>
        </w:rPr>
      </w:pPr>
    </w:p>
    <w:p w14:paraId="08AA0C0D" w14:textId="77777777" w:rsidR="00550B01" w:rsidRPr="004269B4" w:rsidRDefault="007B3B6E" w:rsidP="0050503A">
      <w:pPr>
        <w:pStyle w:val="3"/>
        <w:numPr>
          <w:ilvl w:val="0"/>
          <w:numId w:val="2"/>
        </w:numPr>
        <w:tabs>
          <w:tab w:val="clear" w:pos="480"/>
          <w:tab w:val="num" w:pos="840"/>
        </w:tabs>
        <w:spacing w:before="240"/>
        <w:ind w:left="331" w:hangingChars="150" w:hanging="331"/>
        <w:jc w:val="both"/>
        <w:rPr>
          <w:rFonts w:ascii="Century" w:hAnsi="Century"/>
          <w:color w:val="auto"/>
        </w:rPr>
      </w:pPr>
      <w:r w:rsidRPr="004269B4">
        <w:rPr>
          <w:rFonts w:ascii="Century" w:eastAsia="ＭＳ ゴシック" w:hAnsi="Century" w:cs="ＭＳ ゴシック"/>
          <w:b/>
          <w:bCs/>
          <w:color w:val="auto"/>
          <w:lang w:val="ja-JP"/>
        </w:rPr>
        <w:lastRenderedPageBreak/>
        <w:t>異分野間連携・</w:t>
      </w:r>
      <w:commentRangeStart w:id="10"/>
      <w:r w:rsidRPr="004269B4">
        <w:rPr>
          <w:rFonts w:ascii="Century" w:eastAsia="ＭＳ ゴシック" w:hAnsi="Century" w:cs="ＭＳ ゴシック"/>
          <w:b/>
          <w:bCs/>
          <w:color w:val="auto"/>
          <w:lang w:val="ja-JP"/>
        </w:rPr>
        <w:t>国際連携・</w:t>
      </w:r>
      <w:commentRangeEnd w:id="10"/>
      <w:r w:rsidR="00934F76">
        <w:rPr>
          <w:rStyle w:val="ae"/>
          <w:rFonts w:ascii="Century" w:eastAsia="Century" w:hAnsi="Century" w:cs="Century"/>
          <w:lang w:eastAsia="en-US"/>
        </w:rPr>
        <w:commentReference w:id="10"/>
      </w:r>
      <w:r w:rsidRPr="004269B4">
        <w:rPr>
          <w:rFonts w:ascii="Century" w:eastAsia="ＭＳ ゴシック" w:hAnsi="Century" w:cs="ＭＳ ゴシック"/>
          <w:b/>
          <w:bCs/>
          <w:color w:val="auto"/>
          <w:lang w:val="ja-JP"/>
        </w:rPr>
        <w:t>国際活動等</w:t>
      </w:r>
    </w:p>
    <w:p w14:paraId="7E9CF143" w14:textId="19CCAC1B" w:rsidR="00550B01" w:rsidRPr="004269B4" w:rsidRDefault="007B3B6E" w:rsidP="0050503A">
      <w:pPr>
        <w:numPr>
          <w:ilvl w:val="0"/>
          <w:numId w:val="17"/>
        </w:numPr>
        <w:tabs>
          <w:tab w:val="num" w:pos="420"/>
        </w:tabs>
        <w:ind w:left="330" w:hanging="330"/>
        <w:jc w:val="both"/>
        <w:rPr>
          <w:color w:val="auto"/>
        </w:rPr>
      </w:pPr>
      <w:bookmarkStart w:id="11" w:name="_Hlk483303820"/>
      <w:r w:rsidRPr="004269B4">
        <w:rPr>
          <w:color w:val="auto"/>
        </w:rPr>
        <w:t>LBNL/CRD - TSUKUBA/CCS Meeting, April 20-21, 2017, Lawrence Berkeley National Laboratory, USA, (April 20-21, 2017)</w:t>
      </w:r>
      <w:r w:rsidR="00F353EE">
        <w:rPr>
          <w:rFonts w:eastAsiaTheme="minorEastAsia" w:hint="eastAsia"/>
          <w:color w:val="auto"/>
          <w:lang w:eastAsia="ja-JP"/>
        </w:rPr>
        <w:t xml:space="preserve"> </w:t>
      </w:r>
      <w:r w:rsidRPr="004269B4">
        <w:rPr>
          <w:color w:val="auto"/>
        </w:rPr>
        <w:t>(Miki)</w:t>
      </w:r>
      <w:bookmarkEnd w:id="11"/>
    </w:p>
    <w:p w14:paraId="65E08D6D" w14:textId="088E67A2" w:rsidR="003F3C83" w:rsidRPr="00934F76" w:rsidRDefault="003F3C83" w:rsidP="00D733B6">
      <w:pPr>
        <w:numPr>
          <w:ilvl w:val="0"/>
          <w:numId w:val="17"/>
        </w:numPr>
        <w:ind w:left="330" w:hanging="330"/>
        <w:jc w:val="both"/>
        <w:rPr>
          <w:color w:val="auto"/>
        </w:rPr>
      </w:pPr>
      <w:r w:rsidRPr="00934F76">
        <w:rPr>
          <w:color w:val="auto"/>
        </w:rPr>
        <w:t>“Recent Activities in CCS”, CCS-E</w:t>
      </w:r>
      <w:r w:rsidR="00C52C65" w:rsidRPr="00934F76">
        <w:rPr>
          <w:color w:val="auto"/>
        </w:rPr>
        <w:t xml:space="preserve">PCC Workshop, </w:t>
      </w:r>
      <w:r w:rsidRPr="00934F76">
        <w:rPr>
          <w:color w:val="auto"/>
        </w:rPr>
        <w:t>University of Tsukuba</w:t>
      </w:r>
      <w:r w:rsidR="00934F76" w:rsidRPr="00934F76">
        <w:rPr>
          <w:color w:val="auto"/>
        </w:rPr>
        <w:t>,(December 7-8, 201</w:t>
      </w:r>
      <w:r w:rsidR="00934F76" w:rsidRPr="00934F76">
        <w:rPr>
          <w:rFonts w:eastAsiaTheme="minorEastAsia"/>
          <w:color w:val="auto"/>
          <w:lang w:eastAsia="ja-JP"/>
        </w:rPr>
        <w:t>7</w:t>
      </w:r>
      <w:r w:rsidR="00934F76">
        <w:rPr>
          <w:rFonts w:eastAsiaTheme="minorEastAsia"/>
          <w:color w:val="auto"/>
          <w:lang w:eastAsia="ja-JP"/>
        </w:rPr>
        <w:t>)</w:t>
      </w:r>
      <w:r w:rsidR="00CE4570">
        <w:rPr>
          <w:rFonts w:eastAsiaTheme="minorEastAsia" w:hint="eastAsia"/>
          <w:color w:val="auto"/>
          <w:lang w:eastAsia="ja-JP"/>
        </w:rPr>
        <w:t xml:space="preserve"> </w:t>
      </w:r>
      <w:r w:rsidR="00934F76">
        <w:rPr>
          <w:rFonts w:eastAsiaTheme="minorEastAsia"/>
          <w:color w:val="auto"/>
          <w:lang w:eastAsia="ja-JP"/>
        </w:rPr>
        <w:t>(</w:t>
      </w:r>
      <w:proofErr w:type="spellStart"/>
      <w:r w:rsidR="006A22F7" w:rsidRPr="00934F76">
        <w:rPr>
          <w:color w:val="auto"/>
        </w:rPr>
        <w:t>Umemura</w:t>
      </w:r>
      <w:proofErr w:type="spellEnd"/>
      <w:r w:rsidR="006A22F7">
        <w:rPr>
          <w:color w:val="auto"/>
        </w:rPr>
        <w:t>)</w:t>
      </w:r>
    </w:p>
    <w:p w14:paraId="729E72A0" w14:textId="5BF33D28" w:rsidR="003F3C83" w:rsidRPr="004269B4" w:rsidRDefault="003F3C83" w:rsidP="0050503A">
      <w:pPr>
        <w:numPr>
          <w:ilvl w:val="0"/>
          <w:numId w:val="17"/>
        </w:numPr>
        <w:ind w:left="330" w:hanging="330"/>
        <w:jc w:val="both"/>
        <w:rPr>
          <w:color w:val="auto"/>
        </w:rPr>
      </w:pPr>
      <w:r w:rsidRPr="004269B4">
        <w:rPr>
          <w:color w:val="auto"/>
        </w:rPr>
        <w:t xml:space="preserve"> “Toward the FPGA acceleration of radiative transfer simulations in astrophysics”, CCS-EPCC Workshop,</w:t>
      </w:r>
      <w:r w:rsidR="006A22F7" w:rsidRPr="006A22F7">
        <w:rPr>
          <w:color w:val="auto"/>
        </w:rPr>
        <w:t xml:space="preserve"> </w:t>
      </w:r>
      <w:r w:rsidR="006A22F7" w:rsidRPr="004269B4">
        <w:rPr>
          <w:color w:val="auto"/>
        </w:rPr>
        <w:t>University of Tsukuba</w:t>
      </w:r>
      <w:r w:rsidR="006A22F7">
        <w:rPr>
          <w:color w:val="auto"/>
        </w:rPr>
        <w:t xml:space="preserve"> (</w:t>
      </w:r>
      <w:r w:rsidRPr="004269B4">
        <w:rPr>
          <w:color w:val="auto"/>
        </w:rPr>
        <w:t>December 7-8, 2016</w:t>
      </w:r>
      <w:r w:rsidR="006A22F7">
        <w:rPr>
          <w:color w:val="auto"/>
        </w:rPr>
        <w:t>)</w:t>
      </w:r>
      <w:r w:rsidR="00F353EE">
        <w:rPr>
          <w:rFonts w:eastAsiaTheme="minorEastAsia" w:hint="eastAsia"/>
          <w:color w:val="auto"/>
          <w:lang w:eastAsia="ja-JP"/>
        </w:rPr>
        <w:t xml:space="preserve"> </w:t>
      </w:r>
      <w:r w:rsidR="006A22F7">
        <w:rPr>
          <w:color w:val="auto"/>
        </w:rPr>
        <w:t>(Abe)</w:t>
      </w:r>
      <w:r w:rsidRPr="004269B4">
        <w:rPr>
          <w:color w:val="auto"/>
        </w:rPr>
        <w:t xml:space="preserve"> </w:t>
      </w:r>
    </w:p>
    <w:p w14:paraId="600B686E" w14:textId="5A2A5E35" w:rsidR="00626E03" w:rsidRPr="004269B4" w:rsidRDefault="00626E03" w:rsidP="0050503A">
      <w:pPr>
        <w:numPr>
          <w:ilvl w:val="0"/>
          <w:numId w:val="17"/>
        </w:numPr>
        <w:ind w:left="330" w:hanging="330"/>
        <w:jc w:val="both"/>
        <w:rPr>
          <w:color w:val="auto"/>
        </w:rPr>
      </w:pPr>
      <w:r w:rsidRPr="004269B4">
        <w:rPr>
          <w:color w:val="auto"/>
        </w:rPr>
        <w:t>“</w:t>
      </w:r>
      <w:proofErr w:type="spellStart"/>
      <w:r w:rsidRPr="004269B4">
        <w:rPr>
          <w:color w:val="auto"/>
        </w:rPr>
        <w:t>Vlasov</w:t>
      </w:r>
      <w:proofErr w:type="spellEnd"/>
      <w:r w:rsidRPr="004269B4">
        <w:rPr>
          <w:color w:val="auto"/>
        </w:rPr>
        <w:t xml:space="preserve"> simulations of </w:t>
      </w:r>
      <w:proofErr w:type="spellStart"/>
      <w:r w:rsidRPr="004269B4">
        <w:rPr>
          <w:color w:val="auto"/>
        </w:rPr>
        <w:t>collisionless</w:t>
      </w:r>
      <w:proofErr w:type="spellEnd"/>
      <w:r w:rsidRPr="004269B4">
        <w:rPr>
          <w:color w:val="auto"/>
        </w:rPr>
        <w:t xml:space="preserve"> self-gravitating systems and astrophysical plasmas”, CCS-EPCC Workshop, </w:t>
      </w:r>
      <w:r w:rsidR="006A22F7" w:rsidRPr="004269B4">
        <w:rPr>
          <w:color w:val="auto"/>
        </w:rPr>
        <w:t xml:space="preserve">University of Tsukuba </w:t>
      </w:r>
      <w:r w:rsidR="006A22F7">
        <w:rPr>
          <w:color w:val="auto"/>
        </w:rPr>
        <w:t>(December 7-8, 2016)</w:t>
      </w:r>
      <w:r w:rsidR="00CE4570">
        <w:rPr>
          <w:rFonts w:eastAsiaTheme="minorEastAsia" w:hint="eastAsia"/>
          <w:color w:val="auto"/>
          <w:lang w:eastAsia="ja-JP"/>
        </w:rPr>
        <w:t xml:space="preserve"> </w:t>
      </w:r>
      <w:r w:rsidR="006A22F7">
        <w:rPr>
          <w:color w:val="auto"/>
        </w:rPr>
        <w:t>(Yoshikawa)</w:t>
      </w:r>
      <w:r w:rsidRPr="004269B4">
        <w:rPr>
          <w:color w:val="auto"/>
        </w:rPr>
        <w:t xml:space="preserve"> </w:t>
      </w:r>
    </w:p>
    <w:p w14:paraId="78477E17" w14:textId="71A5FBFE" w:rsidR="00550B01" w:rsidRPr="004269B4" w:rsidRDefault="007B3B6E" w:rsidP="0050503A">
      <w:pPr>
        <w:pStyle w:val="3"/>
        <w:numPr>
          <w:ilvl w:val="0"/>
          <w:numId w:val="2"/>
        </w:numPr>
        <w:tabs>
          <w:tab w:val="clear" w:pos="480"/>
          <w:tab w:val="num" w:pos="840"/>
        </w:tabs>
        <w:spacing w:before="240"/>
        <w:ind w:left="331" w:hangingChars="150" w:hanging="331"/>
        <w:jc w:val="both"/>
        <w:rPr>
          <w:rFonts w:ascii="Century" w:hAnsi="Century"/>
          <w:color w:val="auto"/>
        </w:rPr>
      </w:pPr>
      <w:r w:rsidRPr="004269B4">
        <w:rPr>
          <w:rFonts w:ascii="Century" w:eastAsia="ＭＳ ゴシック" w:hAnsi="Century" w:cs="ＭＳ ゴシック"/>
          <w:b/>
          <w:bCs/>
          <w:color w:val="auto"/>
          <w:lang w:val="ja-JP"/>
        </w:rPr>
        <w:t>シンポジウム</w:t>
      </w:r>
      <w:r w:rsidR="00AF637A" w:rsidRPr="004269B4">
        <w:rPr>
          <w:rFonts w:ascii="Century" w:eastAsia="ＭＳ ゴシック" w:hAnsi="Century" w:cs="ＭＳ ゴシック"/>
          <w:b/>
          <w:bCs/>
          <w:color w:val="auto"/>
          <w:lang w:val="ja-JP"/>
        </w:rPr>
        <w:t>，</w:t>
      </w:r>
      <w:r w:rsidRPr="004269B4">
        <w:rPr>
          <w:rFonts w:ascii="Century" w:eastAsia="ＭＳ ゴシック" w:hAnsi="Century" w:cs="ＭＳ ゴシック"/>
          <w:b/>
          <w:bCs/>
          <w:color w:val="auto"/>
          <w:lang w:val="ja-JP"/>
        </w:rPr>
        <w:t>研究会</w:t>
      </w:r>
      <w:r w:rsidR="00AF637A" w:rsidRPr="004269B4">
        <w:rPr>
          <w:rFonts w:ascii="Century" w:eastAsia="ＭＳ ゴシック" w:hAnsi="Century" w:cs="ＭＳ ゴシック"/>
          <w:b/>
          <w:bCs/>
          <w:color w:val="auto"/>
          <w:lang w:val="ja-JP"/>
        </w:rPr>
        <w:t>，</w:t>
      </w:r>
      <w:r w:rsidRPr="004269B4">
        <w:rPr>
          <w:rFonts w:ascii="Century" w:eastAsia="ＭＳ ゴシック" w:hAnsi="Century" w:cs="ＭＳ ゴシック"/>
          <w:b/>
          <w:bCs/>
          <w:color w:val="auto"/>
          <w:lang w:val="ja-JP"/>
        </w:rPr>
        <w:t>スクール等の開催実績</w:t>
      </w:r>
    </w:p>
    <w:p w14:paraId="69BD211A" w14:textId="514BB0FB" w:rsidR="00550B01" w:rsidRPr="004269B4" w:rsidRDefault="007B3B6E" w:rsidP="0050503A">
      <w:pPr>
        <w:numPr>
          <w:ilvl w:val="0"/>
          <w:numId w:val="18"/>
        </w:numPr>
        <w:tabs>
          <w:tab w:val="num" w:pos="420"/>
        </w:tabs>
        <w:ind w:left="330" w:hanging="330"/>
        <w:jc w:val="both"/>
        <w:rPr>
          <w:rFonts w:eastAsia="ＭＳ 明朝" w:cs="ＭＳ 明朝"/>
          <w:color w:val="auto"/>
          <w:lang w:eastAsia="ja-JP"/>
        </w:rPr>
      </w:pPr>
      <w:r w:rsidRPr="004269B4">
        <w:rPr>
          <w:rFonts w:eastAsia="ＭＳ 明朝" w:cs="ＭＳ 明朝"/>
          <w:color w:val="auto"/>
          <w:lang w:val="ja-JP" w:eastAsia="ja-JP"/>
        </w:rPr>
        <w:t>研究会開催「天体形成論</w:t>
      </w:r>
      <w:r w:rsidRPr="004269B4">
        <w:rPr>
          <w:rFonts w:eastAsia="ＭＳ 明朝" w:cs="ＭＳ 明朝"/>
          <w:color w:val="auto"/>
          <w:lang w:eastAsia="ja-JP"/>
        </w:rPr>
        <w:t xml:space="preserve"> </w:t>
      </w:r>
      <w:r w:rsidR="008658F2">
        <w:rPr>
          <w:rFonts w:eastAsia="ＭＳ 明朝" w:cs="ＭＳ 明朝" w:hint="eastAsia"/>
          <w:color w:val="auto"/>
          <w:lang w:eastAsia="ja-JP"/>
        </w:rPr>
        <w:t>～</w:t>
      </w:r>
      <w:r w:rsidRPr="004269B4">
        <w:rPr>
          <w:rFonts w:eastAsia="ＭＳ 明朝" w:cs="ＭＳ 明朝"/>
          <w:color w:val="auto"/>
          <w:lang w:val="ja-JP" w:eastAsia="ja-JP"/>
        </w:rPr>
        <w:t>過去・現在・未来</w:t>
      </w:r>
      <w:r w:rsidR="008658F2">
        <w:rPr>
          <w:rFonts w:eastAsia="ＭＳ 明朝" w:cs="ＭＳ 明朝" w:hint="eastAsia"/>
          <w:color w:val="auto"/>
          <w:lang w:val="ja-JP" w:eastAsia="ja-JP"/>
        </w:rPr>
        <w:t>～</w:t>
      </w:r>
      <w:r w:rsidRPr="004269B4">
        <w:rPr>
          <w:rFonts w:eastAsia="ＭＳ 明朝" w:cs="ＭＳ 明朝"/>
          <w:color w:val="auto"/>
          <w:lang w:val="ja-JP" w:eastAsia="ja-JP"/>
        </w:rPr>
        <w:t>」</w:t>
      </w:r>
      <w:r w:rsidRPr="004269B4">
        <w:rPr>
          <w:rFonts w:eastAsia="ＭＳ 明朝" w:cs="ＭＳ 明朝"/>
          <w:color w:val="auto"/>
          <w:lang w:eastAsia="ja-JP"/>
        </w:rPr>
        <w:t>2017</w:t>
      </w:r>
      <w:r w:rsidRPr="004269B4">
        <w:rPr>
          <w:rFonts w:eastAsia="ＭＳ 明朝" w:cs="ＭＳ 明朝"/>
          <w:color w:val="auto"/>
          <w:lang w:val="ja-JP" w:eastAsia="ja-JP"/>
        </w:rPr>
        <w:t>年</w:t>
      </w:r>
      <w:r w:rsidRPr="004269B4">
        <w:rPr>
          <w:rFonts w:eastAsia="ＭＳ 明朝" w:cs="ＭＳ 明朝"/>
          <w:color w:val="auto"/>
          <w:lang w:eastAsia="ja-JP"/>
        </w:rPr>
        <w:t>9</w:t>
      </w:r>
      <w:r w:rsidRPr="004269B4">
        <w:rPr>
          <w:rFonts w:eastAsia="ＭＳ 明朝" w:cs="ＭＳ 明朝"/>
          <w:color w:val="auto"/>
          <w:lang w:val="ja-JP" w:eastAsia="ja-JP"/>
        </w:rPr>
        <w:t>月</w:t>
      </w:r>
      <w:r w:rsidRPr="004269B4">
        <w:rPr>
          <w:rFonts w:eastAsia="ＭＳ 明朝" w:cs="ＭＳ 明朝"/>
          <w:color w:val="auto"/>
          <w:lang w:eastAsia="ja-JP"/>
        </w:rPr>
        <w:t>19</w:t>
      </w:r>
      <w:r w:rsidRPr="004269B4">
        <w:rPr>
          <w:rFonts w:eastAsia="ＭＳ 明朝" w:cs="ＭＳ 明朝"/>
          <w:color w:val="auto"/>
          <w:lang w:val="ja-JP" w:eastAsia="ja-JP"/>
        </w:rPr>
        <w:t>日</w:t>
      </w:r>
      <w:r w:rsidRPr="004269B4">
        <w:rPr>
          <w:rFonts w:eastAsia="ＭＳ 明朝" w:cs="ＭＳ 明朝"/>
          <w:color w:val="auto"/>
          <w:lang w:eastAsia="ja-JP"/>
        </w:rPr>
        <w:t>(</w:t>
      </w:r>
      <w:r w:rsidRPr="004269B4">
        <w:rPr>
          <w:rFonts w:eastAsia="ＭＳ 明朝" w:cs="ＭＳ 明朝"/>
          <w:color w:val="auto"/>
          <w:lang w:val="ja-JP" w:eastAsia="ja-JP"/>
        </w:rPr>
        <w:t>火</w:t>
      </w:r>
      <w:r w:rsidRPr="004269B4">
        <w:rPr>
          <w:rFonts w:eastAsia="ＭＳ 明朝" w:cs="ＭＳ 明朝"/>
          <w:color w:val="auto"/>
          <w:lang w:eastAsia="ja-JP"/>
        </w:rPr>
        <w:t>)</w:t>
      </w:r>
      <w:r w:rsidR="008658F2">
        <w:rPr>
          <w:rFonts w:eastAsia="ＭＳ 明朝" w:cs="ＭＳ 明朝" w:hint="eastAsia"/>
          <w:color w:val="auto"/>
          <w:lang w:eastAsia="ja-JP"/>
        </w:rPr>
        <w:t>～</w:t>
      </w:r>
      <w:r w:rsidRPr="004269B4">
        <w:rPr>
          <w:rFonts w:eastAsia="ＭＳ 明朝" w:cs="ＭＳ 明朝"/>
          <w:color w:val="auto"/>
          <w:lang w:eastAsia="ja-JP"/>
        </w:rPr>
        <w:t>21</w:t>
      </w:r>
      <w:r w:rsidRPr="004269B4">
        <w:rPr>
          <w:rFonts w:eastAsia="ＭＳ 明朝" w:cs="ＭＳ 明朝"/>
          <w:color w:val="auto"/>
          <w:lang w:val="ja-JP" w:eastAsia="ja-JP"/>
        </w:rPr>
        <w:t>日</w:t>
      </w:r>
      <w:r w:rsidRPr="004269B4">
        <w:rPr>
          <w:rFonts w:eastAsia="ＭＳ 明朝" w:cs="ＭＳ 明朝"/>
          <w:color w:val="auto"/>
          <w:lang w:eastAsia="ja-JP"/>
        </w:rPr>
        <w:t>(</w:t>
      </w:r>
      <w:r w:rsidRPr="004269B4">
        <w:rPr>
          <w:rFonts w:eastAsia="ＭＳ 明朝" w:cs="ＭＳ 明朝"/>
          <w:color w:val="auto"/>
          <w:lang w:val="ja-JP" w:eastAsia="ja-JP"/>
        </w:rPr>
        <w:t>木</w:t>
      </w:r>
      <w:r w:rsidRPr="004269B4">
        <w:rPr>
          <w:rFonts w:eastAsia="ＭＳ 明朝" w:cs="ＭＳ 明朝"/>
          <w:color w:val="auto"/>
          <w:lang w:eastAsia="ja-JP"/>
        </w:rPr>
        <w:t>),</w:t>
      </w:r>
      <w:r w:rsidRPr="004269B4">
        <w:rPr>
          <w:rFonts w:eastAsia="ＭＳ 明朝" w:cs="ＭＳ 明朝"/>
          <w:color w:val="auto"/>
          <w:lang w:val="ja-JP" w:eastAsia="ja-JP"/>
        </w:rPr>
        <w:t xml:space="preserve">　筑波大学・大学会館ホール</w:t>
      </w:r>
    </w:p>
    <w:p w14:paraId="17ABE041" w14:textId="38572CD2" w:rsidR="00550B01" w:rsidRPr="004269B4" w:rsidRDefault="007B3B6E" w:rsidP="0050503A">
      <w:pPr>
        <w:numPr>
          <w:ilvl w:val="0"/>
          <w:numId w:val="18"/>
        </w:numPr>
        <w:tabs>
          <w:tab w:val="num" w:pos="420"/>
        </w:tabs>
        <w:ind w:left="330" w:hanging="330"/>
        <w:jc w:val="both"/>
        <w:rPr>
          <w:color w:val="auto"/>
          <w:lang w:eastAsia="ja-JP"/>
        </w:rPr>
      </w:pPr>
      <w:r w:rsidRPr="004269B4">
        <w:rPr>
          <w:rFonts w:eastAsia="ＭＳ 明朝" w:cs="ＭＳ 明朝"/>
          <w:color w:val="auto"/>
          <w:lang w:val="ja-JP" w:eastAsia="ja-JP"/>
        </w:rPr>
        <w:t>研究会開催「天体形成研究会」</w:t>
      </w:r>
      <w:r w:rsidRPr="004269B4">
        <w:rPr>
          <w:rFonts w:eastAsia="ＭＳ 明朝" w:cs="ＭＳ 明朝"/>
          <w:color w:val="auto"/>
          <w:lang w:eastAsia="ja-JP"/>
        </w:rPr>
        <w:t>2017</w:t>
      </w:r>
      <w:r w:rsidRPr="004269B4">
        <w:rPr>
          <w:rFonts w:eastAsia="ＭＳ 明朝" w:cs="ＭＳ 明朝"/>
          <w:color w:val="auto"/>
          <w:lang w:val="ja-JP" w:eastAsia="ja-JP"/>
        </w:rPr>
        <w:t>年</w:t>
      </w:r>
      <w:r w:rsidRPr="004269B4">
        <w:rPr>
          <w:rFonts w:eastAsia="ＭＳ 明朝" w:cs="ＭＳ 明朝"/>
          <w:color w:val="auto"/>
          <w:lang w:eastAsia="ja-JP"/>
        </w:rPr>
        <w:t>10</w:t>
      </w:r>
      <w:r w:rsidRPr="004269B4">
        <w:rPr>
          <w:rFonts w:eastAsia="ＭＳ 明朝" w:cs="ＭＳ 明朝"/>
          <w:color w:val="auto"/>
          <w:lang w:val="ja-JP" w:eastAsia="ja-JP"/>
        </w:rPr>
        <w:t>月</w:t>
      </w:r>
      <w:r w:rsidRPr="004269B4">
        <w:rPr>
          <w:rFonts w:eastAsia="ＭＳ 明朝" w:cs="ＭＳ 明朝"/>
          <w:color w:val="auto"/>
          <w:lang w:eastAsia="ja-JP"/>
        </w:rPr>
        <w:t>13</w:t>
      </w:r>
      <w:r w:rsidRPr="004269B4">
        <w:rPr>
          <w:rFonts w:eastAsia="ＭＳ 明朝" w:cs="ＭＳ 明朝"/>
          <w:color w:val="auto"/>
          <w:lang w:val="ja-JP" w:eastAsia="ja-JP"/>
        </w:rPr>
        <w:t>日</w:t>
      </w:r>
      <w:r w:rsidRPr="004269B4">
        <w:rPr>
          <w:rFonts w:eastAsia="ＭＳ 明朝" w:cs="ＭＳ 明朝"/>
          <w:color w:val="auto"/>
          <w:lang w:eastAsia="ja-JP"/>
        </w:rPr>
        <w:t>(</w:t>
      </w:r>
      <w:r w:rsidRPr="004269B4">
        <w:rPr>
          <w:rFonts w:eastAsia="ＭＳ 明朝" w:cs="ＭＳ 明朝"/>
          <w:color w:val="auto"/>
          <w:lang w:val="ja-JP" w:eastAsia="ja-JP"/>
        </w:rPr>
        <w:t>金</w:t>
      </w:r>
      <w:r w:rsidRPr="004269B4">
        <w:rPr>
          <w:rFonts w:eastAsia="ＭＳ 明朝" w:cs="ＭＳ 明朝"/>
          <w:color w:val="auto"/>
          <w:lang w:eastAsia="ja-JP"/>
        </w:rPr>
        <w:t>)</w:t>
      </w:r>
      <w:r w:rsidR="00934F76">
        <w:rPr>
          <w:rFonts w:eastAsia="ＭＳ 明朝" w:cs="ＭＳ 明朝" w:hint="eastAsia"/>
          <w:color w:val="auto"/>
          <w:lang w:eastAsia="ja-JP"/>
        </w:rPr>
        <w:t>，</w:t>
      </w:r>
      <w:r w:rsidRPr="004269B4">
        <w:rPr>
          <w:rFonts w:eastAsia="ＭＳ 明朝" w:cs="ＭＳ 明朝"/>
          <w:color w:val="auto"/>
          <w:lang w:eastAsia="ja-JP"/>
        </w:rPr>
        <w:t>14</w:t>
      </w:r>
      <w:r w:rsidRPr="004269B4">
        <w:rPr>
          <w:rFonts w:eastAsia="ＭＳ 明朝" w:cs="ＭＳ 明朝"/>
          <w:color w:val="auto"/>
          <w:lang w:val="ja-JP" w:eastAsia="ja-JP"/>
        </w:rPr>
        <w:t>日</w:t>
      </w:r>
      <w:r w:rsidRPr="004269B4">
        <w:rPr>
          <w:rFonts w:eastAsia="ＭＳ 明朝" w:cs="ＭＳ 明朝"/>
          <w:color w:val="auto"/>
          <w:lang w:eastAsia="ja-JP"/>
        </w:rPr>
        <w:t>(</w:t>
      </w:r>
      <w:r w:rsidRPr="004269B4">
        <w:rPr>
          <w:rFonts w:eastAsia="ＭＳ 明朝" w:cs="ＭＳ 明朝"/>
          <w:color w:val="auto"/>
          <w:lang w:val="ja-JP" w:eastAsia="ja-JP"/>
        </w:rPr>
        <w:t>土</w:t>
      </w:r>
      <w:r w:rsidRPr="004269B4">
        <w:rPr>
          <w:rFonts w:eastAsia="ＭＳ 明朝" w:cs="ＭＳ 明朝"/>
          <w:color w:val="auto"/>
          <w:lang w:eastAsia="ja-JP"/>
        </w:rPr>
        <w:t>),</w:t>
      </w:r>
      <w:r w:rsidRPr="004269B4">
        <w:rPr>
          <w:rFonts w:eastAsia="ＭＳ 明朝" w:cs="ＭＳ 明朝"/>
          <w:color w:val="auto"/>
          <w:lang w:val="ja-JP" w:eastAsia="ja-JP"/>
        </w:rPr>
        <w:t xml:space="preserve">　筑波大学・計算科学研究センターワークショップ室</w:t>
      </w:r>
    </w:p>
    <w:p w14:paraId="37C6D01E" w14:textId="5203FB42" w:rsidR="00550B01" w:rsidRPr="004269B4" w:rsidRDefault="007B3B6E" w:rsidP="0050503A">
      <w:pPr>
        <w:numPr>
          <w:ilvl w:val="0"/>
          <w:numId w:val="18"/>
        </w:numPr>
        <w:tabs>
          <w:tab w:val="num" w:pos="420"/>
        </w:tabs>
        <w:ind w:left="330" w:hanging="330"/>
        <w:jc w:val="both"/>
        <w:rPr>
          <w:color w:val="auto"/>
          <w:lang w:eastAsia="ja-JP"/>
        </w:rPr>
      </w:pPr>
      <w:r w:rsidRPr="004269B4">
        <w:rPr>
          <w:rFonts w:eastAsia="ＭＳ 明朝" w:cs="ＭＳ 明朝"/>
          <w:color w:val="auto"/>
          <w:lang w:val="ja-JP" w:eastAsia="ja-JP"/>
        </w:rPr>
        <w:t>研究会開催「宇宙生命計算科学連携拠点第</w:t>
      </w:r>
      <w:r w:rsidRPr="004269B4">
        <w:rPr>
          <w:color w:val="auto"/>
          <w:lang w:eastAsia="ja-JP"/>
        </w:rPr>
        <w:t>3</w:t>
      </w:r>
      <w:r w:rsidRPr="004269B4">
        <w:rPr>
          <w:rFonts w:eastAsia="ＭＳ 明朝" w:cs="ＭＳ 明朝"/>
          <w:color w:val="auto"/>
          <w:lang w:val="ja-JP" w:eastAsia="ja-JP"/>
        </w:rPr>
        <w:t>回ワークショップ」</w:t>
      </w:r>
      <w:r w:rsidRPr="004269B4">
        <w:rPr>
          <w:color w:val="auto"/>
          <w:lang w:eastAsia="ja-JP"/>
        </w:rPr>
        <w:t>2017</w:t>
      </w:r>
      <w:r w:rsidRPr="004269B4">
        <w:rPr>
          <w:rFonts w:eastAsia="ＭＳ 明朝" w:cs="ＭＳ 明朝"/>
          <w:color w:val="auto"/>
          <w:lang w:val="ja-JP" w:eastAsia="ja-JP"/>
        </w:rPr>
        <w:t>年</w:t>
      </w:r>
      <w:r w:rsidRPr="004269B4">
        <w:rPr>
          <w:color w:val="auto"/>
          <w:lang w:eastAsia="ja-JP"/>
        </w:rPr>
        <w:t>11</w:t>
      </w:r>
      <w:r w:rsidRPr="004269B4">
        <w:rPr>
          <w:rFonts w:eastAsia="ＭＳ 明朝" w:cs="ＭＳ 明朝"/>
          <w:color w:val="auto"/>
          <w:lang w:val="ja-JP" w:eastAsia="ja-JP"/>
        </w:rPr>
        <w:t>月</w:t>
      </w:r>
      <w:r w:rsidRPr="004269B4">
        <w:rPr>
          <w:color w:val="auto"/>
          <w:lang w:eastAsia="ja-JP"/>
        </w:rPr>
        <w:t>20</w:t>
      </w:r>
      <w:r w:rsidRPr="004269B4">
        <w:rPr>
          <w:rFonts w:eastAsia="ＭＳ 明朝" w:cs="ＭＳ 明朝"/>
          <w:color w:val="auto"/>
          <w:lang w:val="ja-JP" w:eastAsia="ja-JP"/>
        </w:rPr>
        <w:t>日</w:t>
      </w:r>
      <w:r w:rsidRPr="004269B4">
        <w:rPr>
          <w:color w:val="auto"/>
          <w:lang w:eastAsia="ja-JP"/>
        </w:rPr>
        <w:t>(</w:t>
      </w:r>
      <w:r w:rsidRPr="004269B4">
        <w:rPr>
          <w:rFonts w:eastAsia="ＭＳ 明朝" w:cs="ＭＳ 明朝"/>
          <w:color w:val="auto"/>
          <w:lang w:val="ja-JP" w:eastAsia="ja-JP"/>
        </w:rPr>
        <w:t>月</w:t>
      </w:r>
      <w:r w:rsidRPr="004269B4">
        <w:rPr>
          <w:color w:val="auto"/>
          <w:lang w:eastAsia="ja-JP"/>
        </w:rPr>
        <w:t>)</w:t>
      </w:r>
      <w:r w:rsidR="00934F76">
        <w:rPr>
          <w:rFonts w:eastAsia="ＭＳ 明朝" w:cs="ＭＳ 明朝" w:hint="eastAsia"/>
          <w:color w:val="auto"/>
          <w:lang w:val="ja-JP" w:eastAsia="ja-JP"/>
        </w:rPr>
        <w:t>，</w:t>
      </w:r>
      <w:r w:rsidRPr="004269B4">
        <w:rPr>
          <w:color w:val="auto"/>
          <w:lang w:eastAsia="ja-JP"/>
        </w:rPr>
        <w:t>21</w:t>
      </w:r>
      <w:r w:rsidRPr="004269B4">
        <w:rPr>
          <w:rFonts w:eastAsia="ＭＳ 明朝" w:cs="ＭＳ 明朝"/>
          <w:color w:val="auto"/>
          <w:lang w:val="ja-JP" w:eastAsia="ja-JP"/>
        </w:rPr>
        <w:t>日</w:t>
      </w:r>
      <w:r w:rsidRPr="004269B4">
        <w:rPr>
          <w:color w:val="auto"/>
          <w:lang w:eastAsia="ja-JP"/>
        </w:rPr>
        <w:t>(</w:t>
      </w:r>
      <w:r w:rsidRPr="004269B4">
        <w:rPr>
          <w:rFonts w:eastAsia="ＭＳ 明朝" w:cs="ＭＳ 明朝"/>
          <w:color w:val="auto"/>
          <w:lang w:val="ja-JP" w:eastAsia="ja-JP"/>
        </w:rPr>
        <w:t>火</w:t>
      </w:r>
      <w:r w:rsidRPr="004269B4">
        <w:rPr>
          <w:color w:val="auto"/>
          <w:lang w:eastAsia="ja-JP"/>
        </w:rPr>
        <w:t>)</w:t>
      </w:r>
      <w:r w:rsidRPr="004269B4">
        <w:rPr>
          <w:rFonts w:eastAsia="ＭＳ 明朝" w:cs="ＭＳ 明朝"/>
          <w:color w:val="auto"/>
          <w:lang w:val="ja-JP" w:eastAsia="ja-JP"/>
        </w:rPr>
        <w:t>，筑波大学・計算科学研究センター会議室</w:t>
      </w:r>
      <w:r w:rsidRPr="004269B4">
        <w:rPr>
          <w:color w:val="auto"/>
          <w:lang w:eastAsia="ja-JP"/>
        </w:rPr>
        <w:t>A</w:t>
      </w:r>
    </w:p>
    <w:p w14:paraId="42E2525B" w14:textId="77777777" w:rsidR="00550B01" w:rsidRPr="004269B4" w:rsidRDefault="007B3B6E" w:rsidP="0050503A">
      <w:pPr>
        <w:pStyle w:val="3"/>
        <w:numPr>
          <w:ilvl w:val="0"/>
          <w:numId w:val="2"/>
        </w:numPr>
        <w:tabs>
          <w:tab w:val="clear" w:pos="480"/>
          <w:tab w:val="num" w:pos="840"/>
        </w:tabs>
        <w:spacing w:before="240"/>
        <w:ind w:left="331" w:hangingChars="150" w:hanging="331"/>
        <w:jc w:val="both"/>
        <w:rPr>
          <w:rFonts w:ascii="Century" w:hAnsi="Century"/>
          <w:color w:val="auto"/>
        </w:rPr>
      </w:pPr>
      <w:r w:rsidRPr="004269B4">
        <w:rPr>
          <w:rFonts w:ascii="Century" w:eastAsia="ＭＳ ゴシック" w:hAnsi="Century" w:cs="ＭＳ ゴシック"/>
          <w:b/>
          <w:bCs/>
          <w:color w:val="auto"/>
          <w:lang w:val="ja-JP"/>
        </w:rPr>
        <w:t>管理・運営</w:t>
      </w:r>
    </w:p>
    <w:p w14:paraId="7EE63CEC" w14:textId="77777777" w:rsidR="00B0540E" w:rsidRPr="004269B4" w:rsidRDefault="00B0540E" w:rsidP="00B0540E">
      <w:pPr>
        <w:rPr>
          <w:rFonts w:eastAsiaTheme="minorEastAsia" w:cs="ＭＳ ゴシック"/>
          <w:color w:val="auto"/>
          <w:szCs w:val="21"/>
          <w:lang w:eastAsia="ja-JP"/>
        </w:rPr>
      </w:pPr>
      <w:r w:rsidRPr="004269B4">
        <w:rPr>
          <w:rFonts w:eastAsiaTheme="minorEastAsia"/>
          <w:color w:val="auto"/>
          <w:lang w:eastAsia="ja-JP"/>
        </w:rPr>
        <w:t>組織運営や支援業務</w:t>
      </w:r>
      <w:r w:rsidRPr="004269B4">
        <w:rPr>
          <w:rFonts w:eastAsiaTheme="minorEastAsia" w:cs="ＭＳ ゴシック"/>
          <w:color w:val="auto"/>
          <w:szCs w:val="21"/>
          <w:lang w:eastAsia="ja-JP"/>
        </w:rPr>
        <w:t>の委員・役員の実績</w:t>
      </w:r>
    </w:p>
    <w:p w14:paraId="61BC2F41" w14:textId="77777777" w:rsidR="00B0540E" w:rsidRPr="004269B4" w:rsidRDefault="00B0540E" w:rsidP="00B0540E">
      <w:pPr>
        <w:spacing w:line="360" w:lineRule="exact"/>
        <w:rPr>
          <w:rFonts w:eastAsiaTheme="minorEastAsia"/>
          <w:color w:val="auto"/>
          <w:lang w:eastAsia="ja-JP"/>
        </w:rPr>
      </w:pPr>
      <w:r w:rsidRPr="004269B4">
        <w:rPr>
          <w:rFonts w:eastAsiaTheme="minorEastAsia"/>
          <w:color w:val="auto"/>
          <w:lang w:eastAsia="ja-JP"/>
        </w:rPr>
        <w:t>・梅村雅之</w:t>
      </w:r>
    </w:p>
    <w:p w14:paraId="0B6DC4AE" w14:textId="77777777" w:rsidR="00B0540E" w:rsidRPr="004269B4" w:rsidRDefault="00B0540E" w:rsidP="00B0540E">
      <w:pPr>
        <w:spacing w:line="360" w:lineRule="exact"/>
        <w:rPr>
          <w:rFonts w:eastAsiaTheme="minorEastAsia"/>
          <w:color w:val="auto"/>
          <w:lang w:eastAsia="ja-JP"/>
        </w:rPr>
      </w:pPr>
      <w:r w:rsidRPr="004269B4">
        <w:rPr>
          <w:rFonts w:eastAsiaTheme="minorEastAsia"/>
          <w:color w:val="auto"/>
          <w:lang w:eastAsia="ja-JP"/>
        </w:rPr>
        <w:t>【本部】</w:t>
      </w:r>
    </w:p>
    <w:p w14:paraId="0D1F088D" w14:textId="77777777" w:rsidR="00B0540E" w:rsidRPr="004269B4" w:rsidRDefault="00B0540E" w:rsidP="00B0540E">
      <w:pPr>
        <w:spacing w:line="360" w:lineRule="exact"/>
        <w:ind w:leftChars="193" w:left="425"/>
        <w:rPr>
          <w:rFonts w:eastAsiaTheme="minorEastAsia"/>
          <w:color w:val="auto"/>
          <w:lang w:eastAsia="zh-CN"/>
        </w:rPr>
      </w:pPr>
      <w:r w:rsidRPr="004269B4">
        <w:rPr>
          <w:rFonts w:eastAsiaTheme="minorEastAsia"/>
          <w:color w:val="auto"/>
          <w:lang w:eastAsia="zh-CN"/>
        </w:rPr>
        <w:t>教育研究評議会委員</w:t>
      </w:r>
    </w:p>
    <w:p w14:paraId="7A97CBAE" w14:textId="77777777" w:rsidR="00B0540E" w:rsidRPr="004269B4" w:rsidRDefault="00B0540E" w:rsidP="00B0540E">
      <w:pPr>
        <w:spacing w:line="360" w:lineRule="exact"/>
        <w:ind w:leftChars="193" w:left="425"/>
        <w:rPr>
          <w:rFonts w:eastAsiaTheme="minorEastAsia"/>
          <w:color w:val="auto"/>
          <w:lang w:eastAsia="ja-JP"/>
        </w:rPr>
      </w:pPr>
      <w:r w:rsidRPr="004269B4">
        <w:rPr>
          <w:rFonts w:eastAsiaTheme="minorEastAsia"/>
          <w:color w:val="auto"/>
          <w:lang w:eastAsia="zh-CN"/>
        </w:rPr>
        <w:t>人事企画委員会委員</w:t>
      </w:r>
    </w:p>
    <w:p w14:paraId="2C6DD6D6" w14:textId="77777777" w:rsidR="00B0540E" w:rsidRPr="004269B4" w:rsidRDefault="00B0540E" w:rsidP="00B0540E">
      <w:pPr>
        <w:spacing w:line="360" w:lineRule="exact"/>
        <w:ind w:leftChars="193" w:left="425"/>
        <w:rPr>
          <w:rFonts w:eastAsiaTheme="minorEastAsia"/>
          <w:color w:val="auto"/>
          <w:lang w:eastAsia="ja-JP"/>
        </w:rPr>
      </w:pPr>
      <w:r w:rsidRPr="004269B4">
        <w:rPr>
          <w:rFonts w:eastAsiaTheme="minorEastAsia"/>
          <w:color w:val="auto"/>
          <w:lang w:eastAsia="ja-JP"/>
        </w:rPr>
        <w:t>任用部会委員</w:t>
      </w:r>
    </w:p>
    <w:p w14:paraId="0CD7968E" w14:textId="77777777" w:rsidR="00B0540E" w:rsidRPr="004269B4" w:rsidRDefault="00B0540E" w:rsidP="00B0540E">
      <w:pPr>
        <w:spacing w:line="360" w:lineRule="exact"/>
        <w:ind w:leftChars="193" w:left="425"/>
        <w:rPr>
          <w:rFonts w:eastAsiaTheme="minorEastAsia"/>
          <w:color w:val="auto"/>
          <w:lang w:eastAsia="zh-CN"/>
        </w:rPr>
      </w:pPr>
      <w:r w:rsidRPr="004269B4">
        <w:rPr>
          <w:rFonts w:eastAsiaTheme="minorEastAsia"/>
          <w:color w:val="auto"/>
          <w:lang w:eastAsia="zh-CN"/>
        </w:rPr>
        <w:t>研究推進会議委員</w:t>
      </w:r>
    </w:p>
    <w:p w14:paraId="45B76BA6" w14:textId="77777777" w:rsidR="00B0540E" w:rsidRPr="004269B4" w:rsidRDefault="00B0540E" w:rsidP="00B0540E">
      <w:pPr>
        <w:spacing w:line="360" w:lineRule="exact"/>
        <w:ind w:leftChars="193" w:left="425"/>
        <w:rPr>
          <w:rFonts w:eastAsiaTheme="minorEastAsia"/>
          <w:color w:val="auto"/>
          <w:lang w:eastAsia="zh-CN"/>
        </w:rPr>
      </w:pPr>
      <w:r w:rsidRPr="004269B4">
        <w:rPr>
          <w:rFonts w:eastAsiaTheme="minorEastAsia"/>
          <w:color w:val="auto"/>
          <w:lang w:eastAsia="zh-CN"/>
        </w:rPr>
        <w:t>情報環境委員会委員</w:t>
      </w:r>
    </w:p>
    <w:p w14:paraId="28A9A3A3" w14:textId="77777777" w:rsidR="00B0540E" w:rsidRPr="004269B4" w:rsidRDefault="00B0540E" w:rsidP="00B0540E">
      <w:pPr>
        <w:spacing w:line="360" w:lineRule="exact"/>
        <w:ind w:leftChars="193" w:left="425"/>
        <w:rPr>
          <w:rFonts w:eastAsiaTheme="minorEastAsia"/>
          <w:color w:val="auto"/>
          <w:lang w:eastAsia="zh-CN"/>
        </w:rPr>
      </w:pPr>
      <w:r w:rsidRPr="004269B4">
        <w:rPr>
          <w:rFonts w:eastAsiaTheme="minorEastAsia"/>
          <w:color w:val="auto"/>
          <w:lang w:eastAsia="zh-CN"/>
        </w:rPr>
        <w:t>全学年俸制教員評価実施委員会委員</w:t>
      </w:r>
    </w:p>
    <w:p w14:paraId="0EF76003" w14:textId="77777777" w:rsidR="00B0540E" w:rsidRPr="004269B4" w:rsidRDefault="00B0540E" w:rsidP="00B0540E">
      <w:pPr>
        <w:spacing w:line="360" w:lineRule="exact"/>
        <w:rPr>
          <w:rFonts w:eastAsiaTheme="minorEastAsia"/>
          <w:color w:val="auto"/>
          <w:lang w:eastAsia="ja-JP"/>
        </w:rPr>
      </w:pPr>
      <w:r w:rsidRPr="004269B4">
        <w:rPr>
          <w:rFonts w:eastAsiaTheme="minorEastAsia"/>
          <w:color w:val="auto"/>
          <w:lang w:eastAsia="ja-JP"/>
        </w:rPr>
        <w:t>【系・センター】</w:t>
      </w:r>
    </w:p>
    <w:p w14:paraId="432B049E" w14:textId="77777777" w:rsidR="00B0540E" w:rsidRPr="004269B4" w:rsidRDefault="00B0540E" w:rsidP="00B0540E">
      <w:pPr>
        <w:spacing w:line="360" w:lineRule="exact"/>
        <w:ind w:leftChars="193" w:left="425"/>
        <w:rPr>
          <w:rFonts w:eastAsiaTheme="minorEastAsia"/>
          <w:color w:val="auto"/>
          <w:lang w:eastAsia="ja-JP"/>
        </w:rPr>
      </w:pPr>
      <w:r w:rsidRPr="004269B4">
        <w:rPr>
          <w:rFonts w:eastAsiaTheme="minorEastAsia"/>
          <w:color w:val="auto"/>
          <w:lang w:eastAsia="ja-JP"/>
        </w:rPr>
        <w:t>計算科学研究センター　センター長</w:t>
      </w:r>
    </w:p>
    <w:p w14:paraId="645CFDB5" w14:textId="77777777" w:rsidR="00B0540E" w:rsidRPr="004269B4" w:rsidRDefault="00B0540E" w:rsidP="00B0540E">
      <w:pPr>
        <w:spacing w:line="360" w:lineRule="exact"/>
        <w:ind w:leftChars="193" w:left="425"/>
        <w:rPr>
          <w:rFonts w:eastAsiaTheme="minorEastAsia"/>
          <w:color w:val="auto"/>
          <w:lang w:eastAsia="ja-JP"/>
        </w:rPr>
      </w:pPr>
      <w:r w:rsidRPr="004269B4">
        <w:rPr>
          <w:rFonts w:eastAsiaTheme="minorEastAsia"/>
          <w:color w:val="auto"/>
          <w:lang w:eastAsia="ja-JP"/>
        </w:rPr>
        <w:t>計算科学研究センター　運営委員会委員長</w:t>
      </w:r>
    </w:p>
    <w:p w14:paraId="5E7E0090" w14:textId="77777777" w:rsidR="00B0540E" w:rsidRPr="004269B4" w:rsidRDefault="00B0540E" w:rsidP="00B0540E">
      <w:pPr>
        <w:spacing w:line="360" w:lineRule="exact"/>
        <w:ind w:leftChars="193" w:left="425"/>
        <w:rPr>
          <w:rFonts w:eastAsiaTheme="minorEastAsia"/>
          <w:color w:val="auto"/>
          <w:lang w:eastAsia="ja-JP"/>
        </w:rPr>
      </w:pPr>
      <w:r w:rsidRPr="004269B4">
        <w:rPr>
          <w:rFonts w:eastAsiaTheme="minorEastAsia"/>
          <w:color w:val="auto"/>
          <w:lang w:eastAsia="ja-JP"/>
        </w:rPr>
        <w:t>計算科学研究センター　人事委員会委員長</w:t>
      </w:r>
    </w:p>
    <w:p w14:paraId="22E87F2A" w14:textId="77777777" w:rsidR="00B0540E" w:rsidRPr="004269B4" w:rsidRDefault="00B0540E" w:rsidP="00B0540E">
      <w:pPr>
        <w:spacing w:line="360" w:lineRule="exact"/>
        <w:ind w:leftChars="193" w:left="425"/>
        <w:rPr>
          <w:rFonts w:eastAsiaTheme="minorEastAsia"/>
          <w:color w:val="auto"/>
          <w:lang w:eastAsia="ja-JP"/>
        </w:rPr>
      </w:pPr>
      <w:r w:rsidRPr="004269B4">
        <w:rPr>
          <w:rFonts w:eastAsiaTheme="minorEastAsia"/>
          <w:color w:val="auto"/>
          <w:lang w:eastAsia="ja-JP"/>
        </w:rPr>
        <w:t>計算科学研究センター　宇宙物理研究部門主任</w:t>
      </w:r>
    </w:p>
    <w:p w14:paraId="4C63227B" w14:textId="77777777" w:rsidR="00B0540E" w:rsidRPr="004269B4" w:rsidRDefault="00B0540E" w:rsidP="00B0540E">
      <w:pPr>
        <w:spacing w:line="360" w:lineRule="exact"/>
        <w:ind w:leftChars="193" w:left="425"/>
        <w:rPr>
          <w:rFonts w:eastAsiaTheme="minorEastAsia"/>
          <w:color w:val="auto"/>
          <w:lang w:eastAsia="ja-JP"/>
        </w:rPr>
      </w:pPr>
      <w:r w:rsidRPr="004269B4">
        <w:rPr>
          <w:rFonts w:eastAsiaTheme="minorEastAsia"/>
          <w:color w:val="auto"/>
          <w:lang w:eastAsia="ja-JP"/>
        </w:rPr>
        <w:t>計算科学研究センター　運営協議会委員</w:t>
      </w:r>
    </w:p>
    <w:p w14:paraId="122EB9AE" w14:textId="77777777" w:rsidR="00B0540E" w:rsidRPr="004269B4" w:rsidRDefault="00B0540E" w:rsidP="00B0540E">
      <w:pPr>
        <w:spacing w:line="360" w:lineRule="exact"/>
        <w:ind w:leftChars="193" w:left="425"/>
        <w:rPr>
          <w:rFonts w:eastAsiaTheme="minorEastAsia"/>
          <w:color w:val="auto"/>
          <w:lang w:eastAsia="ja-JP"/>
        </w:rPr>
      </w:pPr>
      <w:r w:rsidRPr="004269B4">
        <w:rPr>
          <w:rFonts w:eastAsiaTheme="minorEastAsia"/>
          <w:color w:val="auto"/>
          <w:lang w:eastAsia="ja-JP"/>
        </w:rPr>
        <w:t>計算科学研究センター　研究企画室委員</w:t>
      </w:r>
    </w:p>
    <w:p w14:paraId="2595F864" w14:textId="77777777" w:rsidR="00B0540E" w:rsidRPr="004269B4" w:rsidRDefault="00B0540E" w:rsidP="00B0540E">
      <w:pPr>
        <w:spacing w:line="360" w:lineRule="exact"/>
        <w:ind w:leftChars="193" w:left="425"/>
        <w:rPr>
          <w:rFonts w:eastAsiaTheme="minorEastAsia"/>
          <w:color w:val="auto"/>
          <w:lang w:eastAsia="zh-CN"/>
        </w:rPr>
      </w:pPr>
      <w:r w:rsidRPr="004269B4">
        <w:rPr>
          <w:rFonts w:eastAsiaTheme="minorEastAsia"/>
          <w:color w:val="auto"/>
          <w:lang w:eastAsia="zh-CN"/>
        </w:rPr>
        <w:t>数理物質系人事委員会総会委員</w:t>
      </w:r>
    </w:p>
    <w:p w14:paraId="0566E64E" w14:textId="77777777" w:rsidR="00B0540E" w:rsidRPr="004269B4" w:rsidRDefault="00B0540E" w:rsidP="00B0540E">
      <w:pPr>
        <w:spacing w:line="360" w:lineRule="exact"/>
        <w:ind w:leftChars="193" w:left="425"/>
        <w:rPr>
          <w:rFonts w:eastAsiaTheme="minorEastAsia"/>
          <w:color w:val="auto"/>
          <w:lang w:eastAsia="zh-CN"/>
        </w:rPr>
      </w:pPr>
      <w:r w:rsidRPr="004269B4">
        <w:rPr>
          <w:rFonts w:eastAsiaTheme="minorEastAsia"/>
          <w:color w:val="auto"/>
          <w:lang w:eastAsia="zh-CN"/>
        </w:rPr>
        <w:t>物理学域　運営委員会委員</w:t>
      </w:r>
    </w:p>
    <w:p w14:paraId="579DE6DF" w14:textId="77777777" w:rsidR="00B0540E" w:rsidRPr="004269B4" w:rsidRDefault="00B0540E" w:rsidP="00B0540E">
      <w:pPr>
        <w:spacing w:line="360" w:lineRule="exact"/>
        <w:ind w:leftChars="193" w:left="425"/>
        <w:rPr>
          <w:rFonts w:eastAsiaTheme="minorEastAsia"/>
          <w:color w:val="auto"/>
          <w:lang w:eastAsia="ja-JP"/>
        </w:rPr>
      </w:pPr>
      <w:r w:rsidRPr="004269B4">
        <w:rPr>
          <w:rFonts w:eastAsiaTheme="minorEastAsia"/>
          <w:color w:val="auto"/>
          <w:lang w:eastAsia="ja-JP"/>
        </w:rPr>
        <w:t>物理学域　宇宙物理理論グループ長</w:t>
      </w:r>
    </w:p>
    <w:p w14:paraId="2B693A17" w14:textId="77777777" w:rsidR="00B0540E" w:rsidRPr="004269B4" w:rsidRDefault="00B0540E" w:rsidP="0050503A">
      <w:pPr>
        <w:pBdr>
          <w:top w:val="none" w:sz="0" w:space="0" w:color="auto"/>
          <w:left w:val="none" w:sz="0" w:space="0" w:color="auto"/>
          <w:bottom w:val="none" w:sz="0" w:space="0" w:color="auto"/>
          <w:right w:val="none" w:sz="0" w:space="0" w:color="auto"/>
          <w:between w:val="none" w:sz="0" w:space="0" w:color="auto"/>
          <w:bar w:val="none" w:sz="0" w:color="auto"/>
        </w:pBdr>
        <w:ind w:firstLineChars="200" w:firstLine="440"/>
        <w:jc w:val="both"/>
        <w:rPr>
          <w:rFonts w:eastAsia="ＭＳ 明朝" w:cs="ＭＳ 明朝"/>
          <w:color w:val="auto"/>
          <w:lang w:eastAsia="ja-JP"/>
        </w:rPr>
      </w:pPr>
    </w:p>
    <w:p w14:paraId="75B37F9E" w14:textId="36455849" w:rsidR="00626E03" w:rsidRPr="004269B4" w:rsidRDefault="00626E03" w:rsidP="00B0540E">
      <w:pPr>
        <w:pBdr>
          <w:top w:val="none" w:sz="0" w:space="0" w:color="auto"/>
          <w:left w:val="none" w:sz="0" w:space="0" w:color="auto"/>
          <w:bottom w:val="none" w:sz="0" w:space="0" w:color="auto"/>
          <w:right w:val="none" w:sz="0" w:space="0" w:color="auto"/>
          <w:between w:val="none" w:sz="0" w:space="0" w:color="auto"/>
          <w:bar w:val="none" w:sz="0" w:color="auto"/>
        </w:pBdr>
        <w:ind w:firstLineChars="64" w:firstLine="141"/>
        <w:jc w:val="both"/>
        <w:rPr>
          <w:rFonts w:eastAsiaTheme="minorEastAsia" w:cs="Times New Roman"/>
          <w:color w:val="auto"/>
          <w:lang w:eastAsia="ja-JP"/>
        </w:rPr>
      </w:pPr>
      <w:r w:rsidRPr="004269B4">
        <w:rPr>
          <w:rFonts w:eastAsia="游明朝" w:cs="Times New Roman"/>
          <w:color w:val="auto"/>
          <w:lang w:eastAsia="ja-JP"/>
        </w:rPr>
        <w:t>・</w:t>
      </w:r>
      <w:r w:rsidRPr="004269B4">
        <w:rPr>
          <w:rFonts w:eastAsiaTheme="minorEastAsia" w:cs="Times New Roman"/>
          <w:color w:val="auto"/>
          <w:lang w:eastAsia="ja-JP"/>
        </w:rPr>
        <w:t>森正夫</w:t>
      </w:r>
    </w:p>
    <w:p w14:paraId="0233B88E" w14:textId="77777777" w:rsidR="00626E03" w:rsidRPr="004269B4" w:rsidRDefault="00626E03" w:rsidP="00B0540E">
      <w:pPr>
        <w:pBdr>
          <w:top w:val="none" w:sz="0" w:space="0" w:color="auto"/>
          <w:left w:val="none" w:sz="0" w:space="0" w:color="auto"/>
          <w:bottom w:val="none" w:sz="0" w:space="0" w:color="auto"/>
          <w:right w:val="none" w:sz="0" w:space="0" w:color="auto"/>
          <w:between w:val="none" w:sz="0" w:space="0" w:color="auto"/>
          <w:bar w:val="none" w:sz="0" w:color="auto"/>
        </w:pBdr>
        <w:ind w:firstLineChars="200" w:firstLine="440"/>
        <w:jc w:val="both"/>
        <w:rPr>
          <w:rFonts w:eastAsiaTheme="minorEastAsia" w:cs="Times New Roman"/>
          <w:color w:val="auto"/>
          <w:lang w:eastAsia="ja-JP"/>
        </w:rPr>
      </w:pPr>
      <w:r w:rsidRPr="004269B4">
        <w:rPr>
          <w:rFonts w:eastAsiaTheme="minorEastAsia" w:cs="Times New Roman"/>
          <w:color w:val="auto"/>
          <w:lang w:eastAsia="ja-JP"/>
        </w:rPr>
        <w:t>ハラスメント防止対策委員</w:t>
      </w:r>
    </w:p>
    <w:p w14:paraId="153BBF49" w14:textId="77777777" w:rsidR="00626E03" w:rsidRPr="004269B4" w:rsidRDefault="00626E03" w:rsidP="00B0540E">
      <w:pPr>
        <w:pBdr>
          <w:top w:val="none" w:sz="0" w:space="0" w:color="auto"/>
          <w:left w:val="none" w:sz="0" w:space="0" w:color="auto"/>
          <w:bottom w:val="none" w:sz="0" w:space="0" w:color="auto"/>
          <w:right w:val="none" w:sz="0" w:space="0" w:color="auto"/>
          <w:between w:val="none" w:sz="0" w:space="0" w:color="auto"/>
          <w:bar w:val="none" w:sz="0" w:color="auto"/>
        </w:pBdr>
        <w:ind w:firstLineChars="200" w:firstLine="440"/>
        <w:jc w:val="both"/>
        <w:rPr>
          <w:rFonts w:eastAsiaTheme="minorEastAsia" w:cs="Times New Roman"/>
          <w:color w:val="auto"/>
          <w:lang w:eastAsia="ja-JP"/>
        </w:rPr>
      </w:pPr>
      <w:r w:rsidRPr="004269B4">
        <w:rPr>
          <w:rFonts w:eastAsiaTheme="minorEastAsia" w:cs="Times New Roman"/>
          <w:color w:val="auto"/>
          <w:lang w:eastAsia="ja-JP"/>
        </w:rPr>
        <w:t>アドミッションセンター専門委員</w:t>
      </w:r>
    </w:p>
    <w:p w14:paraId="302600A1" w14:textId="77777777" w:rsidR="00626E03" w:rsidRPr="004269B4" w:rsidRDefault="00626E03" w:rsidP="00B0540E">
      <w:pPr>
        <w:pBdr>
          <w:top w:val="none" w:sz="0" w:space="0" w:color="auto"/>
          <w:left w:val="none" w:sz="0" w:space="0" w:color="auto"/>
          <w:bottom w:val="none" w:sz="0" w:space="0" w:color="auto"/>
          <w:right w:val="none" w:sz="0" w:space="0" w:color="auto"/>
          <w:between w:val="none" w:sz="0" w:space="0" w:color="auto"/>
          <w:bar w:val="none" w:sz="0" w:color="auto"/>
        </w:pBdr>
        <w:ind w:firstLineChars="200" w:firstLine="440"/>
        <w:jc w:val="both"/>
        <w:rPr>
          <w:rFonts w:eastAsiaTheme="minorEastAsia" w:cs="Times New Roman"/>
          <w:color w:val="auto"/>
          <w:lang w:eastAsia="ja-JP"/>
        </w:rPr>
      </w:pPr>
      <w:r w:rsidRPr="004269B4">
        <w:rPr>
          <w:rFonts w:eastAsiaTheme="minorEastAsia" w:cs="Times New Roman"/>
          <w:color w:val="auto"/>
          <w:lang w:eastAsia="ja-JP"/>
        </w:rPr>
        <w:lastRenderedPageBreak/>
        <w:t>スポーツデー運営委員</w:t>
      </w:r>
    </w:p>
    <w:p w14:paraId="3CF2F84E" w14:textId="77777777" w:rsidR="00626E03" w:rsidRPr="004269B4" w:rsidRDefault="00626E03" w:rsidP="00B0540E">
      <w:pPr>
        <w:pBdr>
          <w:top w:val="none" w:sz="0" w:space="0" w:color="auto"/>
          <w:left w:val="none" w:sz="0" w:space="0" w:color="auto"/>
          <w:bottom w:val="none" w:sz="0" w:space="0" w:color="auto"/>
          <w:right w:val="none" w:sz="0" w:space="0" w:color="auto"/>
          <w:between w:val="none" w:sz="0" w:space="0" w:color="auto"/>
          <w:bar w:val="none" w:sz="0" w:color="auto"/>
        </w:pBdr>
        <w:ind w:firstLineChars="200" w:firstLine="440"/>
        <w:jc w:val="both"/>
        <w:rPr>
          <w:rFonts w:eastAsiaTheme="minorEastAsia" w:cs="Times New Roman"/>
          <w:color w:val="auto"/>
          <w:lang w:eastAsia="ja-JP"/>
        </w:rPr>
      </w:pPr>
      <w:r w:rsidRPr="004269B4">
        <w:rPr>
          <w:rFonts w:eastAsiaTheme="minorEastAsia" w:cs="Times New Roman"/>
          <w:color w:val="auto"/>
          <w:lang w:eastAsia="ja-JP"/>
        </w:rPr>
        <w:t>カリキュラム委員会委員</w:t>
      </w:r>
    </w:p>
    <w:p w14:paraId="502C9DAE" w14:textId="77777777" w:rsidR="00626E03" w:rsidRPr="004269B4" w:rsidRDefault="00626E03" w:rsidP="00B0540E">
      <w:pPr>
        <w:pBdr>
          <w:top w:val="none" w:sz="0" w:space="0" w:color="auto"/>
          <w:left w:val="none" w:sz="0" w:space="0" w:color="auto"/>
          <w:bottom w:val="none" w:sz="0" w:space="0" w:color="auto"/>
          <w:right w:val="none" w:sz="0" w:space="0" w:color="auto"/>
          <w:between w:val="none" w:sz="0" w:space="0" w:color="auto"/>
          <w:bar w:val="none" w:sz="0" w:color="auto"/>
        </w:pBdr>
        <w:ind w:firstLineChars="200" w:firstLine="440"/>
        <w:jc w:val="both"/>
        <w:rPr>
          <w:rFonts w:eastAsiaTheme="minorEastAsia" w:cs="Times New Roman"/>
          <w:color w:val="auto"/>
          <w:lang w:eastAsia="ja-JP"/>
        </w:rPr>
      </w:pPr>
      <w:r w:rsidRPr="004269B4">
        <w:rPr>
          <w:rFonts w:eastAsiaTheme="minorEastAsia" w:cs="Times New Roman"/>
          <w:color w:val="auto"/>
          <w:lang w:eastAsia="ja-JP"/>
        </w:rPr>
        <w:t>物理学類</w:t>
      </w:r>
      <w:r w:rsidRPr="004269B4">
        <w:rPr>
          <w:rFonts w:eastAsiaTheme="minorEastAsia" w:cs="Times New Roman"/>
          <w:color w:val="auto"/>
          <w:lang w:eastAsia="ja-JP"/>
        </w:rPr>
        <w:t>3</w:t>
      </w:r>
      <w:r w:rsidRPr="004269B4">
        <w:rPr>
          <w:rFonts w:eastAsiaTheme="minorEastAsia" w:cs="Times New Roman"/>
          <w:color w:val="auto"/>
          <w:lang w:eastAsia="ja-JP"/>
        </w:rPr>
        <w:t>年担任</w:t>
      </w:r>
    </w:p>
    <w:p w14:paraId="730DA5DE" w14:textId="77777777" w:rsidR="00626E03" w:rsidRPr="004269B4" w:rsidRDefault="00626E03" w:rsidP="00B0540E">
      <w:pPr>
        <w:pBdr>
          <w:top w:val="none" w:sz="0" w:space="0" w:color="auto"/>
          <w:left w:val="none" w:sz="0" w:space="0" w:color="auto"/>
          <w:bottom w:val="none" w:sz="0" w:space="0" w:color="auto"/>
          <w:right w:val="none" w:sz="0" w:space="0" w:color="auto"/>
          <w:between w:val="none" w:sz="0" w:space="0" w:color="auto"/>
          <w:bar w:val="none" w:sz="0" w:color="auto"/>
        </w:pBdr>
        <w:ind w:firstLineChars="200" w:firstLine="440"/>
        <w:jc w:val="both"/>
        <w:rPr>
          <w:rFonts w:eastAsiaTheme="minorEastAsia" w:cs="Times New Roman"/>
          <w:color w:val="auto"/>
          <w:lang w:eastAsia="ja-JP"/>
        </w:rPr>
      </w:pPr>
      <w:r w:rsidRPr="004269B4">
        <w:rPr>
          <w:rFonts w:eastAsiaTheme="minorEastAsia" w:cs="Times New Roman"/>
          <w:color w:val="auto"/>
          <w:lang w:eastAsia="ja-JP"/>
        </w:rPr>
        <w:t>計算科学研究センター共同研究委員会学内委員</w:t>
      </w:r>
    </w:p>
    <w:p w14:paraId="34B17147" w14:textId="77777777" w:rsidR="00626E03" w:rsidRPr="004269B4" w:rsidRDefault="00626E03" w:rsidP="00B0540E">
      <w:pPr>
        <w:pBdr>
          <w:top w:val="none" w:sz="0" w:space="0" w:color="auto"/>
          <w:left w:val="none" w:sz="0" w:space="0" w:color="auto"/>
          <w:bottom w:val="none" w:sz="0" w:space="0" w:color="auto"/>
          <w:right w:val="none" w:sz="0" w:space="0" w:color="auto"/>
          <w:between w:val="none" w:sz="0" w:space="0" w:color="auto"/>
          <w:bar w:val="none" w:sz="0" w:color="auto"/>
        </w:pBdr>
        <w:ind w:firstLineChars="200" w:firstLine="440"/>
        <w:jc w:val="both"/>
        <w:rPr>
          <w:rFonts w:eastAsiaTheme="minorEastAsia" w:cs="Times New Roman"/>
          <w:color w:val="auto"/>
          <w:lang w:eastAsia="ja-JP"/>
        </w:rPr>
      </w:pPr>
      <w:r w:rsidRPr="004269B4">
        <w:rPr>
          <w:rFonts w:eastAsiaTheme="minorEastAsia" w:cs="Times New Roman"/>
          <w:color w:val="auto"/>
          <w:lang w:eastAsia="ja-JP"/>
        </w:rPr>
        <w:t>学際計算科学連携室室員</w:t>
      </w:r>
    </w:p>
    <w:p w14:paraId="165376DB" w14:textId="77777777" w:rsidR="00626E03" w:rsidRPr="004269B4" w:rsidRDefault="00626E03" w:rsidP="00B0540E">
      <w:pPr>
        <w:pBdr>
          <w:top w:val="none" w:sz="0" w:space="0" w:color="auto"/>
          <w:left w:val="none" w:sz="0" w:space="0" w:color="auto"/>
          <w:bottom w:val="none" w:sz="0" w:space="0" w:color="auto"/>
          <w:right w:val="none" w:sz="0" w:space="0" w:color="auto"/>
          <w:between w:val="none" w:sz="0" w:space="0" w:color="auto"/>
          <w:bar w:val="none" w:sz="0" w:color="auto"/>
        </w:pBdr>
        <w:ind w:firstLineChars="200" w:firstLine="440"/>
        <w:jc w:val="both"/>
        <w:rPr>
          <w:rFonts w:eastAsiaTheme="minorEastAsia" w:cs="Times New Roman"/>
          <w:color w:val="auto"/>
          <w:lang w:eastAsia="ja-JP"/>
        </w:rPr>
      </w:pPr>
      <w:r w:rsidRPr="004269B4">
        <w:rPr>
          <w:rFonts w:eastAsiaTheme="minorEastAsia" w:cs="Times New Roman"/>
          <w:color w:val="auto"/>
          <w:lang w:eastAsia="ja-JP"/>
        </w:rPr>
        <w:t>PPX2</w:t>
      </w:r>
      <w:r w:rsidRPr="004269B4">
        <w:rPr>
          <w:rFonts w:eastAsiaTheme="minorEastAsia" w:cs="Times New Roman"/>
          <w:color w:val="auto"/>
          <w:lang w:eastAsia="ja-JP"/>
        </w:rPr>
        <w:t>システム調達仕様策定委員</w:t>
      </w:r>
    </w:p>
    <w:p w14:paraId="7F7E3669" w14:textId="77777777" w:rsidR="00550B01" w:rsidRPr="004269B4" w:rsidRDefault="00550B01" w:rsidP="0050503A">
      <w:pPr>
        <w:ind w:left="330" w:hanging="330"/>
        <w:jc w:val="both"/>
        <w:rPr>
          <w:rFonts w:eastAsia="ＭＳ 明朝" w:cs="ＭＳ 明朝"/>
          <w:color w:val="auto"/>
          <w:lang w:eastAsia="ja-JP"/>
        </w:rPr>
      </w:pPr>
    </w:p>
    <w:p w14:paraId="3C3E64F1" w14:textId="2FD08A13" w:rsidR="004B7511" w:rsidRPr="004269B4" w:rsidRDefault="007B3B6E" w:rsidP="004B7511">
      <w:pPr>
        <w:pStyle w:val="3"/>
        <w:numPr>
          <w:ilvl w:val="0"/>
          <w:numId w:val="2"/>
        </w:numPr>
        <w:tabs>
          <w:tab w:val="clear" w:pos="480"/>
          <w:tab w:val="num" w:pos="840"/>
        </w:tabs>
        <w:spacing w:before="240"/>
        <w:ind w:left="331" w:hangingChars="150" w:hanging="331"/>
        <w:jc w:val="both"/>
        <w:rPr>
          <w:rFonts w:ascii="Century" w:eastAsia="ＭＳ ゴシック" w:hAnsi="Century" w:cs="ＭＳ ゴシック"/>
          <w:b/>
          <w:bCs/>
          <w:color w:val="auto"/>
          <w:lang w:val="ja-JP"/>
        </w:rPr>
      </w:pPr>
      <w:r w:rsidRPr="004269B4">
        <w:rPr>
          <w:rFonts w:ascii="Century" w:eastAsia="ＭＳ ゴシック" w:hAnsi="Century" w:cs="ＭＳ ゴシック"/>
          <w:b/>
          <w:bCs/>
          <w:color w:val="auto"/>
          <w:lang w:val="ja-JP"/>
        </w:rPr>
        <w:t>社会貢献・国際貢献</w:t>
      </w:r>
    </w:p>
    <w:p w14:paraId="193E787E" w14:textId="77777777" w:rsidR="004B7511" w:rsidRPr="004269B4" w:rsidRDefault="004B7511" w:rsidP="004B7511">
      <w:pPr>
        <w:spacing w:line="360" w:lineRule="exact"/>
        <w:rPr>
          <w:color w:val="auto"/>
          <w:lang w:eastAsia="ja-JP"/>
        </w:rPr>
      </w:pPr>
      <w:r w:rsidRPr="004269B4">
        <w:rPr>
          <w:rFonts w:eastAsiaTheme="minorEastAsia" w:cs="ＭＳ 明朝"/>
          <w:color w:val="auto"/>
          <w:lang w:eastAsia="ja-JP"/>
        </w:rPr>
        <w:t>・</w:t>
      </w:r>
      <w:r w:rsidRPr="004269B4">
        <w:rPr>
          <w:color w:val="auto"/>
          <w:lang w:eastAsia="ja-JP"/>
        </w:rPr>
        <w:t>梅村雅之</w:t>
      </w:r>
    </w:p>
    <w:p w14:paraId="0CA1266F" w14:textId="5794274C" w:rsidR="004B7511" w:rsidRPr="004269B4" w:rsidRDefault="004B7511" w:rsidP="004B7511">
      <w:pPr>
        <w:spacing w:line="360" w:lineRule="exact"/>
        <w:ind w:leftChars="64" w:left="141"/>
        <w:rPr>
          <w:color w:val="auto"/>
          <w:lang w:eastAsia="ja-JP"/>
        </w:rPr>
      </w:pPr>
      <w:r w:rsidRPr="004269B4">
        <w:rPr>
          <w:rFonts w:eastAsiaTheme="minorEastAsia"/>
          <w:color w:val="auto"/>
          <w:lang w:eastAsia="ja-JP"/>
        </w:rPr>
        <w:t>竹園東小学校講演会「宇宙の旅」，</w:t>
      </w:r>
      <w:r w:rsidR="00FD6942" w:rsidRPr="004269B4">
        <w:rPr>
          <w:rFonts w:eastAsiaTheme="minorEastAsia"/>
          <w:color w:val="auto"/>
          <w:lang w:eastAsia="ja-JP"/>
        </w:rPr>
        <w:t>2017</w:t>
      </w:r>
      <w:r w:rsidRPr="004269B4">
        <w:rPr>
          <w:rFonts w:eastAsiaTheme="minorEastAsia"/>
          <w:color w:val="auto"/>
          <w:lang w:eastAsia="ja-JP"/>
        </w:rPr>
        <w:t>年</w:t>
      </w:r>
      <w:r w:rsidR="00FD6942" w:rsidRPr="004269B4">
        <w:rPr>
          <w:rFonts w:eastAsiaTheme="minorEastAsia"/>
          <w:color w:val="auto"/>
          <w:lang w:eastAsia="ja-JP"/>
        </w:rPr>
        <w:t>10</w:t>
      </w:r>
      <w:r w:rsidRPr="004269B4">
        <w:rPr>
          <w:rFonts w:eastAsiaTheme="minorEastAsia"/>
          <w:color w:val="auto"/>
          <w:lang w:eastAsia="ja-JP"/>
        </w:rPr>
        <w:t>月</w:t>
      </w:r>
      <w:r w:rsidR="00FD6942" w:rsidRPr="004269B4">
        <w:rPr>
          <w:rFonts w:eastAsiaTheme="minorEastAsia"/>
          <w:color w:val="auto"/>
          <w:lang w:eastAsia="ja-JP"/>
        </w:rPr>
        <w:t>24</w:t>
      </w:r>
      <w:r w:rsidRPr="004269B4">
        <w:rPr>
          <w:rFonts w:eastAsiaTheme="minorEastAsia"/>
          <w:color w:val="auto"/>
          <w:lang w:eastAsia="ja-JP"/>
        </w:rPr>
        <w:t>日</w:t>
      </w:r>
    </w:p>
    <w:p w14:paraId="1D4C2DB1" w14:textId="77777777" w:rsidR="004B7511" w:rsidRPr="004269B4" w:rsidRDefault="004B7511" w:rsidP="004B7511">
      <w:pPr>
        <w:ind w:leftChars="64" w:left="141"/>
        <w:rPr>
          <w:color w:val="auto"/>
        </w:rPr>
      </w:pPr>
      <w:proofErr w:type="spellStart"/>
      <w:r w:rsidRPr="004269B4">
        <w:rPr>
          <w:color w:val="auto"/>
        </w:rPr>
        <w:t>日本天文学会欧文研究報告編集顧問</w:t>
      </w:r>
      <w:proofErr w:type="spellEnd"/>
    </w:p>
    <w:p w14:paraId="0E81B014" w14:textId="77777777" w:rsidR="004B7511" w:rsidRPr="004269B4" w:rsidRDefault="004B7511" w:rsidP="004B7511">
      <w:pPr>
        <w:ind w:leftChars="64" w:left="141"/>
        <w:rPr>
          <w:color w:val="auto"/>
        </w:rPr>
      </w:pPr>
      <w:proofErr w:type="spellStart"/>
      <w:r w:rsidRPr="004269B4">
        <w:rPr>
          <w:color w:val="auto"/>
        </w:rPr>
        <w:t>国立天文台理論専門委員会委員長</w:t>
      </w:r>
      <w:proofErr w:type="spellEnd"/>
    </w:p>
    <w:p w14:paraId="496905AA" w14:textId="77777777" w:rsidR="00550B01" w:rsidRPr="004269B4" w:rsidRDefault="007B3B6E" w:rsidP="0050503A">
      <w:pPr>
        <w:pStyle w:val="3"/>
        <w:numPr>
          <w:ilvl w:val="0"/>
          <w:numId w:val="2"/>
        </w:numPr>
        <w:tabs>
          <w:tab w:val="clear" w:pos="480"/>
          <w:tab w:val="num" w:pos="840"/>
        </w:tabs>
        <w:ind w:left="331" w:hanging="331"/>
        <w:jc w:val="both"/>
        <w:rPr>
          <w:rFonts w:ascii="Century" w:hAnsi="Century"/>
          <w:color w:val="auto"/>
        </w:rPr>
      </w:pPr>
      <w:r w:rsidRPr="004269B4">
        <w:rPr>
          <w:rFonts w:ascii="Century" w:eastAsia="ＭＳ ゴシック" w:hAnsi="Century" w:cs="ＭＳ ゴシック"/>
          <w:b/>
          <w:bCs/>
          <w:color w:val="auto"/>
          <w:lang w:val="ja-JP"/>
        </w:rPr>
        <w:t>その他</w:t>
      </w:r>
    </w:p>
    <w:p w14:paraId="5D0B2139" w14:textId="77777777" w:rsidR="00550B01" w:rsidRPr="004269B4" w:rsidRDefault="007B3B6E" w:rsidP="0050503A">
      <w:pPr>
        <w:numPr>
          <w:ilvl w:val="0"/>
          <w:numId w:val="19"/>
        </w:numPr>
        <w:tabs>
          <w:tab w:val="num" w:pos="420"/>
        </w:tabs>
        <w:ind w:left="330" w:hanging="330"/>
        <w:jc w:val="both"/>
        <w:rPr>
          <w:color w:val="auto"/>
        </w:rPr>
      </w:pPr>
      <w:r w:rsidRPr="004269B4">
        <w:rPr>
          <w:rFonts w:eastAsia="ＭＳ 明朝" w:cs="ＭＳ 明朝"/>
          <w:color w:val="auto"/>
          <w:lang w:val="ja-JP" w:eastAsia="ja-JP"/>
        </w:rPr>
        <w:t>海外長期滞在</w:t>
      </w:r>
      <w:r w:rsidRPr="004269B4">
        <w:rPr>
          <w:color w:val="auto"/>
        </w:rPr>
        <w:t xml:space="preserve">, </w:t>
      </w:r>
      <w:r w:rsidRPr="004269B4">
        <w:rPr>
          <w:rFonts w:eastAsia="ＭＳ 明朝" w:cs="ＭＳ 明朝"/>
          <w:color w:val="auto"/>
          <w:lang w:val="ja-JP" w:eastAsia="ja-JP"/>
        </w:rPr>
        <w:t>三木洋平</w:t>
      </w:r>
      <w:r w:rsidRPr="004269B4">
        <w:rPr>
          <w:rFonts w:eastAsia="ＭＳ 明朝" w:cs="ＭＳ 明朝"/>
          <w:color w:val="auto"/>
          <w:lang w:eastAsia="ja-JP"/>
        </w:rPr>
        <w:t>，</w:t>
      </w:r>
      <w:proofErr w:type="spellStart"/>
      <w:r w:rsidRPr="004269B4">
        <w:rPr>
          <w:color w:val="auto"/>
        </w:rPr>
        <w:t>Institut</w:t>
      </w:r>
      <w:proofErr w:type="spellEnd"/>
      <w:r w:rsidRPr="004269B4">
        <w:rPr>
          <w:color w:val="auto"/>
        </w:rPr>
        <w:t xml:space="preserve"> </w:t>
      </w:r>
      <w:proofErr w:type="spellStart"/>
      <w:r w:rsidRPr="004269B4">
        <w:rPr>
          <w:color w:val="auto"/>
        </w:rPr>
        <w:t>d'Astrophysique</w:t>
      </w:r>
      <w:proofErr w:type="spellEnd"/>
      <w:r w:rsidRPr="004269B4">
        <w:rPr>
          <w:color w:val="auto"/>
        </w:rPr>
        <w:t xml:space="preserve"> de Paris, France, (April 26</w:t>
      </w:r>
      <w:r w:rsidRPr="004269B4">
        <w:rPr>
          <w:rFonts w:eastAsia="ＭＳ 明朝" w:cs="ＭＳ 明朝"/>
          <w:color w:val="auto"/>
          <w:lang w:eastAsia="ja-JP"/>
        </w:rPr>
        <w:t>－</w:t>
      </w:r>
      <w:r w:rsidRPr="004269B4">
        <w:rPr>
          <w:color w:val="auto"/>
        </w:rPr>
        <w:t>May 16, 2017)</w:t>
      </w:r>
    </w:p>
    <w:p w14:paraId="0F067914" w14:textId="77777777" w:rsidR="00550B01" w:rsidRPr="004269B4" w:rsidRDefault="00550B01" w:rsidP="0050503A">
      <w:pPr>
        <w:ind w:left="330" w:hanging="330"/>
        <w:jc w:val="both"/>
        <w:rPr>
          <w:color w:val="auto"/>
        </w:rPr>
      </w:pPr>
    </w:p>
    <w:sectPr w:rsidR="00550B01" w:rsidRPr="004269B4" w:rsidSect="00B9653A">
      <w:headerReference w:type="default" r:id="rId16"/>
      <w:footerReference w:type="default" r:id="rId17"/>
      <w:pgSz w:w="11900" w:h="16840"/>
      <w:pgMar w:top="1418" w:right="1418" w:bottom="1418" w:left="1418" w:header="851" w:footer="454" w:gutter="0"/>
      <w:cols w:space="720"/>
      <w:docGrid w:type="lines" w:linePitch="304"/>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Secretary" w:date="2018-06-01T14:06:00Z" w:initials="S">
    <w:p w14:paraId="64BC08A3" w14:textId="03DD5A80" w:rsidR="00D733B6" w:rsidRDefault="00D733B6">
      <w:pPr>
        <w:pStyle w:val="af"/>
        <w:rPr>
          <w:lang w:eastAsia="ja-JP"/>
        </w:rPr>
      </w:pPr>
      <w:r>
        <w:rPr>
          <w:rStyle w:val="ae"/>
        </w:rPr>
        <w:annotationRef/>
      </w:r>
      <w:r w:rsidRPr="00B41E08">
        <w:rPr>
          <w:rFonts w:asciiTheme="minorEastAsia" w:eastAsiaTheme="minorEastAsia" w:hAnsiTheme="minorEastAsia" w:hint="eastAsia"/>
          <w:i/>
          <w:lang w:eastAsia="ja-JP"/>
        </w:rPr>
        <w:t>N</w:t>
      </w:r>
      <w:r>
        <w:rPr>
          <w:rFonts w:asciiTheme="minorEastAsia" w:eastAsiaTheme="minorEastAsia" w:hAnsiTheme="minorEastAsia" w:hint="eastAsia"/>
          <w:lang w:eastAsia="ja-JP"/>
        </w:rPr>
        <w:t>体は斜体で統一</w:t>
      </w:r>
    </w:p>
  </w:comment>
  <w:comment w:id="3" w:author="Secretary" w:date="2018-06-04T10:42:00Z" w:initials="S">
    <w:p w14:paraId="273D6379" w14:textId="17F0CDAF" w:rsidR="00D733B6" w:rsidRPr="00381454" w:rsidRDefault="00D733B6">
      <w:pPr>
        <w:pStyle w:val="af"/>
        <w:rPr>
          <w:rFonts w:eastAsiaTheme="minorEastAsia"/>
          <w:lang w:eastAsia="ja-JP"/>
        </w:rPr>
      </w:pPr>
      <w:r>
        <w:rPr>
          <w:rStyle w:val="ae"/>
        </w:rPr>
        <w:annotationRef/>
      </w:r>
      <w:r>
        <w:rPr>
          <w:rFonts w:asciiTheme="minorEastAsia" w:eastAsiaTheme="minorEastAsia" w:hAnsiTheme="minorEastAsia" w:hint="eastAsia"/>
          <w:lang w:eastAsia="ja-JP"/>
        </w:rPr>
        <w:t>ウインドウズのため表記が</w:t>
      </w:r>
      <w:r>
        <w:rPr>
          <w:rFonts w:ascii="Times New Roman" w:eastAsia="Times New Roman" w:hAnsi="Times New Roman" w:cs="Times New Roman"/>
          <w:lang w:eastAsia="ja-JP"/>
        </w:rPr>
        <w:t>□</w:t>
      </w:r>
      <w:r>
        <w:rPr>
          <w:rFonts w:asciiTheme="minorEastAsia" w:eastAsiaTheme="minorEastAsia" w:hAnsiTheme="minorEastAsia" w:hint="eastAsia"/>
          <w:lang w:eastAsia="ja-JP"/>
        </w:rPr>
        <w:t>になってしまいます。</w:t>
      </w:r>
      <w:proofErr w:type="spellStart"/>
      <w:r>
        <w:rPr>
          <w:rFonts w:eastAsiaTheme="minorEastAsia" w:hint="eastAsia"/>
          <w:lang w:eastAsia="ja-JP"/>
        </w:rPr>
        <w:t>applePC</w:t>
      </w:r>
      <w:proofErr w:type="spellEnd"/>
      <w:r>
        <w:rPr>
          <w:rFonts w:eastAsiaTheme="minorEastAsia" w:hint="eastAsia"/>
          <w:lang w:eastAsia="ja-JP"/>
        </w:rPr>
        <w:t>では表記される？</w:t>
      </w:r>
    </w:p>
  </w:comment>
  <w:comment w:id="5" w:author="Secretary" w:date="2018-06-04T14:41:00Z" w:initials="S">
    <w:p w14:paraId="2B09FA99" w14:textId="1746ECF1" w:rsidR="00611504" w:rsidRPr="00611504" w:rsidRDefault="00611504">
      <w:pPr>
        <w:pStyle w:val="af"/>
        <w:rPr>
          <w:rFonts w:eastAsiaTheme="minorEastAsia"/>
          <w:lang w:eastAsia="ja-JP"/>
        </w:rPr>
      </w:pPr>
      <w:r>
        <w:rPr>
          <w:rStyle w:val="ae"/>
        </w:rPr>
        <w:annotationRef/>
      </w:r>
      <w:r>
        <w:rPr>
          <w:rFonts w:eastAsiaTheme="minorEastAsia" w:hint="eastAsia"/>
          <w:lang w:eastAsia="ja-JP"/>
        </w:rPr>
        <w:t>Century</w:t>
      </w:r>
      <w:r>
        <w:rPr>
          <w:rFonts w:eastAsiaTheme="minorEastAsia" w:hint="eastAsia"/>
          <w:lang w:eastAsia="ja-JP"/>
        </w:rPr>
        <w:t>に変更できません。</w:t>
      </w:r>
    </w:p>
  </w:comment>
  <w:comment w:id="6" w:author="Secretary" w:date="2018-06-01T14:15:00Z" w:initials="S">
    <w:p w14:paraId="14788936" w14:textId="3DD50FE7" w:rsidR="00D733B6" w:rsidRPr="00072FAA" w:rsidRDefault="00D733B6">
      <w:pPr>
        <w:pStyle w:val="af"/>
        <w:rPr>
          <w:rFonts w:eastAsiaTheme="minorEastAsia"/>
          <w:lang w:eastAsia="ja-JP"/>
        </w:rPr>
      </w:pPr>
      <w:r>
        <w:rPr>
          <w:rStyle w:val="ae"/>
        </w:rPr>
        <w:annotationRef/>
      </w:r>
      <w:r>
        <w:rPr>
          <w:rFonts w:eastAsiaTheme="minorEastAsia" w:hint="eastAsia"/>
          <w:lang w:eastAsia="ja-JP"/>
        </w:rPr>
        <w:t>大文字で統一</w:t>
      </w:r>
    </w:p>
  </w:comment>
  <w:comment w:id="7" w:author="Secretary" w:date="2018-06-01T14:42:00Z" w:initials="S">
    <w:p w14:paraId="33742761" w14:textId="3C181EB8" w:rsidR="00D733B6" w:rsidRDefault="00D733B6">
      <w:pPr>
        <w:pStyle w:val="af"/>
        <w:rPr>
          <w:lang w:eastAsia="ja-JP"/>
        </w:rPr>
      </w:pPr>
      <w:r>
        <w:rPr>
          <w:rStyle w:val="ae"/>
        </w:rPr>
        <w:annotationRef/>
      </w:r>
      <w:r>
        <w:rPr>
          <w:rFonts w:asciiTheme="minorEastAsia" w:eastAsiaTheme="minorEastAsia" w:hAnsiTheme="minorEastAsia" w:hint="eastAsia"/>
          <w:lang w:eastAsia="ja-JP"/>
        </w:rPr>
        <w:t>【12】前回の修正内容にはありませんでした。</w:t>
      </w:r>
    </w:p>
  </w:comment>
  <w:comment w:id="8" w:author="Secretary" w:date="2018-06-01T14:44:00Z" w:initials="S">
    <w:p w14:paraId="1BEFA983" w14:textId="60FA7C31" w:rsidR="00D733B6" w:rsidRDefault="00D733B6">
      <w:pPr>
        <w:pStyle w:val="af"/>
        <w:rPr>
          <w:lang w:eastAsia="ja-JP"/>
        </w:rPr>
      </w:pPr>
      <w:r>
        <w:rPr>
          <w:rStyle w:val="ae"/>
        </w:rPr>
        <w:annotationRef/>
      </w:r>
      <w:r>
        <w:rPr>
          <w:rFonts w:asciiTheme="minorEastAsia" w:eastAsiaTheme="minorEastAsia" w:hAnsiTheme="minorEastAsia" w:hint="eastAsia"/>
          <w:lang w:eastAsia="ja-JP"/>
        </w:rPr>
        <w:t>【13】前回の修正時にありませんでした。</w:t>
      </w:r>
    </w:p>
  </w:comment>
  <w:comment w:id="9" w:author="Secretary" w:date="2018-06-01T15:52:00Z" w:initials="S">
    <w:p w14:paraId="6286B4ED" w14:textId="77777777" w:rsidR="00D733B6" w:rsidRPr="00073D9F" w:rsidRDefault="00D733B6" w:rsidP="00B86EF1">
      <w:pPr>
        <w:pStyle w:val="a6"/>
        <w:numPr>
          <w:ilvl w:val="0"/>
          <w:numId w:val="16"/>
        </w:numPr>
        <w:tabs>
          <w:tab w:val="num" w:pos="360"/>
        </w:tabs>
        <w:spacing w:after="200" w:line="276" w:lineRule="auto"/>
        <w:ind w:left="360" w:hanging="360"/>
        <w:rPr>
          <w:rFonts w:eastAsia="ＭＳ 明朝" w:cs="ＭＳ 明朝"/>
          <w:color w:val="000000" w:themeColor="text1"/>
        </w:rPr>
      </w:pPr>
      <w:r>
        <w:rPr>
          <w:rStyle w:val="ae"/>
        </w:rPr>
        <w:annotationRef/>
      </w:r>
      <w:r w:rsidRPr="00073D9F">
        <w:rPr>
          <w:rFonts w:eastAsia="ＭＳ 明朝" w:cs="ＭＳ 明朝"/>
          <w:color w:val="000000" w:themeColor="text1"/>
          <w:lang w:val="ja-JP"/>
        </w:rPr>
        <w:t>梅村雅之，福江純，野村英子著，「輻射輸送と輻射流体力学」，日本評論社，</w:t>
      </w:r>
      <w:r w:rsidRPr="00073D9F">
        <w:rPr>
          <w:rFonts w:eastAsia="ＭＳ 明朝" w:cs="ＭＳ 明朝"/>
          <w:color w:val="000000" w:themeColor="text1"/>
        </w:rPr>
        <w:t>P1-P396</w:t>
      </w:r>
    </w:p>
    <w:p w14:paraId="0687000A" w14:textId="5A64009C" w:rsidR="00D733B6" w:rsidRPr="00B86EF1" w:rsidRDefault="00D733B6">
      <w:pPr>
        <w:pStyle w:val="af"/>
        <w:rPr>
          <w:rFonts w:eastAsiaTheme="minorEastAsia"/>
          <w:lang w:eastAsia="ja-JP"/>
        </w:rPr>
      </w:pPr>
      <w:r>
        <w:rPr>
          <w:rFonts w:eastAsiaTheme="minorEastAsia" w:hint="eastAsia"/>
          <w:lang w:eastAsia="ja-JP"/>
        </w:rPr>
        <w:t>修正用にありましたがこちらは削除されましたでしょうか？</w:t>
      </w:r>
    </w:p>
  </w:comment>
  <w:comment w:id="10" w:author="Secretary" w:date="2018-06-04T14:05:00Z" w:initials="S">
    <w:p w14:paraId="686966FF" w14:textId="14243559" w:rsidR="00D733B6" w:rsidRDefault="00D733B6">
      <w:pPr>
        <w:pStyle w:val="af"/>
        <w:rPr>
          <w:lang w:eastAsia="ja-JP"/>
        </w:rPr>
      </w:pPr>
      <w:r>
        <w:rPr>
          <w:rStyle w:val="ae"/>
        </w:rPr>
        <w:annotationRef/>
      </w:r>
      <w:r>
        <w:rPr>
          <w:rFonts w:asciiTheme="minorEastAsia" w:eastAsiaTheme="minorEastAsia" w:hAnsiTheme="minorEastAsia" w:hint="eastAsia"/>
          <w:lang w:eastAsia="ja-JP"/>
        </w:rPr>
        <w:t>昨年度の国際連携は、内容、場所、日付、</w:t>
      </w:r>
      <w:r w:rsidR="00611504">
        <w:rPr>
          <w:rFonts w:asciiTheme="minorEastAsia" w:eastAsiaTheme="minorEastAsia" w:hAnsiTheme="minorEastAsia" w:hint="eastAsia"/>
          <w:lang w:eastAsia="ja-JP"/>
        </w:rPr>
        <w:t>氏名（苗字のみ）</w:t>
      </w:r>
      <w:r>
        <w:rPr>
          <w:rFonts w:asciiTheme="minorEastAsia" w:eastAsiaTheme="minorEastAsia" w:hAnsiTheme="minorEastAsia" w:hint="eastAsia"/>
          <w:lang w:eastAsia="ja-JP"/>
        </w:rPr>
        <w:t>の順で表記されていたので</w:t>
      </w:r>
      <w:r w:rsidR="00611504">
        <w:rPr>
          <w:rFonts w:asciiTheme="minorEastAsia" w:eastAsiaTheme="minorEastAsia" w:hAnsiTheme="minorEastAsia" w:hint="eastAsia"/>
          <w:lang w:eastAsia="ja-JP"/>
        </w:rPr>
        <w:t xml:space="preserve">　</w:t>
      </w:r>
      <w:r>
        <w:rPr>
          <w:rFonts w:asciiTheme="minorEastAsia" w:eastAsiaTheme="minorEastAsia" w:hAnsiTheme="minorEastAsia" w:hint="eastAsia"/>
          <w:lang w:eastAsia="ja-JP"/>
        </w:rPr>
        <w:t>2）から4）まで</w:t>
      </w:r>
      <w:r w:rsidR="008629AC">
        <w:rPr>
          <w:rFonts w:asciiTheme="minorEastAsia" w:eastAsiaTheme="minorEastAsia" w:hAnsiTheme="minorEastAsia" w:hint="eastAsia"/>
          <w:lang w:eastAsia="ja-JP"/>
        </w:rPr>
        <w:t>同じ様に</w:t>
      </w:r>
      <w:r>
        <w:rPr>
          <w:rFonts w:asciiTheme="minorEastAsia" w:eastAsiaTheme="minorEastAsia" w:hAnsiTheme="minorEastAsia" w:hint="eastAsia"/>
          <w:lang w:eastAsia="ja-JP"/>
        </w:rPr>
        <w:t>修正しま</w:t>
      </w:r>
      <w:r w:rsidR="00611504">
        <w:rPr>
          <w:rFonts w:asciiTheme="minorEastAsia" w:eastAsiaTheme="minorEastAsia" w:hAnsiTheme="minorEastAsia" w:hint="eastAsia"/>
          <w:lang w:eastAsia="ja-JP"/>
        </w:rPr>
        <w:t>した</w:t>
      </w:r>
      <w:r>
        <w:rPr>
          <w:rFonts w:asciiTheme="minorEastAsia" w:eastAsiaTheme="minorEastAsia" w:hAnsiTheme="minorEastAsia" w:hint="eastAsia"/>
          <w:lang w:eastAsia="ja-JP"/>
        </w:rP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C08A3" w15:done="0"/>
  <w15:commentEx w15:paraId="273D6379" w15:done="0"/>
  <w15:commentEx w15:paraId="2B09FA99" w15:done="0"/>
  <w15:commentEx w15:paraId="14788936" w15:done="0"/>
  <w15:commentEx w15:paraId="0AD033BB" w15:done="0"/>
  <w15:commentEx w15:paraId="33742761" w15:done="0"/>
  <w15:commentEx w15:paraId="1BEFA983" w15:done="0"/>
  <w15:commentEx w15:paraId="2ED68B3E" w15:done="0"/>
  <w15:commentEx w15:paraId="0DFBCF15" w15:done="0"/>
  <w15:commentEx w15:paraId="0687000A" w15:done="0"/>
  <w15:commentEx w15:paraId="686966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E1BEEE" w14:textId="77777777" w:rsidR="007743ED" w:rsidRDefault="007743ED" w:rsidP="008972AB">
      <w:pPr>
        <w:ind w:left="330" w:hanging="330"/>
      </w:pPr>
      <w:r>
        <w:separator/>
      </w:r>
    </w:p>
  </w:endnote>
  <w:endnote w:type="continuationSeparator" w:id="0">
    <w:p w14:paraId="57F1BEE1" w14:textId="77777777" w:rsidR="007743ED" w:rsidRDefault="007743ED" w:rsidP="008972AB">
      <w:pPr>
        <w:ind w:left="330" w:hanging="33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Times Roman">
    <w:altName w:val="Times New Roman"/>
    <w:charset w:val="00"/>
    <w:family w:val="roman"/>
    <w:pitch w:val="default"/>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Arial Unicode MS">
    <w:panose1 w:val="020B0604020202020204"/>
    <w:charset w:val="80"/>
    <w:family w:val="modern"/>
    <w:pitch w:val="variable"/>
    <w:sig w:usb0="F7FFAFFF" w:usb1="E9DFFFFF" w:usb2="0000003F" w:usb3="00000000" w:csb0="003F01FF" w:csb1="00000000"/>
  </w:font>
  <w:font w:name="Arial Bold">
    <w:panose1 w:val="020B0704020202020204"/>
    <w:charset w:val="00"/>
    <w:family w:val="roman"/>
    <w:pitch w:val="default"/>
  </w:font>
  <w:font w:name="ヒラギノ角ゴ ProN W3">
    <w:altName w:val="Times New Roman"/>
    <w:charset w:val="00"/>
    <w:family w:val="roman"/>
    <w:pitch w:val="default"/>
  </w:font>
  <w:font w:name="ヒラギノ角ゴ ProN W6">
    <w:altName w:val="ＭＳ 明朝"/>
    <w:panose1 w:val="00000000000000000000"/>
    <w:charset w:val="80"/>
    <w:family w:val="roman"/>
    <w:notTrueType/>
    <w:pitch w:val="default"/>
  </w:font>
  <w:font w:name="Courier New">
    <w:panose1 w:val="02070309020205020404"/>
    <w:charset w:val="00"/>
    <w:family w:val="modern"/>
    <w:pitch w:val="fixed"/>
    <w:sig w:usb0="E0002AFF" w:usb1="C0007843" w:usb2="00000009" w:usb3="00000000" w:csb0="000001FF" w:csb1="00000000"/>
  </w:font>
  <w:font w:name="游明朝">
    <w:altName w:val="ＭＳ 明朝"/>
    <w:charset w:val="80"/>
    <w:family w:val="roman"/>
    <w:pitch w:val="variable"/>
    <w:sig w:usb0="00000000"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Euclid Math Two">
    <w:panose1 w:val="02050601010101010101"/>
    <w:charset w:val="02"/>
    <w:family w:val="roman"/>
    <w:pitch w:val="variable"/>
    <w:sig w:usb0="8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游ゴシック">
    <w:altName w:val="ＭＳ ゴシック"/>
    <w:charset w:val="80"/>
    <w:family w:val="modern"/>
    <w:pitch w:val="variable"/>
    <w:sig w:usb0="00000000" w:usb1="2AC7FDFF" w:usb2="00000016" w:usb3="00000000" w:csb0="0002009F" w:csb1="00000000"/>
  </w:font>
  <w:font w:name="IPAexMincho">
    <w:altName w:val="Arial Unicode MS"/>
    <w:panose1 w:val="00000000000000000000"/>
    <w:charset w:val="80"/>
    <w:family w:val="auto"/>
    <w:notTrueType/>
    <w:pitch w:val="default"/>
    <w:sig w:usb0="00000001" w:usb1="08070000" w:usb2="00000010" w:usb3="00000000" w:csb0="00020000" w:csb1="00000000"/>
  </w:font>
  <w:font w:name="CMR10">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0000012" w:usb3="00000000" w:csb0="0002009F" w:csb1="00000000"/>
  </w:font>
  <w:font w:name="ＭＳ明朝">
    <w:altName w:val="ＳＨＡＲＰ 辞典"/>
    <w:panose1 w:val="00000000000000000000"/>
    <w:charset w:val="80"/>
    <w:family w:val="auto"/>
    <w:notTrueType/>
    <w:pitch w:val="default"/>
    <w:sig w:usb0="00000001" w:usb1="08070000" w:usb2="00000010" w:usb3="00000000" w:csb0="00020000" w:csb1="00000000"/>
  </w:font>
  <w:font w:name="MS">
    <w:altName w:val="游ゴシック"/>
    <w:panose1 w:val="00000000000000000000"/>
    <w:charset w:val="80"/>
    <w:family w:val="roman"/>
    <w:notTrueType/>
    <w:pitch w:val="default"/>
    <w:sig w:usb0="00000001" w:usb1="08070000" w:usb2="00000010" w:usb3="00000000" w:csb0="00020000" w:csb1="00000000"/>
  </w:font>
  <w:font w:name="MS.....">
    <w:altName w:val="游ゴシック"/>
    <w:panose1 w:val="00000000000000000000"/>
    <w:charset w:val="80"/>
    <w:family w:val="roman"/>
    <w:notTrueType/>
    <w:pitch w:val="default"/>
    <w:sig w:usb0="00000001"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AdvOTfe309fd3">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28AFAB" w14:textId="6638DE4A" w:rsidR="00D733B6" w:rsidRDefault="00D733B6" w:rsidP="008972AB">
    <w:pPr>
      <w:pStyle w:val="a5"/>
      <w:ind w:left="315" w:hanging="315"/>
      <w:jc w:val="center"/>
      <w:rPr>
        <w:sz w:val="21"/>
        <w:szCs w:val="21"/>
      </w:rPr>
    </w:pPr>
    <w:r>
      <w:rPr>
        <w:rFonts w:ascii="Times Roman"/>
        <w:sz w:val="21"/>
        <w:szCs w:val="21"/>
      </w:rPr>
      <w:t xml:space="preserve">- </w:t>
    </w:r>
    <w:r>
      <w:rPr>
        <w:sz w:val="21"/>
        <w:szCs w:val="21"/>
      </w:rPr>
      <w:fldChar w:fldCharType="begin"/>
    </w:r>
    <w:r>
      <w:rPr>
        <w:sz w:val="21"/>
        <w:szCs w:val="21"/>
      </w:rPr>
      <w:instrText xml:space="preserve"> PAGE </w:instrText>
    </w:r>
    <w:r>
      <w:rPr>
        <w:sz w:val="21"/>
        <w:szCs w:val="21"/>
      </w:rPr>
      <w:fldChar w:fldCharType="separate"/>
    </w:r>
    <w:r w:rsidR="00070120">
      <w:rPr>
        <w:noProof/>
        <w:sz w:val="21"/>
        <w:szCs w:val="21"/>
      </w:rPr>
      <w:t>2</w:t>
    </w:r>
    <w:r>
      <w:rPr>
        <w:sz w:val="21"/>
        <w:szCs w:val="21"/>
      </w:rPr>
      <w:fldChar w:fldCharType="end"/>
    </w:r>
    <w:r>
      <w:rPr>
        <w:rFonts w:ascii="Times Roman"/>
        <w:sz w:val="21"/>
        <w:szCs w:val="21"/>
      </w:rPr>
      <w:t xml:space="preserve"> -</w:t>
    </w:r>
  </w:p>
  <w:p w14:paraId="76E7F607" w14:textId="77777777" w:rsidR="00D733B6" w:rsidRDefault="00D733B6" w:rsidP="008972AB">
    <w:pPr>
      <w:pStyle w:val="a5"/>
      <w:ind w:left="330" w:hanging="33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21AEE0" w14:textId="77777777" w:rsidR="007743ED" w:rsidRDefault="007743ED" w:rsidP="008972AB">
      <w:pPr>
        <w:ind w:left="330" w:hanging="330"/>
      </w:pPr>
      <w:r>
        <w:separator/>
      </w:r>
    </w:p>
  </w:footnote>
  <w:footnote w:type="continuationSeparator" w:id="0">
    <w:p w14:paraId="22233382" w14:textId="77777777" w:rsidR="007743ED" w:rsidRDefault="007743ED" w:rsidP="008972AB">
      <w:pPr>
        <w:ind w:left="330" w:hanging="33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51EE8" w14:textId="77777777" w:rsidR="00D733B6" w:rsidRDefault="00D733B6" w:rsidP="008972AB">
    <w:pPr>
      <w:pStyle w:val="a4"/>
      <w:ind w:left="330" w:hanging="330"/>
      <w:jc w:val="right"/>
      <w:rPr>
        <w:rFonts w:ascii="ＭＳ ゴシック" w:eastAsia="ＭＳ ゴシック" w:hAnsi="ＭＳ ゴシック" w:cs="ＭＳ ゴシック"/>
      </w:rPr>
    </w:pPr>
    <w:r>
      <w:rPr>
        <w:rFonts w:ascii="ＭＳ ゴシック" w:eastAsia="ＭＳ ゴシック" w:hAnsi="ＭＳ ゴシック" w:cs="ＭＳ ゴシック"/>
        <w:lang w:val="ja-JP"/>
      </w:rPr>
      <w:t>筑波大学</w:t>
    </w:r>
    <w:r>
      <w:rPr>
        <w:rFonts w:ascii="ＭＳ ゴシック" w:eastAsia="ＭＳ ゴシック" w:hAnsi="ＭＳ ゴシック" w:cs="ＭＳ ゴシック"/>
      </w:rPr>
      <w:t xml:space="preserve"> </w:t>
    </w:r>
    <w:r>
      <w:rPr>
        <w:rFonts w:ascii="ＭＳ ゴシック" w:eastAsia="ＭＳ ゴシック" w:hAnsi="ＭＳ ゴシック" w:cs="ＭＳ ゴシック"/>
        <w:lang w:val="ja-JP"/>
      </w:rPr>
      <w:t>計算科学研究センター</w:t>
    </w:r>
    <w:r>
      <w:rPr>
        <w:rFonts w:ascii="ＭＳ ゴシック" w:eastAsia="ＭＳ ゴシック" w:hAnsi="ＭＳ ゴシック" w:cs="ＭＳ ゴシック"/>
      </w:rPr>
      <w:t xml:space="preserve"> </w:t>
    </w:r>
    <w:r>
      <w:rPr>
        <w:rFonts w:ascii="ＭＳ ゴシック" w:eastAsia="ＭＳ ゴシック" w:hAnsi="ＭＳ ゴシック" w:cs="ＭＳ ゴシック"/>
        <w:lang w:val="ja-JP"/>
      </w:rPr>
      <w:t>平成</w:t>
    </w:r>
    <w:r>
      <w:rPr>
        <w:rFonts w:ascii="ＭＳ ゴシック" w:eastAsia="ＭＳ ゴシック" w:hAnsi="ＭＳ ゴシック" w:cs="ＭＳ ゴシック"/>
      </w:rPr>
      <w:t>29</w:t>
    </w:r>
    <w:r>
      <w:rPr>
        <w:rFonts w:ascii="ＭＳ ゴシック" w:eastAsia="ＭＳ ゴシック" w:hAnsi="ＭＳ ゴシック" w:cs="ＭＳ ゴシック"/>
        <w:lang w:val="ja-JP"/>
      </w:rPr>
      <w:t>年度</w:t>
    </w:r>
    <w:r>
      <w:rPr>
        <w:rFonts w:ascii="ＭＳ ゴシック" w:eastAsia="ＭＳ ゴシック" w:hAnsi="ＭＳ ゴシック" w:cs="ＭＳ ゴシック"/>
      </w:rPr>
      <w:t xml:space="preserve"> </w:t>
    </w:r>
    <w:r>
      <w:rPr>
        <w:rFonts w:ascii="ＭＳ ゴシック" w:eastAsia="ＭＳ ゴシック" w:hAnsi="ＭＳ ゴシック" w:cs="ＭＳ ゴシック"/>
        <w:lang w:val="ja-JP"/>
      </w:rPr>
      <w:t>年次報告書</w:t>
    </w:r>
  </w:p>
  <w:p w14:paraId="702FA6CF" w14:textId="77777777" w:rsidR="00D733B6" w:rsidRDefault="00D733B6" w:rsidP="008972AB">
    <w:pPr>
      <w:pStyle w:val="a4"/>
      <w:tabs>
        <w:tab w:val="clear" w:pos="4252"/>
        <w:tab w:val="clear" w:pos="8504"/>
        <w:tab w:val="left" w:pos="4122"/>
      </w:tabs>
      <w:ind w:left="330" w:hanging="33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A10E4"/>
    <w:multiLevelType w:val="multilevel"/>
    <w:tmpl w:val="12EC6E5E"/>
    <w:lvl w:ilvl="0">
      <w:start w:val="1"/>
      <w:numFmt w:val="decimal"/>
      <w:lvlText w:val="%1)"/>
      <w:lvlJc w:val="left"/>
      <w:rPr>
        <w:color w:val="000000"/>
        <w:kern w:val="36"/>
        <w:position w:val="0"/>
        <w:u w:color="000000"/>
        <w:lang w:val="en-US"/>
      </w:rPr>
    </w:lvl>
    <w:lvl w:ilvl="1">
      <w:start w:val="1"/>
      <w:numFmt w:val="aiueoFullWidth"/>
      <w:lvlText w:val="(%2)"/>
      <w:lvlJc w:val="left"/>
      <w:rPr>
        <w:color w:val="000000"/>
        <w:kern w:val="36"/>
        <w:position w:val="0"/>
        <w:u w:color="000000"/>
        <w:lang w:val="en-US"/>
      </w:rPr>
    </w:lvl>
    <w:lvl w:ilvl="2">
      <w:start w:val="1"/>
      <w:numFmt w:val="decimalEnclosedCircle"/>
      <w:lvlText w:val="%3"/>
      <w:lvlJc w:val="left"/>
      <w:rPr>
        <w:color w:val="000000"/>
        <w:kern w:val="36"/>
        <w:position w:val="0"/>
        <w:u w:color="000000"/>
        <w:lang w:val="en-US"/>
      </w:rPr>
    </w:lvl>
    <w:lvl w:ilvl="3">
      <w:start w:val="1"/>
      <w:numFmt w:val="decimal"/>
      <w:lvlText w:val="%4."/>
      <w:lvlJc w:val="left"/>
      <w:rPr>
        <w:color w:val="000000"/>
        <w:kern w:val="36"/>
        <w:position w:val="0"/>
        <w:u w:color="000000"/>
        <w:lang w:val="en-US"/>
      </w:rPr>
    </w:lvl>
    <w:lvl w:ilvl="4">
      <w:start w:val="1"/>
      <w:numFmt w:val="aiueoFullWidth"/>
      <w:lvlText w:val="(%5)"/>
      <w:lvlJc w:val="left"/>
      <w:rPr>
        <w:color w:val="000000"/>
        <w:kern w:val="36"/>
        <w:position w:val="0"/>
        <w:u w:color="000000"/>
        <w:lang w:val="en-US"/>
      </w:rPr>
    </w:lvl>
    <w:lvl w:ilvl="5">
      <w:start w:val="1"/>
      <w:numFmt w:val="decimalEnclosedCircle"/>
      <w:lvlText w:val="%6"/>
      <w:lvlJc w:val="left"/>
      <w:rPr>
        <w:color w:val="000000"/>
        <w:kern w:val="36"/>
        <w:position w:val="0"/>
        <w:u w:color="000000"/>
        <w:lang w:val="en-US"/>
      </w:rPr>
    </w:lvl>
    <w:lvl w:ilvl="6">
      <w:start w:val="1"/>
      <w:numFmt w:val="decimal"/>
      <w:lvlText w:val="%7."/>
      <w:lvlJc w:val="left"/>
      <w:rPr>
        <w:color w:val="000000"/>
        <w:kern w:val="36"/>
        <w:position w:val="0"/>
        <w:u w:color="000000"/>
        <w:lang w:val="en-US"/>
      </w:rPr>
    </w:lvl>
    <w:lvl w:ilvl="7">
      <w:start w:val="1"/>
      <w:numFmt w:val="aiueoFullWidth"/>
      <w:lvlText w:val="(%8)"/>
      <w:lvlJc w:val="left"/>
      <w:rPr>
        <w:color w:val="000000"/>
        <w:kern w:val="36"/>
        <w:position w:val="0"/>
        <w:u w:color="000000"/>
        <w:lang w:val="en-US"/>
      </w:rPr>
    </w:lvl>
    <w:lvl w:ilvl="8">
      <w:start w:val="1"/>
      <w:numFmt w:val="decimalEnclosedCircle"/>
      <w:lvlText w:val="%9"/>
      <w:lvlJc w:val="left"/>
      <w:rPr>
        <w:color w:val="000000"/>
        <w:kern w:val="36"/>
        <w:position w:val="0"/>
        <w:u w:color="000000"/>
        <w:lang w:val="en-US"/>
      </w:rPr>
    </w:lvl>
  </w:abstractNum>
  <w:abstractNum w:abstractNumId="1">
    <w:nsid w:val="08764DAF"/>
    <w:multiLevelType w:val="hybridMultilevel"/>
    <w:tmpl w:val="EACAF636"/>
    <w:lvl w:ilvl="0" w:tplc="6D28F2F6">
      <w:start w:val="1"/>
      <w:numFmt w:val="decimal"/>
      <w:lvlText w:val="%1)"/>
      <w:lvlJc w:val="left"/>
      <w:pPr>
        <w:ind w:left="360" w:hanging="360"/>
      </w:pPr>
      <w:rPr>
        <w:rFonts w:hint="eastAsia"/>
        <w:sz w:val="21"/>
      </w:rPr>
    </w:lvl>
    <w:lvl w:ilvl="1" w:tplc="04090015">
      <w:start w:val="1"/>
      <w:numFmt w:val="upperLetter"/>
      <w:lvlText w:val="%2)"/>
      <w:lvlJc w:val="left"/>
      <w:pPr>
        <w:ind w:left="840" w:hanging="420"/>
      </w:pPr>
    </w:lvl>
    <w:lvl w:ilvl="2" w:tplc="04090011">
      <w:start w:val="1"/>
      <w:numFmt w:val="decimalEnclosedCircle"/>
      <w:lvlText w:val="%3"/>
      <w:lvlJc w:val="left"/>
      <w:pPr>
        <w:ind w:left="1260" w:hanging="420"/>
      </w:pPr>
    </w:lvl>
    <w:lvl w:ilvl="3" w:tplc="3A38E606">
      <w:start w:val="1"/>
      <w:numFmt w:val="bullet"/>
      <w:lvlText w:val="◎"/>
      <w:lvlJc w:val="left"/>
      <w:pPr>
        <w:ind w:left="1620" w:hanging="360"/>
      </w:pPr>
      <w:rPr>
        <w:rFonts w:ascii="ＭＳ 明朝" w:eastAsia="ＭＳ 明朝" w:hAnsi="ＭＳ 明朝" w:cs="Times New Roman" w:hint="eastAsia"/>
      </w:r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13BB317A"/>
    <w:multiLevelType w:val="hybridMultilevel"/>
    <w:tmpl w:val="EE8E8172"/>
    <w:lvl w:ilvl="0" w:tplc="C208530A">
      <w:start w:val="1"/>
      <w:numFmt w:val="decimalFullWidth"/>
      <w:lvlText w:val="【%1】"/>
      <w:lvlJc w:val="left"/>
      <w:pPr>
        <w:ind w:left="420" w:hanging="420"/>
      </w:pPr>
      <w:rPr>
        <w:rFonts w:ascii="ＭＳ ゴシック" w:eastAsia="ＭＳ ゴシック" w:hAnsi="ＭＳ ゴシック"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4373CA2"/>
    <w:multiLevelType w:val="multilevel"/>
    <w:tmpl w:val="925E82FE"/>
    <w:styleLink w:val="List7"/>
    <w:lvl w:ilvl="0">
      <w:start w:val="1"/>
      <w:numFmt w:val="decimal"/>
      <w:lvlText w:val="%1)"/>
      <w:lvlJc w:val="left"/>
      <w:rPr>
        <w:color w:val="000000"/>
        <w:position w:val="0"/>
        <w:u w:color="000000"/>
        <w:rtl w:val="0"/>
      </w:rPr>
    </w:lvl>
    <w:lvl w:ilvl="1">
      <w:start w:val="1"/>
      <w:numFmt w:val="upperLetter"/>
      <w:lvlText w:val="%2)"/>
      <w:lvlJc w:val="left"/>
      <w:rPr>
        <w:color w:val="000000"/>
        <w:position w:val="0"/>
        <w:u w:color="000000"/>
        <w:rtl w:val="0"/>
      </w:rPr>
    </w:lvl>
    <w:lvl w:ilvl="2">
      <w:start w:val="1"/>
      <w:numFmt w:val="decimalEnclosedCircle"/>
      <w:lvlText w:val="%3"/>
      <w:lvlJc w:val="left"/>
      <w:rPr>
        <w:color w:val="000000"/>
        <w:position w:val="0"/>
        <w:u w:color="000000"/>
        <w:rtl w:val="0"/>
      </w:rPr>
    </w:lvl>
    <w:lvl w:ilvl="3">
      <w:start w:val="1"/>
      <w:numFmt w:val="bullet"/>
      <w:lvlText w:val="◎"/>
      <w:lvlJc w:val="left"/>
      <w:rPr>
        <w:color w:val="000000"/>
        <w:position w:val="0"/>
        <w:u w:color="000000"/>
        <w:rtl w:val="0"/>
      </w:rPr>
    </w:lvl>
    <w:lvl w:ilvl="4">
      <w:start w:val="1"/>
      <w:numFmt w:val="aiueoFullWidth"/>
      <w:lvlText w:val="(%5)"/>
      <w:lvlJc w:val="left"/>
      <w:rPr>
        <w:color w:val="000000"/>
        <w:position w:val="0"/>
        <w:u w:color="000000"/>
        <w:rtl w:val="0"/>
      </w:rPr>
    </w:lvl>
    <w:lvl w:ilvl="5">
      <w:start w:val="1"/>
      <w:numFmt w:val="decimalEnclosedCircle"/>
      <w:lvlText w:val="%6"/>
      <w:lvlJc w:val="left"/>
      <w:rPr>
        <w:color w:val="000000"/>
        <w:position w:val="0"/>
        <w:u w:color="000000"/>
        <w:rtl w:val="0"/>
      </w:rPr>
    </w:lvl>
    <w:lvl w:ilvl="6">
      <w:start w:val="1"/>
      <w:numFmt w:val="decimal"/>
      <w:lvlText w:val="%7."/>
      <w:lvlJc w:val="left"/>
      <w:rPr>
        <w:color w:val="000000"/>
        <w:position w:val="0"/>
        <w:u w:color="000000"/>
        <w:rtl w:val="0"/>
      </w:rPr>
    </w:lvl>
    <w:lvl w:ilvl="7">
      <w:start w:val="1"/>
      <w:numFmt w:val="aiueoFullWidth"/>
      <w:lvlText w:val="(%8)"/>
      <w:lvlJc w:val="left"/>
      <w:rPr>
        <w:color w:val="000000"/>
        <w:position w:val="0"/>
        <w:u w:color="000000"/>
        <w:rtl w:val="0"/>
      </w:rPr>
    </w:lvl>
    <w:lvl w:ilvl="8">
      <w:start w:val="1"/>
      <w:numFmt w:val="decimalEnclosedCircle"/>
      <w:lvlText w:val="%9"/>
      <w:lvlJc w:val="left"/>
      <w:rPr>
        <w:color w:val="000000"/>
        <w:position w:val="0"/>
        <w:u w:color="000000"/>
        <w:rtl w:val="0"/>
      </w:rPr>
    </w:lvl>
  </w:abstractNum>
  <w:abstractNum w:abstractNumId="4">
    <w:nsid w:val="143A1BB0"/>
    <w:multiLevelType w:val="multilevel"/>
    <w:tmpl w:val="BA98EB24"/>
    <w:styleLink w:val="List8"/>
    <w:lvl w:ilvl="0">
      <w:start w:val="1"/>
      <w:numFmt w:val="decimal"/>
      <w:lvlText w:val="%1)"/>
      <w:lvlJc w:val="left"/>
      <w:rPr>
        <w:color w:val="000000"/>
        <w:position w:val="0"/>
        <w:u w:color="000000"/>
        <w:rtl w:val="0"/>
      </w:rPr>
    </w:lvl>
    <w:lvl w:ilvl="1">
      <w:start w:val="1"/>
      <w:numFmt w:val="aiueoFullWidth"/>
      <w:lvlText w:val="(%2)"/>
      <w:lvlJc w:val="left"/>
      <w:rPr>
        <w:color w:val="000000"/>
        <w:position w:val="0"/>
        <w:u w:color="000000"/>
        <w:rtl w:val="0"/>
      </w:rPr>
    </w:lvl>
    <w:lvl w:ilvl="2">
      <w:start w:val="1"/>
      <w:numFmt w:val="decimalEnclosedCircle"/>
      <w:lvlText w:val="%3"/>
      <w:lvlJc w:val="left"/>
      <w:rPr>
        <w:color w:val="000000"/>
        <w:position w:val="0"/>
        <w:u w:color="000000"/>
        <w:rtl w:val="0"/>
      </w:rPr>
    </w:lvl>
    <w:lvl w:ilvl="3">
      <w:start w:val="1"/>
      <w:numFmt w:val="decimal"/>
      <w:lvlText w:val="%4."/>
      <w:lvlJc w:val="left"/>
      <w:rPr>
        <w:color w:val="000000"/>
        <w:position w:val="0"/>
        <w:u w:color="000000"/>
        <w:rtl w:val="0"/>
      </w:rPr>
    </w:lvl>
    <w:lvl w:ilvl="4">
      <w:start w:val="1"/>
      <w:numFmt w:val="aiueoFullWidth"/>
      <w:lvlText w:val="(%5)"/>
      <w:lvlJc w:val="left"/>
      <w:rPr>
        <w:color w:val="000000"/>
        <w:position w:val="0"/>
        <w:u w:color="000000"/>
        <w:rtl w:val="0"/>
      </w:rPr>
    </w:lvl>
    <w:lvl w:ilvl="5">
      <w:start w:val="1"/>
      <w:numFmt w:val="decimalEnclosedCircle"/>
      <w:lvlText w:val="%6"/>
      <w:lvlJc w:val="left"/>
      <w:rPr>
        <w:color w:val="000000"/>
        <w:position w:val="0"/>
        <w:u w:color="000000"/>
        <w:rtl w:val="0"/>
      </w:rPr>
    </w:lvl>
    <w:lvl w:ilvl="6">
      <w:start w:val="1"/>
      <w:numFmt w:val="decimal"/>
      <w:lvlText w:val="%7."/>
      <w:lvlJc w:val="left"/>
      <w:rPr>
        <w:color w:val="000000"/>
        <w:position w:val="0"/>
        <w:u w:color="000000"/>
        <w:rtl w:val="0"/>
      </w:rPr>
    </w:lvl>
    <w:lvl w:ilvl="7">
      <w:start w:val="1"/>
      <w:numFmt w:val="aiueoFullWidth"/>
      <w:lvlText w:val="(%8)"/>
      <w:lvlJc w:val="left"/>
      <w:rPr>
        <w:color w:val="000000"/>
        <w:position w:val="0"/>
        <w:u w:color="000000"/>
        <w:rtl w:val="0"/>
      </w:rPr>
    </w:lvl>
    <w:lvl w:ilvl="8">
      <w:start w:val="1"/>
      <w:numFmt w:val="decimalEnclosedCircle"/>
      <w:lvlText w:val="%9"/>
      <w:lvlJc w:val="left"/>
      <w:rPr>
        <w:color w:val="000000"/>
        <w:position w:val="0"/>
        <w:u w:color="000000"/>
        <w:rtl w:val="0"/>
      </w:rPr>
    </w:lvl>
  </w:abstractNum>
  <w:abstractNum w:abstractNumId="5">
    <w:nsid w:val="20C30FB0"/>
    <w:multiLevelType w:val="multilevel"/>
    <w:tmpl w:val="738A0F54"/>
    <w:styleLink w:val="List13"/>
    <w:lvl w:ilvl="0">
      <w:start w:val="1"/>
      <w:numFmt w:val="decimal"/>
      <w:lvlText w:val="%1)"/>
      <w:lvlJc w:val="left"/>
      <w:rPr>
        <w:rFonts w:ascii="ＭＳ 明朝" w:eastAsia="ＭＳ 明朝" w:hAnsi="ＭＳ 明朝" w:cs="ＭＳ 明朝"/>
        <w:color w:val="000000"/>
        <w:position w:val="0"/>
        <w:u w:color="000000"/>
        <w:rtl w:val="0"/>
        <w:lang w:val="ja-JP" w:eastAsia="ja-JP"/>
      </w:rPr>
    </w:lvl>
    <w:lvl w:ilvl="1">
      <w:start w:val="1"/>
      <w:numFmt w:val="upperLetter"/>
      <w:lvlText w:val="%2)"/>
      <w:lvlJc w:val="left"/>
      <w:rPr>
        <w:rFonts w:ascii="ＭＳ 明朝" w:eastAsia="ＭＳ 明朝" w:hAnsi="ＭＳ 明朝" w:cs="ＭＳ 明朝"/>
        <w:color w:val="000000"/>
        <w:position w:val="0"/>
        <w:u w:color="000000"/>
        <w:rtl w:val="0"/>
        <w:lang w:val="ja-JP" w:eastAsia="ja-JP"/>
      </w:rPr>
    </w:lvl>
    <w:lvl w:ilvl="2">
      <w:start w:val="1"/>
      <w:numFmt w:val="decimalEnclosedCircle"/>
      <w:lvlText w:val="%3"/>
      <w:lvlJc w:val="left"/>
      <w:rPr>
        <w:rFonts w:ascii="ＭＳ 明朝" w:eastAsia="ＭＳ 明朝" w:hAnsi="ＭＳ 明朝" w:cs="ＭＳ 明朝"/>
        <w:color w:val="000000"/>
        <w:position w:val="0"/>
        <w:u w:color="000000"/>
        <w:rtl w:val="0"/>
        <w:lang w:val="ja-JP" w:eastAsia="ja-JP"/>
      </w:rPr>
    </w:lvl>
    <w:lvl w:ilvl="3">
      <w:start w:val="1"/>
      <w:numFmt w:val="bullet"/>
      <w:lvlText w:val="◎"/>
      <w:lvlJc w:val="left"/>
      <w:rPr>
        <w:rFonts w:ascii="ＭＳ 明朝" w:eastAsia="ＭＳ 明朝" w:hAnsi="ＭＳ 明朝" w:cs="ＭＳ 明朝"/>
        <w:color w:val="000000"/>
        <w:position w:val="0"/>
        <w:u w:color="000000"/>
        <w:rtl w:val="0"/>
        <w:lang w:val="ja-JP" w:eastAsia="ja-JP"/>
      </w:rPr>
    </w:lvl>
    <w:lvl w:ilvl="4">
      <w:start w:val="1"/>
      <w:numFmt w:val="aiueoFullWidth"/>
      <w:lvlText w:val="(%5)"/>
      <w:lvlJc w:val="left"/>
      <w:rPr>
        <w:rFonts w:ascii="ＭＳ 明朝" w:eastAsia="ＭＳ 明朝" w:hAnsi="ＭＳ 明朝" w:cs="ＭＳ 明朝"/>
        <w:color w:val="000000"/>
        <w:position w:val="0"/>
        <w:u w:color="000000"/>
        <w:rtl w:val="0"/>
        <w:lang w:val="ja-JP" w:eastAsia="ja-JP"/>
      </w:rPr>
    </w:lvl>
    <w:lvl w:ilvl="5">
      <w:start w:val="1"/>
      <w:numFmt w:val="decimalEnclosedCircle"/>
      <w:lvlText w:val="%6"/>
      <w:lvlJc w:val="left"/>
      <w:rPr>
        <w:rFonts w:ascii="ＭＳ 明朝" w:eastAsia="ＭＳ 明朝" w:hAnsi="ＭＳ 明朝" w:cs="ＭＳ 明朝"/>
        <w:color w:val="000000"/>
        <w:position w:val="0"/>
        <w:u w:color="000000"/>
        <w:rtl w:val="0"/>
        <w:lang w:val="ja-JP" w:eastAsia="ja-JP"/>
      </w:rPr>
    </w:lvl>
    <w:lvl w:ilvl="6">
      <w:start w:val="1"/>
      <w:numFmt w:val="decimal"/>
      <w:lvlText w:val="%7."/>
      <w:lvlJc w:val="left"/>
      <w:rPr>
        <w:rFonts w:ascii="ＭＳ 明朝" w:eastAsia="ＭＳ 明朝" w:hAnsi="ＭＳ 明朝" w:cs="ＭＳ 明朝"/>
        <w:color w:val="000000"/>
        <w:position w:val="0"/>
        <w:u w:color="000000"/>
        <w:rtl w:val="0"/>
        <w:lang w:val="ja-JP" w:eastAsia="ja-JP"/>
      </w:rPr>
    </w:lvl>
    <w:lvl w:ilvl="7">
      <w:start w:val="1"/>
      <w:numFmt w:val="aiueoFullWidth"/>
      <w:lvlText w:val="(%8)"/>
      <w:lvlJc w:val="left"/>
      <w:rPr>
        <w:rFonts w:ascii="ＭＳ 明朝" w:eastAsia="ＭＳ 明朝" w:hAnsi="ＭＳ 明朝" w:cs="ＭＳ 明朝"/>
        <w:color w:val="000000"/>
        <w:position w:val="0"/>
        <w:u w:color="000000"/>
        <w:rtl w:val="0"/>
        <w:lang w:val="ja-JP" w:eastAsia="ja-JP"/>
      </w:rPr>
    </w:lvl>
    <w:lvl w:ilvl="8">
      <w:start w:val="1"/>
      <w:numFmt w:val="decimalEnclosedCircle"/>
      <w:lvlText w:val="%9"/>
      <w:lvlJc w:val="left"/>
      <w:rPr>
        <w:rFonts w:ascii="ＭＳ 明朝" w:eastAsia="ＭＳ 明朝" w:hAnsi="ＭＳ 明朝" w:cs="ＭＳ 明朝"/>
        <w:color w:val="000000"/>
        <w:position w:val="0"/>
        <w:u w:color="000000"/>
        <w:rtl w:val="0"/>
        <w:lang w:val="ja-JP" w:eastAsia="ja-JP"/>
      </w:rPr>
    </w:lvl>
  </w:abstractNum>
  <w:abstractNum w:abstractNumId="6">
    <w:nsid w:val="211E4691"/>
    <w:multiLevelType w:val="multilevel"/>
    <w:tmpl w:val="675E1018"/>
    <w:styleLink w:val="List16"/>
    <w:lvl w:ilvl="0">
      <w:start w:val="1"/>
      <w:numFmt w:val="decimal"/>
      <w:lvlText w:val="%1)"/>
      <w:lvlJc w:val="left"/>
      <w:rPr>
        <w:rFonts w:ascii="ＭＳ 明朝" w:eastAsia="ＭＳ 明朝" w:hAnsi="ＭＳ 明朝" w:cs="ＭＳ 明朝"/>
        <w:color w:val="000000"/>
        <w:position w:val="0"/>
        <w:u w:color="000000"/>
        <w:rtl w:val="0"/>
        <w:lang w:val="ja-JP" w:eastAsia="ja-JP"/>
      </w:rPr>
    </w:lvl>
    <w:lvl w:ilvl="1">
      <w:start w:val="1"/>
      <w:numFmt w:val="aiueoFullWidth"/>
      <w:lvlText w:val="(%2)"/>
      <w:lvlJc w:val="left"/>
      <w:rPr>
        <w:rFonts w:ascii="ＭＳ 明朝" w:eastAsia="ＭＳ 明朝" w:hAnsi="ＭＳ 明朝" w:cs="ＭＳ 明朝"/>
        <w:color w:val="000000"/>
        <w:position w:val="0"/>
        <w:u w:color="000000"/>
        <w:rtl w:val="0"/>
        <w:lang w:val="ja-JP" w:eastAsia="ja-JP"/>
      </w:rPr>
    </w:lvl>
    <w:lvl w:ilvl="2">
      <w:start w:val="1"/>
      <w:numFmt w:val="decimalEnclosedCircle"/>
      <w:lvlText w:val="%3"/>
      <w:lvlJc w:val="left"/>
      <w:rPr>
        <w:rFonts w:ascii="ＭＳ 明朝" w:eastAsia="ＭＳ 明朝" w:hAnsi="ＭＳ 明朝" w:cs="ＭＳ 明朝"/>
        <w:color w:val="000000"/>
        <w:position w:val="0"/>
        <w:u w:color="000000"/>
        <w:rtl w:val="0"/>
        <w:lang w:val="ja-JP" w:eastAsia="ja-JP"/>
      </w:rPr>
    </w:lvl>
    <w:lvl w:ilvl="3">
      <w:start w:val="1"/>
      <w:numFmt w:val="decimal"/>
      <w:lvlText w:val="%4."/>
      <w:lvlJc w:val="left"/>
      <w:rPr>
        <w:rFonts w:ascii="ＭＳ 明朝" w:eastAsia="ＭＳ 明朝" w:hAnsi="ＭＳ 明朝" w:cs="ＭＳ 明朝"/>
        <w:color w:val="000000"/>
        <w:position w:val="0"/>
        <w:u w:color="000000"/>
        <w:rtl w:val="0"/>
        <w:lang w:val="ja-JP" w:eastAsia="ja-JP"/>
      </w:rPr>
    </w:lvl>
    <w:lvl w:ilvl="4">
      <w:start w:val="1"/>
      <w:numFmt w:val="aiueoFullWidth"/>
      <w:lvlText w:val="(%5)"/>
      <w:lvlJc w:val="left"/>
      <w:rPr>
        <w:rFonts w:ascii="ＭＳ 明朝" w:eastAsia="ＭＳ 明朝" w:hAnsi="ＭＳ 明朝" w:cs="ＭＳ 明朝"/>
        <w:color w:val="000000"/>
        <w:position w:val="0"/>
        <w:u w:color="000000"/>
        <w:rtl w:val="0"/>
        <w:lang w:val="ja-JP" w:eastAsia="ja-JP"/>
      </w:rPr>
    </w:lvl>
    <w:lvl w:ilvl="5">
      <w:start w:val="1"/>
      <w:numFmt w:val="decimalEnclosedCircle"/>
      <w:lvlText w:val="%6"/>
      <w:lvlJc w:val="left"/>
      <w:rPr>
        <w:rFonts w:ascii="ＭＳ 明朝" w:eastAsia="ＭＳ 明朝" w:hAnsi="ＭＳ 明朝" w:cs="ＭＳ 明朝"/>
        <w:color w:val="000000"/>
        <w:position w:val="0"/>
        <w:u w:color="000000"/>
        <w:rtl w:val="0"/>
        <w:lang w:val="ja-JP" w:eastAsia="ja-JP"/>
      </w:rPr>
    </w:lvl>
    <w:lvl w:ilvl="6">
      <w:start w:val="1"/>
      <w:numFmt w:val="decimal"/>
      <w:lvlText w:val="%7."/>
      <w:lvlJc w:val="left"/>
      <w:rPr>
        <w:rFonts w:ascii="ＭＳ 明朝" w:eastAsia="ＭＳ 明朝" w:hAnsi="ＭＳ 明朝" w:cs="ＭＳ 明朝"/>
        <w:color w:val="000000"/>
        <w:position w:val="0"/>
        <w:u w:color="000000"/>
        <w:rtl w:val="0"/>
        <w:lang w:val="ja-JP" w:eastAsia="ja-JP"/>
      </w:rPr>
    </w:lvl>
    <w:lvl w:ilvl="7">
      <w:start w:val="1"/>
      <w:numFmt w:val="aiueoFullWidth"/>
      <w:lvlText w:val="(%8)"/>
      <w:lvlJc w:val="left"/>
      <w:rPr>
        <w:rFonts w:ascii="ＭＳ 明朝" w:eastAsia="ＭＳ 明朝" w:hAnsi="ＭＳ 明朝" w:cs="ＭＳ 明朝"/>
        <w:color w:val="000000"/>
        <w:position w:val="0"/>
        <w:u w:color="000000"/>
        <w:rtl w:val="0"/>
        <w:lang w:val="ja-JP" w:eastAsia="ja-JP"/>
      </w:rPr>
    </w:lvl>
    <w:lvl w:ilvl="8">
      <w:start w:val="1"/>
      <w:numFmt w:val="decimalEnclosedCircle"/>
      <w:lvlText w:val="%9"/>
      <w:lvlJc w:val="left"/>
      <w:rPr>
        <w:rFonts w:ascii="ＭＳ 明朝" w:eastAsia="ＭＳ 明朝" w:hAnsi="ＭＳ 明朝" w:cs="ＭＳ 明朝"/>
        <w:color w:val="000000"/>
        <w:position w:val="0"/>
        <w:u w:color="000000"/>
        <w:rtl w:val="0"/>
        <w:lang w:val="ja-JP" w:eastAsia="ja-JP"/>
      </w:rPr>
    </w:lvl>
  </w:abstractNum>
  <w:abstractNum w:abstractNumId="7">
    <w:nsid w:val="2B366FF6"/>
    <w:multiLevelType w:val="multilevel"/>
    <w:tmpl w:val="040A54E4"/>
    <w:lvl w:ilvl="0">
      <w:start w:val="1"/>
      <w:numFmt w:val="decimal"/>
      <w:lvlText w:val="(%1)"/>
      <w:lvlJc w:val="left"/>
      <w:rPr>
        <w:rFonts w:ascii="ＭＳ 明朝" w:eastAsia="ＭＳ 明朝" w:hAnsi="ＭＳ 明朝" w:cs="ＭＳ 明朝"/>
        <w:b/>
        <w:bCs/>
        <w:color w:val="000000"/>
        <w:position w:val="0"/>
        <w:u w:color="000000"/>
        <w:lang w:val="ja-JP" w:eastAsia="ja-JP"/>
      </w:rPr>
    </w:lvl>
    <w:lvl w:ilvl="1">
      <w:start w:val="1"/>
      <w:numFmt w:val="upperLetter"/>
      <w:lvlText w:val="%2)"/>
      <w:lvlJc w:val="left"/>
      <w:rPr>
        <w:rFonts w:ascii="Times Roman" w:eastAsia="Times Roman" w:hAnsi="Times Roman" w:cs="Times Roman"/>
        <w:b/>
        <w:bCs/>
        <w:color w:val="000000"/>
        <w:position w:val="0"/>
        <w:u w:color="000000"/>
        <w:lang w:val="ja-JP" w:eastAsia="ja-JP"/>
      </w:rPr>
    </w:lvl>
    <w:lvl w:ilvl="2">
      <w:start w:val="1"/>
      <w:numFmt w:val="decimalEnclosedCircle"/>
      <w:lvlText w:val="%3"/>
      <w:lvlJc w:val="left"/>
      <w:rPr>
        <w:rFonts w:ascii="ＭＳ 明朝" w:eastAsia="ＭＳ 明朝" w:hAnsi="ＭＳ 明朝" w:cs="ＭＳ 明朝"/>
        <w:b/>
        <w:bCs/>
        <w:color w:val="000000"/>
        <w:position w:val="0"/>
        <w:u w:color="000000"/>
        <w:lang w:val="ja-JP" w:eastAsia="ja-JP"/>
      </w:rPr>
    </w:lvl>
    <w:lvl w:ilvl="3">
      <w:start w:val="1"/>
      <w:numFmt w:val="bullet"/>
      <w:lvlText w:val="◎"/>
      <w:lvlJc w:val="left"/>
      <w:rPr>
        <w:rFonts w:ascii="ＭＳ 明朝" w:eastAsia="ＭＳ 明朝" w:hAnsi="ＭＳ 明朝" w:cs="ＭＳ 明朝"/>
        <w:b/>
        <w:bCs/>
        <w:color w:val="000000"/>
        <w:position w:val="0"/>
        <w:u w:color="000000"/>
        <w:lang w:val="ja-JP" w:eastAsia="ja-JP"/>
      </w:rPr>
    </w:lvl>
    <w:lvl w:ilvl="4">
      <w:start w:val="1"/>
      <w:numFmt w:val="aiueoFullWidth"/>
      <w:lvlText w:val="(%5)"/>
      <w:lvlJc w:val="left"/>
      <w:rPr>
        <w:rFonts w:ascii="ＭＳ 明朝" w:eastAsia="ＭＳ 明朝" w:hAnsi="ＭＳ 明朝" w:cs="ＭＳ 明朝"/>
        <w:b/>
        <w:bCs/>
        <w:color w:val="000000"/>
        <w:position w:val="0"/>
        <w:u w:color="000000"/>
        <w:lang w:val="ja-JP" w:eastAsia="ja-JP"/>
      </w:rPr>
    </w:lvl>
    <w:lvl w:ilvl="5">
      <w:start w:val="1"/>
      <w:numFmt w:val="decimalEnclosedCircle"/>
      <w:lvlText w:val="%6"/>
      <w:lvlJc w:val="left"/>
      <w:rPr>
        <w:rFonts w:ascii="ＭＳ 明朝" w:eastAsia="ＭＳ 明朝" w:hAnsi="ＭＳ 明朝" w:cs="ＭＳ 明朝"/>
        <w:b/>
        <w:bCs/>
        <w:color w:val="000000"/>
        <w:position w:val="0"/>
        <w:u w:color="000000"/>
        <w:lang w:val="ja-JP" w:eastAsia="ja-JP"/>
      </w:rPr>
    </w:lvl>
    <w:lvl w:ilvl="6">
      <w:start w:val="1"/>
      <w:numFmt w:val="decimal"/>
      <w:lvlText w:val="%7."/>
      <w:lvlJc w:val="left"/>
      <w:rPr>
        <w:rFonts w:ascii="ＭＳ 明朝" w:eastAsia="ＭＳ 明朝" w:hAnsi="ＭＳ 明朝" w:cs="ＭＳ 明朝"/>
        <w:b/>
        <w:bCs/>
        <w:color w:val="000000"/>
        <w:position w:val="0"/>
        <w:u w:color="000000"/>
        <w:lang w:val="ja-JP" w:eastAsia="ja-JP"/>
      </w:rPr>
    </w:lvl>
    <w:lvl w:ilvl="7">
      <w:start w:val="1"/>
      <w:numFmt w:val="aiueoFullWidth"/>
      <w:lvlText w:val="(%8)"/>
      <w:lvlJc w:val="left"/>
      <w:rPr>
        <w:rFonts w:ascii="ＭＳ 明朝" w:eastAsia="ＭＳ 明朝" w:hAnsi="ＭＳ 明朝" w:cs="ＭＳ 明朝"/>
        <w:b/>
        <w:bCs/>
        <w:color w:val="000000"/>
        <w:position w:val="0"/>
        <w:u w:color="000000"/>
        <w:lang w:val="ja-JP" w:eastAsia="ja-JP"/>
      </w:rPr>
    </w:lvl>
    <w:lvl w:ilvl="8">
      <w:start w:val="1"/>
      <w:numFmt w:val="decimalEnclosedCircle"/>
      <w:lvlText w:val="%9"/>
      <w:lvlJc w:val="left"/>
      <w:rPr>
        <w:rFonts w:ascii="ＭＳ 明朝" w:eastAsia="ＭＳ 明朝" w:hAnsi="ＭＳ 明朝" w:cs="ＭＳ 明朝"/>
        <w:b/>
        <w:bCs/>
        <w:color w:val="000000"/>
        <w:position w:val="0"/>
        <w:u w:color="000000"/>
        <w:lang w:val="ja-JP" w:eastAsia="ja-JP"/>
      </w:rPr>
    </w:lvl>
  </w:abstractNum>
  <w:abstractNum w:abstractNumId="8">
    <w:nsid w:val="2CA609A8"/>
    <w:multiLevelType w:val="multilevel"/>
    <w:tmpl w:val="5CE66C02"/>
    <w:styleLink w:val="21"/>
    <w:lvl w:ilvl="0">
      <w:start w:val="1"/>
      <w:numFmt w:val="decimal"/>
      <w:lvlText w:val="%1."/>
      <w:lvlJc w:val="left"/>
      <w:rPr>
        <w:color w:val="000000"/>
        <w:position w:val="0"/>
        <w:u w:color="000000"/>
      </w:rPr>
    </w:lvl>
    <w:lvl w:ilvl="1">
      <w:start w:val="1"/>
      <w:numFmt w:val="aiueoFullWidth"/>
      <w:lvlText w:val="(%2)"/>
      <w:lvlJc w:val="left"/>
      <w:rPr>
        <w:color w:val="000000"/>
        <w:position w:val="0"/>
        <w:u w:color="000000"/>
      </w:rPr>
    </w:lvl>
    <w:lvl w:ilvl="2">
      <w:start w:val="1"/>
      <w:numFmt w:val="decimalEnclosedCircle"/>
      <w:lvlText w:val="%3"/>
      <w:lvlJc w:val="left"/>
      <w:rPr>
        <w:color w:val="000000"/>
        <w:position w:val="0"/>
        <w:u w:color="000000"/>
      </w:rPr>
    </w:lvl>
    <w:lvl w:ilvl="3">
      <w:start w:val="1"/>
      <w:numFmt w:val="decimal"/>
      <w:lvlText w:val="%4."/>
      <w:lvlJc w:val="left"/>
      <w:rPr>
        <w:color w:val="000000"/>
        <w:position w:val="0"/>
        <w:u w:color="000000"/>
      </w:rPr>
    </w:lvl>
    <w:lvl w:ilvl="4">
      <w:start w:val="1"/>
      <w:numFmt w:val="aiueoFullWidth"/>
      <w:lvlText w:val="(%5)"/>
      <w:lvlJc w:val="left"/>
      <w:rPr>
        <w:color w:val="000000"/>
        <w:position w:val="0"/>
        <w:u w:color="000000"/>
      </w:rPr>
    </w:lvl>
    <w:lvl w:ilvl="5">
      <w:start w:val="1"/>
      <w:numFmt w:val="decimalEnclosedCircle"/>
      <w:lvlText w:val="%6"/>
      <w:lvlJc w:val="left"/>
      <w:rPr>
        <w:color w:val="000000"/>
        <w:position w:val="0"/>
        <w:u w:color="000000"/>
      </w:rPr>
    </w:lvl>
    <w:lvl w:ilvl="6">
      <w:start w:val="1"/>
      <w:numFmt w:val="decimal"/>
      <w:lvlText w:val="%7."/>
      <w:lvlJc w:val="left"/>
      <w:rPr>
        <w:color w:val="000000"/>
        <w:position w:val="0"/>
        <w:u w:color="000000"/>
      </w:rPr>
    </w:lvl>
    <w:lvl w:ilvl="7">
      <w:start w:val="1"/>
      <w:numFmt w:val="aiueoFullWidth"/>
      <w:lvlText w:val="(%8)"/>
      <w:lvlJc w:val="left"/>
      <w:rPr>
        <w:color w:val="000000"/>
        <w:position w:val="0"/>
        <w:u w:color="000000"/>
      </w:rPr>
    </w:lvl>
    <w:lvl w:ilvl="8">
      <w:start w:val="1"/>
      <w:numFmt w:val="decimalEnclosedCircle"/>
      <w:lvlText w:val="%9"/>
      <w:lvlJc w:val="left"/>
      <w:rPr>
        <w:color w:val="000000"/>
        <w:position w:val="0"/>
        <w:u w:color="000000"/>
      </w:rPr>
    </w:lvl>
  </w:abstractNum>
  <w:abstractNum w:abstractNumId="9">
    <w:nsid w:val="35B50DA9"/>
    <w:multiLevelType w:val="multilevel"/>
    <w:tmpl w:val="3A3A2B10"/>
    <w:styleLink w:val="List0"/>
    <w:lvl w:ilvl="0">
      <w:start w:val="1"/>
      <w:numFmt w:val="upperRoman"/>
      <w:lvlText w:val="%1."/>
      <w:lvlJc w:val="left"/>
      <w:rPr>
        <w:rFonts w:ascii="ＭＳ ゴシック" w:eastAsia="ＭＳ ゴシック" w:hAnsi="ＭＳ ゴシック" w:cs="ＭＳ ゴシック"/>
        <w:color w:val="000000"/>
        <w:position w:val="0"/>
        <w:u w:color="000000"/>
        <w:rtl w:val="0"/>
        <w:lang w:val="ja-JP" w:eastAsia="ja-JP"/>
      </w:rPr>
    </w:lvl>
    <w:lvl w:ilvl="1">
      <w:start w:val="1"/>
      <w:numFmt w:val="aiueoFullWidth"/>
      <w:lvlText w:val="(%2)"/>
      <w:lvlJc w:val="left"/>
      <w:rPr>
        <w:rFonts w:ascii="ＭＳ ゴシック" w:eastAsia="ＭＳ ゴシック" w:hAnsi="ＭＳ ゴシック" w:cs="ＭＳ ゴシック"/>
        <w:color w:val="000000"/>
        <w:position w:val="0"/>
        <w:u w:color="000000"/>
        <w:rtl w:val="0"/>
        <w:lang w:val="ja-JP" w:eastAsia="ja-JP"/>
      </w:rPr>
    </w:lvl>
    <w:lvl w:ilvl="2">
      <w:start w:val="1"/>
      <w:numFmt w:val="decimalEnclosedCircle"/>
      <w:lvlText w:val="%3"/>
      <w:lvlJc w:val="left"/>
      <w:rPr>
        <w:rFonts w:ascii="ＭＳ ゴシック" w:eastAsia="ＭＳ ゴシック" w:hAnsi="ＭＳ ゴシック" w:cs="ＭＳ ゴシック"/>
        <w:color w:val="000000"/>
        <w:position w:val="0"/>
        <w:u w:color="000000"/>
        <w:rtl w:val="0"/>
        <w:lang w:val="ja-JP" w:eastAsia="ja-JP"/>
      </w:rPr>
    </w:lvl>
    <w:lvl w:ilvl="3">
      <w:start w:val="1"/>
      <w:numFmt w:val="decimal"/>
      <w:lvlText w:val="%4."/>
      <w:lvlJc w:val="left"/>
      <w:rPr>
        <w:rFonts w:ascii="ＭＳ ゴシック" w:eastAsia="ＭＳ ゴシック" w:hAnsi="ＭＳ ゴシック" w:cs="ＭＳ ゴシック"/>
        <w:color w:val="000000"/>
        <w:position w:val="0"/>
        <w:u w:color="000000"/>
        <w:rtl w:val="0"/>
        <w:lang w:val="ja-JP" w:eastAsia="ja-JP"/>
      </w:rPr>
    </w:lvl>
    <w:lvl w:ilvl="4">
      <w:start w:val="1"/>
      <w:numFmt w:val="aiueoFullWidth"/>
      <w:lvlText w:val="(%5)"/>
      <w:lvlJc w:val="left"/>
      <w:rPr>
        <w:rFonts w:ascii="ＭＳ ゴシック" w:eastAsia="ＭＳ ゴシック" w:hAnsi="ＭＳ ゴシック" w:cs="ＭＳ ゴシック"/>
        <w:color w:val="000000"/>
        <w:position w:val="0"/>
        <w:u w:color="000000"/>
        <w:rtl w:val="0"/>
        <w:lang w:val="ja-JP" w:eastAsia="ja-JP"/>
      </w:rPr>
    </w:lvl>
    <w:lvl w:ilvl="5">
      <w:start w:val="1"/>
      <w:numFmt w:val="decimalEnclosedCircle"/>
      <w:lvlText w:val="%6"/>
      <w:lvlJc w:val="left"/>
      <w:rPr>
        <w:rFonts w:ascii="ＭＳ ゴシック" w:eastAsia="ＭＳ ゴシック" w:hAnsi="ＭＳ ゴシック" w:cs="ＭＳ ゴシック"/>
        <w:color w:val="000000"/>
        <w:position w:val="0"/>
        <w:u w:color="000000"/>
        <w:rtl w:val="0"/>
        <w:lang w:val="ja-JP" w:eastAsia="ja-JP"/>
      </w:rPr>
    </w:lvl>
    <w:lvl w:ilvl="6">
      <w:start w:val="1"/>
      <w:numFmt w:val="decimal"/>
      <w:lvlText w:val="%7."/>
      <w:lvlJc w:val="left"/>
      <w:rPr>
        <w:rFonts w:ascii="ＭＳ ゴシック" w:eastAsia="ＭＳ ゴシック" w:hAnsi="ＭＳ ゴシック" w:cs="ＭＳ ゴシック"/>
        <w:color w:val="000000"/>
        <w:position w:val="0"/>
        <w:u w:color="000000"/>
        <w:rtl w:val="0"/>
        <w:lang w:val="ja-JP" w:eastAsia="ja-JP"/>
      </w:rPr>
    </w:lvl>
    <w:lvl w:ilvl="7">
      <w:start w:val="1"/>
      <w:numFmt w:val="aiueoFullWidth"/>
      <w:lvlText w:val="(%8)"/>
      <w:lvlJc w:val="left"/>
      <w:rPr>
        <w:rFonts w:ascii="ＭＳ ゴシック" w:eastAsia="ＭＳ ゴシック" w:hAnsi="ＭＳ ゴシック" w:cs="ＭＳ ゴシック"/>
        <w:color w:val="000000"/>
        <w:position w:val="0"/>
        <w:u w:color="000000"/>
        <w:rtl w:val="0"/>
        <w:lang w:val="ja-JP" w:eastAsia="ja-JP"/>
      </w:rPr>
    </w:lvl>
    <w:lvl w:ilvl="8">
      <w:start w:val="1"/>
      <w:numFmt w:val="decimalEnclosedCircle"/>
      <w:lvlText w:val="%9"/>
      <w:lvlJc w:val="left"/>
      <w:rPr>
        <w:rFonts w:ascii="ＭＳ ゴシック" w:eastAsia="ＭＳ ゴシック" w:hAnsi="ＭＳ ゴシック" w:cs="ＭＳ ゴシック"/>
        <w:color w:val="000000"/>
        <w:position w:val="0"/>
        <w:u w:color="000000"/>
        <w:rtl w:val="0"/>
        <w:lang w:val="ja-JP" w:eastAsia="ja-JP"/>
      </w:rPr>
    </w:lvl>
  </w:abstractNum>
  <w:abstractNum w:abstractNumId="10">
    <w:nsid w:val="36FF07DF"/>
    <w:multiLevelType w:val="hybridMultilevel"/>
    <w:tmpl w:val="78D02C6E"/>
    <w:lvl w:ilvl="0" w:tplc="C208530A">
      <w:start w:val="1"/>
      <w:numFmt w:val="decimalFullWidth"/>
      <w:lvlText w:val="【%1】"/>
      <w:lvlJc w:val="left"/>
      <w:pPr>
        <w:ind w:left="595" w:hanging="454"/>
      </w:pPr>
      <w:rPr>
        <w:rFonts w:ascii="ＭＳ ゴシック" w:eastAsia="ＭＳ ゴシック" w:hAnsi="ＭＳ ゴシック" w:hint="default"/>
        <w:b w:val="0"/>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11">
    <w:nsid w:val="487F701B"/>
    <w:multiLevelType w:val="multilevel"/>
    <w:tmpl w:val="35542EA4"/>
    <w:styleLink w:val="51"/>
    <w:lvl w:ilvl="0">
      <w:start w:val="1"/>
      <w:numFmt w:val="decimal"/>
      <w:lvlText w:val="(%1)"/>
      <w:lvlJc w:val="left"/>
      <w:rPr>
        <w:rFonts w:ascii="Times Roman" w:eastAsia="Times Roman" w:hAnsi="Times Roman" w:cs="Times Roman"/>
        <w:b/>
        <w:bCs/>
        <w:color w:val="000000"/>
        <w:position w:val="0"/>
        <w:u w:color="000000"/>
        <w:lang w:val="ja-JP" w:eastAsia="ja-JP"/>
      </w:rPr>
    </w:lvl>
    <w:lvl w:ilvl="1">
      <w:start w:val="1"/>
      <w:numFmt w:val="upperLetter"/>
      <w:lvlText w:val="%2)"/>
      <w:lvlJc w:val="left"/>
      <w:rPr>
        <w:rFonts w:ascii="ＭＳ 明朝" w:eastAsia="ＭＳ 明朝" w:hAnsi="ＭＳ 明朝" w:cs="ＭＳ 明朝"/>
        <w:b/>
        <w:bCs/>
        <w:color w:val="000000"/>
        <w:position w:val="0"/>
        <w:u w:color="000000"/>
        <w:lang w:val="ja-JP" w:eastAsia="ja-JP"/>
      </w:rPr>
    </w:lvl>
    <w:lvl w:ilvl="2">
      <w:start w:val="1"/>
      <w:numFmt w:val="decimalEnclosedCircle"/>
      <w:lvlText w:val="%3"/>
      <w:lvlJc w:val="left"/>
      <w:rPr>
        <w:rFonts w:ascii="ＭＳ 明朝" w:eastAsia="ＭＳ 明朝" w:hAnsi="ＭＳ 明朝" w:cs="ＭＳ 明朝"/>
        <w:b/>
        <w:bCs/>
        <w:color w:val="000000"/>
        <w:position w:val="0"/>
        <w:u w:color="000000"/>
        <w:lang w:val="ja-JP" w:eastAsia="ja-JP"/>
      </w:rPr>
    </w:lvl>
    <w:lvl w:ilvl="3">
      <w:start w:val="1"/>
      <w:numFmt w:val="bullet"/>
      <w:lvlText w:val="◎"/>
      <w:lvlJc w:val="left"/>
      <w:rPr>
        <w:rFonts w:ascii="ＭＳ 明朝" w:eastAsia="ＭＳ 明朝" w:hAnsi="ＭＳ 明朝" w:cs="ＭＳ 明朝"/>
        <w:b/>
        <w:bCs/>
        <w:color w:val="000000"/>
        <w:position w:val="0"/>
        <w:u w:color="000000"/>
        <w:lang w:val="ja-JP" w:eastAsia="ja-JP"/>
      </w:rPr>
    </w:lvl>
    <w:lvl w:ilvl="4">
      <w:start w:val="1"/>
      <w:numFmt w:val="aiueoFullWidth"/>
      <w:lvlText w:val="(%5)"/>
      <w:lvlJc w:val="left"/>
      <w:rPr>
        <w:rFonts w:ascii="ＭＳ 明朝" w:eastAsia="ＭＳ 明朝" w:hAnsi="ＭＳ 明朝" w:cs="ＭＳ 明朝"/>
        <w:b/>
        <w:bCs/>
        <w:color w:val="000000"/>
        <w:position w:val="0"/>
        <w:u w:color="000000"/>
        <w:lang w:val="ja-JP" w:eastAsia="ja-JP"/>
      </w:rPr>
    </w:lvl>
    <w:lvl w:ilvl="5">
      <w:start w:val="1"/>
      <w:numFmt w:val="decimalEnclosedCircle"/>
      <w:lvlText w:val="%6"/>
      <w:lvlJc w:val="left"/>
      <w:rPr>
        <w:rFonts w:ascii="ＭＳ 明朝" w:eastAsia="ＭＳ 明朝" w:hAnsi="ＭＳ 明朝" w:cs="ＭＳ 明朝"/>
        <w:b/>
        <w:bCs/>
        <w:color w:val="000000"/>
        <w:position w:val="0"/>
        <w:u w:color="000000"/>
        <w:lang w:val="ja-JP" w:eastAsia="ja-JP"/>
      </w:rPr>
    </w:lvl>
    <w:lvl w:ilvl="6">
      <w:start w:val="1"/>
      <w:numFmt w:val="decimal"/>
      <w:lvlText w:val="%7."/>
      <w:lvlJc w:val="left"/>
      <w:rPr>
        <w:rFonts w:ascii="ＭＳ 明朝" w:eastAsia="ＭＳ 明朝" w:hAnsi="ＭＳ 明朝" w:cs="ＭＳ 明朝"/>
        <w:b/>
        <w:bCs/>
        <w:color w:val="000000"/>
        <w:position w:val="0"/>
        <w:u w:color="000000"/>
        <w:lang w:val="ja-JP" w:eastAsia="ja-JP"/>
      </w:rPr>
    </w:lvl>
    <w:lvl w:ilvl="7">
      <w:start w:val="1"/>
      <w:numFmt w:val="aiueoFullWidth"/>
      <w:lvlText w:val="(%8)"/>
      <w:lvlJc w:val="left"/>
      <w:rPr>
        <w:rFonts w:ascii="ＭＳ 明朝" w:eastAsia="ＭＳ 明朝" w:hAnsi="ＭＳ 明朝" w:cs="ＭＳ 明朝"/>
        <w:b/>
        <w:bCs/>
        <w:color w:val="000000"/>
        <w:position w:val="0"/>
        <w:u w:color="000000"/>
        <w:lang w:val="ja-JP" w:eastAsia="ja-JP"/>
      </w:rPr>
    </w:lvl>
    <w:lvl w:ilvl="8">
      <w:start w:val="1"/>
      <w:numFmt w:val="decimalEnclosedCircle"/>
      <w:lvlText w:val="%9"/>
      <w:lvlJc w:val="left"/>
      <w:rPr>
        <w:rFonts w:ascii="ＭＳ 明朝" w:eastAsia="ＭＳ 明朝" w:hAnsi="ＭＳ 明朝" w:cs="ＭＳ 明朝"/>
        <w:b/>
        <w:bCs/>
        <w:color w:val="000000"/>
        <w:position w:val="0"/>
        <w:u w:color="000000"/>
        <w:lang w:val="ja-JP" w:eastAsia="ja-JP"/>
      </w:rPr>
    </w:lvl>
  </w:abstractNum>
  <w:abstractNum w:abstractNumId="12">
    <w:nsid w:val="4A3B0F4C"/>
    <w:multiLevelType w:val="hybridMultilevel"/>
    <w:tmpl w:val="F3A8031C"/>
    <w:lvl w:ilvl="0" w:tplc="0409000F">
      <w:start w:val="1"/>
      <w:numFmt w:val="decimal"/>
      <w:lvlText w:val="%1."/>
      <w:lvlJc w:val="left"/>
      <w:pPr>
        <w:ind w:left="860" w:hanging="420"/>
      </w:pPr>
    </w:lvl>
    <w:lvl w:ilvl="1" w:tplc="04090017" w:tentative="1">
      <w:start w:val="1"/>
      <w:numFmt w:val="aiueoFullWidth"/>
      <w:lvlText w:val="(%2)"/>
      <w:lvlJc w:val="left"/>
      <w:pPr>
        <w:ind w:left="1280" w:hanging="420"/>
      </w:pPr>
    </w:lvl>
    <w:lvl w:ilvl="2" w:tplc="04090011" w:tentative="1">
      <w:start w:val="1"/>
      <w:numFmt w:val="decimalEnclosedCircle"/>
      <w:lvlText w:val="%3"/>
      <w:lvlJc w:val="left"/>
      <w:pPr>
        <w:ind w:left="1700" w:hanging="420"/>
      </w:pPr>
    </w:lvl>
    <w:lvl w:ilvl="3" w:tplc="0409000F" w:tentative="1">
      <w:start w:val="1"/>
      <w:numFmt w:val="decimal"/>
      <w:lvlText w:val="%4."/>
      <w:lvlJc w:val="left"/>
      <w:pPr>
        <w:ind w:left="2120" w:hanging="420"/>
      </w:pPr>
    </w:lvl>
    <w:lvl w:ilvl="4" w:tplc="04090017" w:tentative="1">
      <w:start w:val="1"/>
      <w:numFmt w:val="aiueoFullWidth"/>
      <w:lvlText w:val="(%5)"/>
      <w:lvlJc w:val="left"/>
      <w:pPr>
        <w:ind w:left="2540" w:hanging="420"/>
      </w:pPr>
    </w:lvl>
    <w:lvl w:ilvl="5" w:tplc="04090011" w:tentative="1">
      <w:start w:val="1"/>
      <w:numFmt w:val="decimalEnclosedCircle"/>
      <w:lvlText w:val="%6"/>
      <w:lvlJc w:val="left"/>
      <w:pPr>
        <w:ind w:left="2960" w:hanging="420"/>
      </w:pPr>
    </w:lvl>
    <w:lvl w:ilvl="6" w:tplc="0409000F" w:tentative="1">
      <w:start w:val="1"/>
      <w:numFmt w:val="decimal"/>
      <w:lvlText w:val="%7."/>
      <w:lvlJc w:val="left"/>
      <w:pPr>
        <w:ind w:left="3380" w:hanging="420"/>
      </w:pPr>
    </w:lvl>
    <w:lvl w:ilvl="7" w:tplc="04090017" w:tentative="1">
      <w:start w:val="1"/>
      <w:numFmt w:val="aiueoFullWidth"/>
      <w:lvlText w:val="(%8)"/>
      <w:lvlJc w:val="left"/>
      <w:pPr>
        <w:ind w:left="3800" w:hanging="420"/>
      </w:pPr>
    </w:lvl>
    <w:lvl w:ilvl="8" w:tplc="04090011" w:tentative="1">
      <w:start w:val="1"/>
      <w:numFmt w:val="decimalEnclosedCircle"/>
      <w:lvlText w:val="%9"/>
      <w:lvlJc w:val="left"/>
      <w:pPr>
        <w:ind w:left="4220" w:hanging="420"/>
      </w:pPr>
    </w:lvl>
  </w:abstractNum>
  <w:abstractNum w:abstractNumId="13">
    <w:nsid w:val="4B06792F"/>
    <w:multiLevelType w:val="multilevel"/>
    <w:tmpl w:val="AA94A150"/>
    <w:styleLink w:val="List9"/>
    <w:lvl w:ilvl="0">
      <w:start w:val="1"/>
      <w:numFmt w:val="decimal"/>
      <w:lvlText w:val="%1)"/>
      <w:lvlJc w:val="left"/>
      <w:rPr>
        <w:color w:val="000000"/>
        <w:position w:val="0"/>
        <w:u w:color="000000"/>
        <w:rtl w:val="0"/>
      </w:rPr>
    </w:lvl>
    <w:lvl w:ilvl="1">
      <w:start w:val="1"/>
      <w:numFmt w:val="aiueoFullWidth"/>
      <w:lvlText w:val="(%2)"/>
      <w:lvlJc w:val="left"/>
      <w:rPr>
        <w:color w:val="000000"/>
        <w:position w:val="0"/>
        <w:u w:color="000000"/>
        <w:rtl w:val="0"/>
      </w:rPr>
    </w:lvl>
    <w:lvl w:ilvl="2">
      <w:start w:val="1"/>
      <w:numFmt w:val="decimalEnclosedCircle"/>
      <w:lvlText w:val="%3"/>
      <w:lvlJc w:val="left"/>
      <w:rPr>
        <w:color w:val="000000"/>
        <w:position w:val="0"/>
        <w:u w:color="000000"/>
        <w:rtl w:val="0"/>
      </w:rPr>
    </w:lvl>
    <w:lvl w:ilvl="3">
      <w:start w:val="1"/>
      <w:numFmt w:val="decimal"/>
      <w:lvlText w:val="%4."/>
      <w:lvlJc w:val="left"/>
      <w:rPr>
        <w:color w:val="000000"/>
        <w:position w:val="0"/>
        <w:u w:color="000000"/>
        <w:rtl w:val="0"/>
      </w:rPr>
    </w:lvl>
    <w:lvl w:ilvl="4">
      <w:start w:val="1"/>
      <w:numFmt w:val="aiueoFullWidth"/>
      <w:lvlText w:val="(%5)"/>
      <w:lvlJc w:val="left"/>
      <w:rPr>
        <w:color w:val="000000"/>
        <w:position w:val="0"/>
        <w:u w:color="000000"/>
        <w:rtl w:val="0"/>
      </w:rPr>
    </w:lvl>
    <w:lvl w:ilvl="5">
      <w:start w:val="1"/>
      <w:numFmt w:val="decimalEnclosedCircle"/>
      <w:lvlText w:val="%6"/>
      <w:lvlJc w:val="left"/>
      <w:rPr>
        <w:color w:val="000000"/>
        <w:position w:val="0"/>
        <w:u w:color="000000"/>
        <w:rtl w:val="0"/>
      </w:rPr>
    </w:lvl>
    <w:lvl w:ilvl="6">
      <w:start w:val="1"/>
      <w:numFmt w:val="decimal"/>
      <w:lvlText w:val="%7."/>
      <w:lvlJc w:val="left"/>
      <w:rPr>
        <w:color w:val="000000"/>
        <w:position w:val="0"/>
        <w:u w:color="000000"/>
        <w:rtl w:val="0"/>
      </w:rPr>
    </w:lvl>
    <w:lvl w:ilvl="7">
      <w:start w:val="1"/>
      <w:numFmt w:val="aiueoFullWidth"/>
      <w:lvlText w:val="(%8)"/>
      <w:lvlJc w:val="left"/>
      <w:rPr>
        <w:color w:val="000000"/>
        <w:position w:val="0"/>
        <w:u w:color="000000"/>
        <w:rtl w:val="0"/>
      </w:rPr>
    </w:lvl>
    <w:lvl w:ilvl="8">
      <w:start w:val="1"/>
      <w:numFmt w:val="decimalEnclosedCircle"/>
      <w:lvlText w:val="%9"/>
      <w:lvlJc w:val="left"/>
      <w:rPr>
        <w:color w:val="000000"/>
        <w:position w:val="0"/>
        <w:u w:color="000000"/>
        <w:rtl w:val="0"/>
      </w:rPr>
    </w:lvl>
  </w:abstractNum>
  <w:abstractNum w:abstractNumId="14">
    <w:nsid w:val="4E537D9E"/>
    <w:multiLevelType w:val="multilevel"/>
    <w:tmpl w:val="B4C229BC"/>
    <w:styleLink w:val="31"/>
    <w:lvl w:ilvl="0">
      <w:start w:val="1"/>
      <w:numFmt w:val="decimal"/>
      <w:lvlText w:val="%1."/>
      <w:lvlJc w:val="left"/>
      <w:rPr>
        <w:color w:val="000000"/>
        <w:position w:val="0"/>
        <w:u w:color="000000"/>
      </w:rPr>
    </w:lvl>
    <w:lvl w:ilvl="1">
      <w:start w:val="1"/>
      <w:numFmt w:val="aiueoFullWidth"/>
      <w:lvlText w:val="(%2)"/>
      <w:lvlJc w:val="left"/>
      <w:rPr>
        <w:color w:val="000000"/>
        <w:position w:val="0"/>
        <w:u w:color="000000"/>
      </w:rPr>
    </w:lvl>
    <w:lvl w:ilvl="2">
      <w:start w:val="1"/>
      <w:numFmt w:val="decimalEnclosedCircle"/>
      <w:lvlText w:val="%3"/>
      <w:lvlJc w:val="left"/>
      <w:rPr>
        <w:color w:val="000000"/>
        <w:position w:val="0"/>
        <w:u w:color="000000"/>
      </w:rPr>
    </w:lvl>
    <w:lvl w:ilvl="3">
      <w:start w:val="1"/>
      <w:numFmt w:val="decimal"/>
      <w:lvlText w:val="%4."/>
      <w:lvlJc w:val="left"/>
      <w:rPr>
        <w:color w:val="000000"/>
        <w:position w:val="0"/>
        <w:u w:color="000000"/>
      </w:rPr>
    </w:lvl>
    <w:lvl w:ilvl="4">
      <w:start w:val="1"/>
      <w:numFmt w:val="aiueoFullWidth"/>
      <w:lvlText w:val="(%5)"/>
      <w:lvlJc w:val="left"/>
      <w:rPr>
        <w:color w:val="000000"/>
        <w:position w:val="0"/>
        <w:u w:color="000000"/>
      </w:rPr>
    </w:lvl>
    <w:lvl w:ilvl="5">
      <w:start w:val="1"/>
      <w:numFmt w:val="decimalEnclosedCircle"/>
      <w:lvlText w:val="%6"/>
      <w:lvlJc w:val="left"/>
      <w:rPr>
        <w:color w:val="000000"/>
        <w:position w:val="0"/>
        <w:u w:color="000000"/>
      </w:rPr>
    </w:lvl>
    <w:lvl w:ilvl="6">
      <w:start w:val="1"/>
      <w:numFmt w:val="decimal"/>
      <w:lvlText w:val="%7."/>
      <w:lvlJc w:val="left"/>
      <w:rPr>
        <w:color w:val="000000"/>
        <w:position w:val="0"/>
        <w:u w:color="000000"/>
      </w:rPr>
    </w:lvl>
    <w:lvl w:ilvl="7">
      <w:start w:val="1"/>
      <w:numFmt w:val="aiueoFullWidth"/>
      <w:lvlText w:val="(%8)"/>
      <w:lvlJc w:val="left"/>
      <w:rPr>
        <w:color w:val="000000"/>
        <w:position w:val="0"/>
        <w:u w:color="000000"/>
      </w:rPr>
    </w:lvl>
    <w:lvl w:ilvl="8">
      <w:start w:val="1"/>
      <w:numFmt w:val="decimalEnclosedCircle"/>
      <w:lvlText w:val="%9"/>
      <w:lvlJc w:val="left"/>
      <w:rPr>
        <w:color w:val="000000"/>
        <w:position w:val="0"/>
        <w:u w:color="000000"/>
      </w:rPr>
    </w:lvl>
  </w:abstractNum>
  <w:abstractNum w:abstractNumId="15">
    <w:nsid w:val="50E766D4"/>
    <w:multiLevelType w:val="multilevel"/>
    <w:tmpl w:val="58762488"/>
    <w:styleLink w:val="List6"/>
    <w:lvl w:ilvl="0">
      <w:start w:val="1"/>
      <w:numFmt w:val="decimal"/>
      <w:lvlText w:val="(%1)"/>
      <w:lvlJc w:val="left"/>
      <w:rPr>
        <w:rFonts w:ascii="ＭＳ 明朝" w:eastAsia="ＭＳ 明朝" w:hAnsi="ＭＳ 明朝" w:cs="ＭＳ 明朝"/>
        <w:b/>
        <w:bCs/>
        <w:color w:val="000000"/>
        <w:position w:val="0"/>
        <w:u w:color="000000"/>
        <w:lang w:val="ja-JP" w:eastAsia="ja-JP"/>
      </w:rPr>
    </w:lvl>
    <w:lvl w:ilvl="1">
      <w:start w:val="1"/>
      <w:numFmt w:val="upperLetter"/>
      <w:lvlText w:val="%2)"/>
      <w:lvlJc w:val="left"/>
      <w:rPr>
        <w:rFonts w:ascii="Times Roman" w:eastAsia="Times Roman" w:hAnsi="Times Roman" w:cs="Times Roman"/>
        <w:b/>
        <w:bCs/>
        <w:color w:val="000000"/>
        <w:position w:val="0"/>
        <w:u w:color="000000"/>
        <w:lang w:val="ja-JP" w:eastAsia="ja-JP"/>
      </w:rPr>
    </w:lvl>
    <w:lvl w:ilvl="2">
      <w:start w:val="1"/>
      <w:numFmt w:val="decimalEnclosedCircle"/>
      <w:lvlText w:val="%3"/>
      <w:lvlJc w:val="left"/>
      <w:rPr>
        <w:rFonts w:ascii="ＭＳ 明朝" w:eastAsia="ＭＳ 明朝" w:hAnsi="ＭＳ 明朝" w:cs="ＭＳ 明朝"/>
        <w:b/>
        <w:bCs/>
        <w:color w:val="000000"/>
        <w:position w:val="0"/>
        <w:u w:color="000000"/>
        <w:lang w:val="ja-JP" w:eastAsia="ja-JP"/>
      </w:rPr>
    </w:lvl>
    <w:lvl w:ilvl="3">
      <w:start w:val="1"/>
      <w:numFmt w:val="bullet"/>
      <w:lvlText w:val="◎"/>
      <w:lvlJc w:val="left"/>
      <w:rPr>
        <w:rFonts w:ascii="ＭＳ 明朝" w:eastAsia="ＭＳ 明朝" w:hAnsi="ＭＳ 明朝" w:cs="ＭＳ 明朝"/>
        <w:b/>
        <w:bCs/>
        <w:color w:val="000000"/>
        <w:position w:val="0"/>
        <w:u w:color="000000"/>
        <w:lang w:val="ja-JP" w:eastAsia="ja-JP"/>
      </w:rPr>
    </w:lvl>
    <w:lvl w:ilvl="4">
      <w:start w:val="1"/>
      <w:numFmt w:val="aiueoFullWidth"/>
      <w:lvlText w:val="(%5)"/>
      <w:lvlJc w:val="left"/>
      <w:rPr>
        <w:rFonts w:ascii="ＭＳ 明朝" w:eastAsia="ＭＳ 明朝" w:hAnsi="ＭＳ 明朝" w:cs="ＭＳ 明朝"/>
        <w:b/>
        <w:bCs/>
        <w:color w:val="000000"/>
        <w:position w:val="0"/>
        <w:u w:color="000000"/>
        <w:lang w:val="ja-JP" w:eastAsia="ja-JP"/>
      </w:rPr>
    </w:lvl>
    <w:lvl w:ilvl="5">
      <w:start w:val="1"/>
      <w:numFmt w:val="decimalEnclosedCircle"/>
      <w:lvlText w:val="%6"/>
      <w:lvlJc w:val="left"/>
      <w:rPr>
        <w:rFonts w:ascii="ＭＳ 明朝" w:eastAsia="ＭＳ 明朝" w:hAnsi="ＭＳ 明朝" w:cs="ＭＳ 明朝"/>
        <w:b/>
        <w:bCs/>
        <w:color w:val="000000"/>
        <w:position w:val="0"/>
        <w:u w:color="000000"/>
        <w:lang w:val="ja-JP" w:eastAsia="ja-JP"/>
      </w:rPr>
    </w:lvl>
    <w:lvl w:ilvl="6">
      <w:start w:val="1"/>
      <w:numFmt w:val="decimal"/>
      <w:lvlText w:val="%7."/>
      <w:lvlJc w:val="left"/>
      <w:rPr>
        <w:rFonts w:ascii="ＭＳ 明朝" w:eastAsia="ＭＳ 明朝" w:hAnsi="ＭＳ 明朝" w:cs="ＭＳ 明朝"/>
        <w:b/>
        <w:bCs/>
        <w:color w:val="000000"/>
        <w:position w:val="0"/>
        <w:u w:color="000000"/>
        <w:lang w:val="ja-JP" w:eastAsia="ja-JP"/>
      </w:rPr>
    </w:lvl>
    <w:lvl w:ilvl="7">
      <w:start w:val="1"/>
      <w:numFmt w:val="aiueoFullWidth"/>
      <w:lvlText w:val="(%8)"/>
      <w:lvlJc w:val="left"/>
      <w:rPr>
        <w:rFonts w:ascii="ＭＳ 明朝" w:eastAsia="ＭＳ 明朝" w:hAnsi="ＭＳ 明朝" w:cs="ＭＳ 明朝"/>
        <w:b/>
        <w:bCs/>
        <w:color w:val="000000"/>
        <w:position w:val="0"/>
        <w:u w:color="000000"/>
        <w:lang w:val="ja-JP" w:eastAsia="ja-JP"/>
      </w:rPr>
    </w:lvl>
    <w:lvl w:ilvl="8">
      <w:start w:val="1"/>
      <w:numFmt w:val="decimalEnclosedCircle"/>
      <w:lvlText w:val="%9"/>
      <w:lvlJc w:val="left"/>
      <w:rPr>
        <w:rFonts w:ascii="ＭＳ 明朝" w:eastAsia="ＭＳ 明朝" w:hAnsi="ＭＳ 明朝" w:cs="ＭＳ 明朝"/>
        <w:b/>
        <w:bCs/>
        <w:color w:val="000000"/>
        <w:position w:val="0"/>
        <w:u w:color="000000"/>
        <w:lang w:val="ja-JP" w:eastAsia="ja-JP"/>
      </w:rPr>
    </w:lvl>
  </w:abstractNum>
  <w:abstractNum w:abstractNumId="16">
    <w:nsid w:val="52990193"/>
    <w:multiLevelType w:val="multilevel"/>
    <w:tmpl w:val="8FFE770E"/>
    <w:styleLink w:val="List12"/>
    <w:lvl w:ilvl="0">
      <w:start w:val="1"/>
      <w:numFmt w:val="decimal"/>
      <w:lvlText w:val="%1)"/>
      <w:lvlJc w:val="left"/>
      <w:rPr>
        <w:rFonts w:ascii="ＭＳ 明朝" w:eastAsia="ＭＳ 明朝" w:hAnsi="ＭＳ 明朝" w:cs="ＭＳ 明朝"/>
        <w:color w:val="000000"/>
        <w:position w:val="0"/>
        <w:u w:color="000000"/>
        <w:rtl w:val="0"/>
        <w:lang w:val="ja-JP" w:eastAsia="ja-JP"/>
      </w:rPr>
    </w:lvl>
    <w:lvl w:ilvl="1">
      <w:start w:val="1"/>
      <w:numFmt w:val="decimal"/>
      <w:lvlText w:val="%2)"/>
      <w:lvlJc w:val="left"/>
      <w:rPr>
        <w:rFonts w:ascii="ＭＳ 明朝" w:eastAsia="ＭＳ 明朝" w:hAnsi="ＭＳ 明朝" w:cs="ＭＳ 明朝"/>
        <w:color w:val="000000"/>
        <w:position w:val="0"/>
        <w:u w:color="000000"/>
        <w:rtl w:val="0"/>
        <w:lang w:val="ja-JP" w:eastAsia="ja-JP"/>
      </w:rPr>
    </w:lvl>
    <w:lvl w:ilvl="2">
      <w:start w:val="1"/>
      <w:numFmt w:val="decimalEnclosedCircle"/>
      <w:lvlText w:val="%3"/>
      <w:lvlJc w:val="left"/>
      <w:rPr>
        <w:rFonts w:ascii="ＭＳ 明朝" w:eastAsia="ＭＳ 明朝" w:hAnsi="ＭＳ 明朝" w:cs="ＭＳ 明朝"/>
        <w:color w:val="000000"/>
        <w:position w:val="0"/>
        <w:u w:color="000000"/>
        <w:rtl w:val="0"/>
        <w:lang w:val="ja-JP" w:eastAsia="ja-JP"/>
      </w:rPr>
    </w:lvl>
    <w:lvl w:ilvl="3">
      <w:start w:val="1"/>
      <w:numFmt w:val="bullet"/>
      <w:lvlText w:val="◎"/>
      <w:lvlJc w:val="left"/>
      <w:rPr>
        <w:rFonts w:ascii="ＭＳ 明朝" w:eastAsia="ＭＳ 明朝" w:hAnsi="ＭＳ 明朝" w:cs="ＭＳ 明朝"/>
        <w:color w:val="000000"/>
        <w:position w:val="0"/>
        <w:u w:color="000000"/>
        <w:rtl w:val="0"/>
        <w:lang w:val="ja-JP" w:eastAsia="ja-JP"/>
      </w:rPr>
    </w:lvl>
    <w:lvl w:ilvl="4">
      <w:start w:val="1"/>
      <w:numFmt w:val="aiueoFullWidth"/>
      <w:lvlText w:val="(%5)"/>
      <w:lvlJc w:val="left"/>
      <w:rPr>
        <w:rFonts w:ascii="ＭＳ 明朝" w:eastAsia="ＭＳ 明朝" w:hAnsi="ＭＳ 明朝" w:cs="ＭＳ 明朝"/>
        <w:color w:val="000000"/>
        <w:position w:val="0"/>
        <w:u w:color="000000"/>
        <w:rtl w:val="0"/>
        <w:lang w:val="ja-JP" w:eastAsia="ja-JP"/>
      </w:rPr>
    </w:lvl>
    <w:lvl w:ilvl="5">
      <w:start w:val="1"/>
      <w:numFmt w:val="decimalEnclosedCircle"/>
      <w:lvlText w:val="%6"/>
      <w:lvlJc w:val="left"/>
      <w:rPr>
        <w:rFonts w:ascii="ＭＳ 明朝" w:eastAsia="ＭＳ 明朝" w:hAnsi="ＭＳ 明朝" w:cs="ＭＳ 明朝"/>
        <w:color w:val="000000"/>
        <w:position w:val="0"/>
        <w:u w:color="000000"/>
        <w:rtl w:val="0"/>
        <w:lang w:val="ja-JP" w:eastAsia="ja-JP"/>
      </w:rPr>
    </w:lvl>
    <w:lvl w:ilvl="6">
      <w:start w:val="1"/>
      <w:numFmt w:val="decimal"/>
      <w:lvlText w:val="%7."/>
      <w:lvlJc w:val="left"/>
      <w:rPr>
        <w:rFonts w:ascii="ＭＳ 明朝" w:eastAsia="ＭＳ 明朝" w:hAnsi="ＭＳ 明朝" w:cs="ＭＳ 明朝"/>
        <w:color w:val="000000"/>
        <w:position w:val="0"/>
        <w:u w:color="000000"/>
        <w:rtl w:val="0"/>
        <w:lang w:val="ja-JP" w:eastAsia="ja-JP"/>
      </w:rPr>
    </w:lvl>
    <w:lvl w:ilvl="7">
      <w:start w:val="1"/>
      <w:numFmt w:val="aiueoFullWidth"/>
      <w:lvlText w:val="(%8)"/>
      <w:lvlJc w:val="left"/>
      <w:rPr>
        <w:rFonts w:ascii="ＭＳ 明朝" w:eastAsia="ＭＳ 明朝" w:hAnsi="ＭＳ 明朝" w:cs="ＭＳ 明朝"/>
        <w:color w:val="000000"/>
        <w:position w:val="0"/>
        <w:u w:color="000000"/>
        <w:rtl w:val="0"/>
        <w:lang w:val="ja-JP" w:eastAsia="ja-JP"/>
      </w:rPr>
    </w:lvl>
    <w:lvl w:ilvl="8">
      <w:start w:val="1"/>
      <w:numFmt w:val="decimalEnclosedCircle"/>
      <w:lvlText w:val="%9"/>
      <w:lvlJc w:val="left"/>
      <w:rPr>
        <w:rFonts w:ascii="ＭＳ 明朝" w:eastAsia="ＭＳ 明朝" w:hAnsi="ＭＳ 明朝" w:cs="ＭＳ 明朝"/>
        <w:color w:val="000000"/>
        <w:position w:val="0"/>
        <w:u w:color="000000"/>
        <w:rtl w:val="0"/>
        <w:lang w:val="ja-JP" w:eastAsia="ja-JP"/>
      </w:rPr>
    </w:lvl>
  </w:abstractNum>
  <w:abstractNum w:abstractNumId="17">
    <w:nsid w:val="559E5303"/>
    <w:multiLevelType w:val="hybridMultilevel"/>
    <w:tmpl w:val="2E0AAD58"/>
    <w:lvl w:ilvl="0" w:tplc="0409000F">
      <w:start w:val="1"/>
      <w:numFmt w:val="decimal"/>
      <w:lvlText w:val="%1."/>
      <w:lvlJc w:val="left"/>
      <w:pPr>
        <w:ind w:left="860" w:hanging="420"/>
      </w:pPr>
    </w:lvl>
    <w:lvl w:ilvl="1" w:tplc="04090017" w:tentative="1">
      <w:start w:val="1"/>
      <w:numFmt w:val="aiueoFullWidth"/>
      <w:lvlText w:val="(%2)"/>
      <w:lvlJc w:val="left"/>
      <w:pPr>
        <w:ind w:left="1280" w:hanging="420"/>
      </w:pPr>
    </w:lvl>
    <w:lvl w:ilvl="2" w:tplc="04090011" w:tentative="1">
      <w:start w:val="1"/>
      <w:numFmt w:val="decimalEnclosedCircle"/>
      <w:lvlText w:val="%3"/>
      <w:lvlJc w:val="left"/>
      <w:pPr>
        <w:ind w:left="1700" w:hanging="420"/>
      </w:pPr>
    </w:lvl>
    <w:lvl w:ilvl="3" w:tplc="0409000F" w:tentative="1">
      <w:start w:val="1"/>
      <w:numFmt w:val="decimal"/>
      <w:lvlText w:val="%4."/>
      <w:lvlJc w:val="left"/>
      <w:pPr>
        <w:ind w:left="2120" w:hanging="420"/>
      </w:pPr>
    </w:lvl>
    <w:lvl w:ilvl="4" w:tplc="04090017" w:tentative="1">
      <w:start w:val="1"/>
      <w:numFmt w:val="aiueoFullWidth"/>
      <w:lvlText w:val="(%5)"/>
      <w:lvlJc w:val="left"/>
      <w:pPr>
        <w:ind w:left="2540" w:hanging="420"/>
      </w:pPr>
    </w:lvl>
    <w:lvl w:ilvl="5" w:tplc="04090011" w:tentative="1">
      <w:start w:val="1"/>
      <w:numFmt w:val="decimalEnclosedCircle"/>
      <w:lvlText w:val="%6"/>
      <w:lvlJc w:val="left"/>
      <w:pPr>
        <w:ind w:left="2960" w:hanging="420"/>
      </w:pPr>
    </w:lvl>
    <w:lvl w:ilvl="6" w:tplc="0409000F" w:tentative="1">
      <w:start w:val="1"/>
      <w:numFmt w:val="decimal"/>
      <w:lvlText w:val="%7."/>
      <w:lvlJc w:val="left"/>
      <w:pPr>
        <w:ind w:left="3380" w:hanging="420"/>
      </w:pPr>
    </w:lvl>
    <w:lvl w:ilvl="7" w:tplc="04090017" w:tentative="1">
      <w:start w:val="1"/>
      <w:numFmt w:val="aiueoFullWidth"/>
      <w:lvlText w:val="(%8)"/>
      <w:lvlJc w:val="left"/>
      <w:pPr>
        <w:ind w:left="3800" w:hanging="420"/>
      </w:pPr>
    </w:lvl>
    <w:lvl w:ilvl="8" w:tplc="04090011" w:tentative="1">
      <w:start w:val="1"/>
      <w:numFmt w:val="decimalEnclosedCircle"/>
      <w:lvlText w:val="%9"/>
      <w:lvlJc w:val="left"/>
      <w:pPr>
        <w:ind w:left="4220" w:hanging="420"/>
      </w:pPr>
    </w:lvl>
  </w:abstractNum>
  <w:abstractNum w:abstractNumId="18">
    <w:nsid w:val="55C9393B"/>
    <w:multiLevelType w:val="hybridMultilevel"/>
    <w:tmpl w:val="4C667758"/>
    <w:lvl w:ilvl="0" w:tplc="C208530A">
      <w:start w:val="1"/>
      <w:numFmt w:val="decimalFullWidth"/>
      <w:lvlText w:val="【%1】"/>
      <w:lvlJc w:val="left"/>
      <w:pPr>
        <w:ind w:left="420" w:hanging="420"/>
      </w:pPr>
      <w:rPr>
        <w:rFonts w:ascii="ＭＳ ゴシック" w:eastAsia="ＭＳ ゴシック" w:hAnsi="ＭＳ ゴシック" w:hint="default"/>
        <w:b w:val="0"/>
      </w:rPr>
    </w:lvl>
    <w:lvl w:ilvl="1" w:tplc="04090017">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9">
    <w:nsid w:val="59B835DF"/>
    <w:multiLevelType w:val="hybridMultilevel"/>
    <w:tmpl w:val="CE1C9BB2"/>
    <w:lvl w:ilvl="0" w:tplc="2B745A12">
      <w:start w:val="3"/>
      <w:numFmt w:val="decimal"/>
      <w:lvlText w:val="%1."/>
      <w:lvlJc w:val="left"/>
      <w:pPr>
        <w:ind w:left="860" w:hanging="420"/>
      </w:pPr>
      <w:rPr>
        <w:rFonts w:hint="eastAsia"/>
      </w:rPr>
    </w:lvl>
    <w:lvl w:ilvl="1" w:tplc="04090017" w:tentative="1">
      <w:start w:val="1"/>
      <w:numFmt w:val="aiueoFullWidth"/>
      <w:lvlText w:val="(%2)"/>
      <w:lvlJc w:val="left"/>
      <w:pPr>
        <w:ind w:left="1280" w:hanging="420"/>
      </w:pPr>
    </w:lvl>
    <w:lvl w:ilvl="2" w:tplc="04090011" w:tentative="1">
      <w:start w:val="1"/>
      <w:numFmt w:val="decimalEnclosedCircle"/>
      <w:lvlText w:val="%3"/>
      <w:lvlJc w:val="left"/>
      <w:pPr>
        <w:ind w:left="1700" w:hanging="420"/>
      </w:pPr>
    </w:lvl>
    <w:lvl w:ilvl="3" w:tplc="0409000F" w:tentative="1">
      <w:start w:val="1"/>
      <w:numFmt w:val="decimal"/>
      <w:lvlText w:val="%4."/>
      <w:lvlJc w:val="left"/>
      <w:pPr>
        <w:ind w:left="2120" w:hanging="420"/>
      </w:pPr>
    </w:lvl>
    <w:lvl w:ilvl="4" w:tplc="04090017" w:tentative="1">
      <w:start w:val="1"/>
      <w:numFmt w:val="aiueoFullWidth"/>
      <w:lvlText w:val="(%5)"/>
      <w:lvlJc w:val="left"/>
      <w:pPr>
        <w:ind w:left="2540" w:hanging="420"/>
      </w:pPr>
    </w:lvl>
    <w:lvl w:ilvl="5" w:tplc="04090011" w:tentative="1">
      <w:start w:val="1"/>
      <w:numFmt w:val="decimalEnclosedCircle"/>
      <w:lvlText w:val="%6"/>
      <w:lvlJc w:val="left"/>
      <w:pPr>
        <w:ind w:left="2960" w:hanging="420"/>
      </w:pPr>
    </w:lvl>
    <w:lvl w:ilvl="6" w:tplc="0409000F" w:tentative="1">
      <w:start w:val="1"/>
      <w:numFmt w:val="decimal"/>
      <w:lvlText w:val="%7."/>
      <w:lvlJc w:val="left"/>
      <w:pPr>
        <w:ind w:left="3380" w:hanging="420"/>
      </w:pPr>
    </w:lvl>
    <w:lvl w:ilvl="7" w:tplc="04090017" w:tentative="1">
      <w:start w:val="1"/>
      <w:numFmt w:val="aiueoFullWidth"/>
      <w:lvlText w:val="(%8)"/>
      <w:lvlJc w:val="left"/>
      <w:pPr>
        <w:ind w:left="3800" w:hanging="420"/>
      </w:pPr>
    </w:lvl>
    <w:lvl w:ilvl="8" w:tplc="04090011" w:tentative="1">
      <w:start w:val="1"/>
      <w:numFmt w:val="decimalEnclosedCircle"/>
      <w:lvlText w:val="%9"/>
      <w:lvlJc w:val="left"/>
      <w:pPr>
        <w:ind w:left="4220" w:hanging="420"/>
      </w:pPr>
    </w:lvl>
  </w:abstractNum>
  <w:abstractNum w:abstractNumId="20">
    <w:nsid w:val="5D112CA7"/>
    <w:multiLevelType w:val="multilevel"/>
    <w:tmpl w:val="9022011C"/>
    <w:styleLink w:val="List14"/>
    <w:lvl w:ilvl="0">
      <w:start w:val="1"/>
      <w:numFmt w:val="decimal"/>
      <w:lvlText w:val="%1)"/>
      <w:lvlJc w:val="left"/>
      <w:rPr>
        <w:color w:val="000000"/>
        <w:position w:val="0"/>
        <w:u w:color="000000"/>
        <w:rtl w:val="0"/>
      </w:rPr>
    </w:lvl>
    <w:lvl w:ilvl="1">
      <w:start w:val="1"/>
      <w:numFmt w:val="aiueoFullWidth"/>
      <w:lvlText w:val="(%2)"/>
      <w:lvlJc w:val="left"/>
      <w:rPr>
        <w:color w:val="000000"/>
        <w:position w:val="0"/>
        <w:u w:color="000000"/>
        <w:rtl w:val="0"/>
      </w:rPr>
    </w:lvl>
    <w:lvl w:ilvl="2">
      <w:start w:val="1"/>
      <w:numFmt w:val="decimalEnclosedCircle"/>
      <w:lvlText w:val="%3"/>
      <w:lvlJc w:val="left"/>
      <w:rPr>
        <w:color w:val="000000"/>
        <w:position w:val="0"/>
        <w:u w:color="000000"/>
        <w:rtl w:val="0"/>
      </w:rPr>
    </w:lvl>
    <w:lvl w:ilvl="3">
      <w:start w:val="1"/>
      <w:numFmt w:val="decimal"/>
      <w:lvlText w:val="%4."/>
      <w:lvlJc w:val="left"/>
      <w:rPr>
        <w:color w:val="000000"/>
        <w:position w:val="0"/>
        <w:u w:color="000000"/>
        <w:rtl w:val="0"/>
      </w:rPr>
    </w:lvl>
    <w:lvl w:ilvl="4">
      <w:start w:val="1"/>
      <w:numFmt w:val="aiueoFullWidth"/>
      <w:lvlText w:val="(%5)"/>
      <w:lvlJc w:val="left"/>
      <w:rPr>
        <w:color w:val="000000"/>
        <w:position w:val="0"/>
        <w:u w:color="000000"/>
        <w:rtl w:val="0"/>
      </w:rPr>
    </w:lvl>
    <w:lvl w:ilvl="5">
      <w:start w:val="1"/>
      <w:numFmt w:val="decimalEnclosedCircle"/>
      <w:lvlText w:val="%6"/>
      <w:lvlJc w:val="left"/>
      <w:rPr>
        <w:color w:val="000000"/>
        <w:position w:val="0"/>
        <w:u w:color="000000"/>
        <w:rtl w:val="0"/>
      </w:rPr>
    </w:lvl>
    <w:lvl w:ilvl="6">
      <w:start w:val="1"/>
      <w:numFmt w:val="decimal"/>
      <w:lvlText w:val="%7."/>
      <w:lvlJc w:val="left"/>
      <w:rPr>
        <w:color w:val="000000"/>
        <w:position w:val="0"/>
        <w:u w:color="000000"/>
        <w:rtl w:val="0"/>
      </w:rPr>
    </w:lvl>
    <w:lvl w:ilvl="7">
      <w:start w:val="1"/>
      <w:numFmt w:val="aiueoFullWidth"/>
      <w:lvlText w:val="(%8)"/>
      <w:lvlJc w:val="left"/>
      <w:rPr>
        <w:color w:val="000000"/>
        <w:position w:val="0"/>
        <w:u w:color="000000"/>
        <w:rtl w:val="0"/>
      </w:rPr>
    </w:lvl>
    <w:lvl w:ilvl="8">
      <w:start w:val="1"/>
      <w:numFmt w:val="decimalEnclosedCircle"/>
      <w:lvlText w:val="%9"/>
      <w:lvlJc w:val="left"/>
      <w:rPr>
        <w:color w:val="000000"/>
        <w:position w:val="0"/>
        <w:u w:color="000000"/>
        <w:rtl w:val="0"/>
      </w:rPr>
    </w:lvl>
  </w:abstractNum>
  <w:abstractNum w:abstractNumId="21">
    <w:nsid w:val="5E3C6974"/>
    <w:multiLevelType w:val="multilevel"/>
    <w:tmpl w:val="8E1EB71A"/>
    <w:styleLink w:val="List1"/>
    <w:lvl w:ilvl="0">
      <w:start w:val="1"/>
      <w:numFmt w:val="decimal"/>
      <w:lvlText w:val="%1."/>
      <w:lvlJc w:val="left"/>
      <w:pPr>
        <w:tabs>
          <w:tab w:val="num" w:pos="480"/>
        </w:tabs>
        <w:ind w:left="480" w:hanging="480"/>
      </w:pPr>
      <w:rPr>
        <w:rFonts w:ascii="Arial" w:eastAsia="Arial" w:hAnsi="Arial" w:cs="Arial"/>
        <w:b/>
        <w:bCs/>
        <w:color w:val="000000"/>
        <w:position w:val="0"/>
        <w:sz w:val="22"/>
        <w:szCs w:val="22"/>
        <w:u w:color="000000"/>
        <w:lang w:val="ja-JP" w:eastAsia="ja-JP"/>
      </w:rPr>
    </w:lvl>
    <w:lvl w:ilvl="1">
      <w:start w:val="1"/>
      <w:numFmt w:val="aiueoFullWidth"/>
      <w:lvlText w:val="(%2)"/>
      <w:lvlJc w:val="left"/>
      <w:pPr>
        <w:tabs>
          <w:tab w:val="num" w:pos="840"/>
        </w:tabs>
        <w:ind w:left="840" w:hanging="420"/>
      </w:pPr>
      <w:rPr>
        <w:rFonts w:ascii="ＭＳ ゴシック" w:eastAsia="ＭＳ ゴシック" w:hAnsi="ＭＳ ゴシック" w:cs="ＭＳ ゴシック"/>
        <w:b/>
        <w:bCs/>
        <w:color w:val="000000"/>
        <w:position w:val="0"/>
        <w:sz w:val="22"/>
        <w:szCs w:val="22"/>
        <w:u w:color="000000"/>
        <w:lang w:val="ja-JP" w:eastAsia="ja-JP"/>
      </w:rPr>
    </w:lvl>
    <w:lvl w:ilvl="2">
      <w:start w:val="1"/>
      <w:numFmt w:val="decimalEnclosedCircle"/>
      <w:lvlText w:val="%3"/>
      <w:lvlJc w:val="left"/>
      <w:pPr>
        <w:tabs>
          <w:tab w:val="num" w:pos="1260"/>
        </w:tabs>
        <w:ind w:left="1260" w:hanging="420"/>
      </w:pPr>
      <w:rPr>
        <w:rFonts w:ascii="ＭＳ ゴシック" w:eastAsia="ＭＳ ゴシック" w:hAnsi="ＭＳ ゴシック" w:cs="ＭＳ ゴシック"/>
        <w:b/>
        <w:bCs/>
        <w:color w:val="000000"/>
        <w:position w:val="0"/>
        <w:sz w:val="22"/>
        <w:szCs w:val="22"/>
        <w:u w:color="000000"/>
        <w:lang w:val="ja-JP" w:eastAsia="ja-JP"/>
      </w:rPr>
    </w:lvl>
    <w:lvl w:ilvl="3">
      <w:start w:val="1"/>
      <w:numFmt w:val="decimal"/>
      <w:lvlText w:val="%4."/>
      <w:lvlJc w:val="left"/>
      <w:pPr>
        <w:tabs>
          <w:tab w:val="num" w:pos="1680"/>
        </w:tabs>
        <w:ind w:left="1680" w:hanging="420"/>
      </w:pPr>
      <w:rPr>
        <w:rFonts w:ascii="ＭＳ ゴシック" w:eastAsia="ＭＳ ゴシック" w:hAnsi="ＭＳ ゴシック" w:cs="ＭＳ ゴシック"/>
        <w:b/>
        <w:bCs/>
        <w:color w:val="000000"/>
        <w:position w:val="0"/>
        <w:sz w:val="22"/>
        <w:szCs w:val="22"/>
        <w:u w:color="000000"/>
        <w:lang w:val="ja-JP" w:eastAsia="ja-JP"/>
      </w:rPr>
    </w:lvl>
    <w:lvl w:ilvl="4">
      <w:start w:val="1"/>
      <w:numFmt w:val="aiueoFullWidth"/>
      <w:lvlText w:val="(%5)"/>
      <w:lvlJc w:val="left"/>
      <w:pPr>
        <w:tabs>
          <w:tab w:val="num" w:pos="2100"/>
        </w:tabs>
        <w:ind w:left="2100" w:hanging="420"/>
      </w:pPr>
      <w:rPr>
        <w:rFonts w:ascii="ＭＳ ゴシック" w:eastAsia="ＭＳ ゴシック" w:hAnsi="ＭＳ ゴシック" w:cs="ＭＳ ゴシック"/>
        <w:b/>
        <w:bCs/>
        <w:color w:val="000000"/>
        <w:position w:val="0"/>
        <w:sz w:val="22"/>
        <w:szCs w:val="22"/>
        <w:u w:color="000000"/>
        <w:lang w:val="ja-JP" w:eastAsia="ja-JP"/>
      </w:rPr>
    </w:lvl>
    <w:lvl w:ilvl="5">
      <w:start w:val="1"/>
      <w:numFmt w:val="decimalEnclosedCircle"/>
      <w:lvlText w:val="%6"/>
      <w:lvlJc w:val="left"/>
      <w:pPr>
        <w:tabs>
          <w:tab w:val="num" w:pos="2520"/>
        </w:tabs>
        <w:ind w:left="2520" w:hanging="420"/>
      </w:pPr>
      <w:rPr>
        <w:rFonts w:ascii="ＭＳ ゴシック" w:eastAsia="ＭＳ ゴシック" w:hAnsi="ＭＳ ゴシック" w:cs="ＭＳ ゴシック"/>
        <w:b/>
        <w:bCs/>
        <w:color w:val="000000"/>
        <w:position w:val="0"/>
        <w:sz w:val="22"/>
        <w:szCs w:val="22"/>
        <w:u w:color="000000"/>
        <w:lang w:val="ja-JP" w:eastAsia="ja-JP"/>
      </w:rPr>
    </w:lvl>
    <w:lvl w:ilvl="6">
      <w:start w:val="1"/>
      <w:numFmt w:val="decimal"/>
      <w:lvlText w:val="%7."/>
      <w:lvlJc w:val="left"/>
      <w:pPr>
        <w:tabs>
          <w:tab w:val="num" w:pos="2940"/>
        </w:tabs>
        <w:ind w:left="2940" w:hanging="420"/>
      </w:pPr>
      <w:rPr>
        <w:rFonts w:ascii="ＭＳ ゴシック" w:eastAsia="ＭＳ ゴシック" w:hAnsi="ＭＳ ゴシック" w:cs="ＭＳ ゴシック"/>
        <w:b/>
        <w:bCs/>
        <w:color w:val="000000"/>
        <w:position w:val="0"/>
        <w:sz w:val="22"/>
        <w:szCs w:val="22"/>
        <w:u w:color="000000"/>
        <w:lang w:val="ja-JP" w:eastAsia="ja-JP"/>
      </w:rPr>
    </w:lvl>
    <w:lvl w:ilvl="7">
      <w:start w:val="1"/>
      <w:numFmt w:val="aiueoFullWidth"/>
      <w:lvlText w:val="(%8)"/>
      <w:lvlJc w:val="left"/>
      <w:pPr>
        <w:tabs>
          <w:tab w:val="num" w:pos="3360"/>
        </w:tabs>
        <w:ind w:left="3360" w:hanging="420"/>
      </w:pPr>
      <w:rPr>
        <w:rFonts w:ascii="ＭＳ ゴシック" w:eastAsia="ＭＳ ゴシック" w:hAnsi="ＭＳ ゴシック" w:cs="ＭＳ ゴシック"/>
        <w:b/>
        <w:bCs/>
        <w:color w:val="000000"/>
        <w:position w:val="0"/>
        <w:sz w:val="22"/>
        <w:szCs w:val="22"/>
        <w:u w:color="000000"/>
        <w:lang w:val="ja-JP" w:eastAsia="ja-JP"/>
      </w:rPr>
    </w:lvl>
    <w:lvl w:ilvl="8">
      <w:start w:val="1"/>
      <w:numFmt w:val="decimalEnclosedCircle"/>
      <w:lvlText w:val="%9"/>
      <w:lvlJc w:val="left"/>
      <w:pPr>
        <w:tabs>
          <w:tab w:val="num" w:pos="3780"/>
        </w:tabs>
        <w:ind w:left="3780" w:hanging="420"/>
      </w:pPr>
      <w:rPr>
        <w:rFonts w:ascii="ＭＳ ゴシック" w:eastAsia="ＭＳ ゴシック" w:hAnsi="ＭＳ ゴシック" w:cs="ＭＳ ゴシック"/>
        <w:b/>
        <w:bCs/>
        <w:color w:val="000000"/>
        <w:position w:val="0"/>
        <w:sz w:val="22"/>
        <w:szCs w:val="22"/>
        <w:u w:color="000000"/>
        <w:lang w:val="ja-JP" w:eastAsia="ja-JP"/>
      </w:rPr>
    </w:lvl>
  </w:abstractNum>
  <w:abstractNum w:abstractNumId="22">
    <w:nsid w:val="5F243195"/>
    <w:multiLevelType w:val="multilevel"/>
    <w:tmpl w:val="C060C8B4"/>
    <w:styleLink w:val="41"/>
    <w:lvl w:ilvl="0">
      <w:start w:val="1"/>
      <w:numFmt w:val="decimal"/>
      <w:lvlText w:val="%1."/>
      <w:lvlJc w:val="left"/>
      <w:rPr>
        <w:color w:val="000000"/>
        <w:position w:val="0"/>
        <w:u w:color="000000"/>
      </w:rPr>
    </w:lvl>
    <w:lvl w:ilvl="1">
      <w:start w:val="1"/>
      <w:numFmt w:val="aiueoFullWidth"/>
      <w:lvlText w:val="(%2)"/>
      <w:lvlJc w:val="left"/>
      <w:rPr>
        <w:color w:val="000000"/>
        <w:position w:val="0"/>
        <w:u w:color="000000"/>
      </w:rPr>
    </w:lvl>
    <w:lvl w:ilvl="2">
      <w:start w:val="1"/>
      <w:numFmt w:val="decimalEnclosedCircle"/>
      <w:lvlText w:val="%3"/>
      <w:lvlJc w:val="left"/>
      <w:rPr>
        <w:color w:val="000000"/>
        <w:position w:val="0"/>
        <w:u w:color="000000"/>
      </w:rPr>
    </w:lvl>
    <w:lvl w:ilvl="3">
      <w:start w:val="1"/>
      <w:numFmt w:val="decimal"/>
      <w:lvlText w:val="%4."/>
      <w:lvlJc w:val="left"/>
      <w:rPr>
        <w:color w:val="000000"/>
        <w:position w:val="0"/>
        <w:u w:color="000000"/>
      </w:rPr>
    </w:lvl>
    <w:lvl w:ilvl="4">
      <w:start w:val="1"/>
      <w:numFmt w:val="aiueoFullWidth"/>
      <w:lvlText w:val="(%5)"/>
      <w:lvlJc w:val="left"/>
      <w:rPr>
        <w:color w:val="000000"/>
        <w:position w:val="0"/>
        <w:u w:color="000000"/>
      </w:rPr>
    </w:lvl>
    <w:lvl w:ilvl="5">
      <w:start w:val="1"/>
      <w:numFmt w:val="decimalEnclosedCircle"/>
      <w:lvlText w:val="%6"/>
      <w:lvlJc w:val="left"/>
      <w:rPr>
        <w:color w:val="000000"/>
        <w:position w:val="0"/>
        <w:u w:color="000000"/>
      </w:rPr>
    </w:lvl>
    <w:lvl w:ilvl="6">
      <w:start w:val="1"/>
      <w:numFmt w:val="decimal"/>
      <w:lvlText w:val="%7."/>
      <w:lvlJc w:val="left"/>
      <w:rPr>
        <w:color w:val="000000"/>
        <w:position w:val="0"/>
        <w:u w:color="000000"/>
      </w:rPr>
    </w:lvl>
    <w:lvl w:ilvl="7">
      <w:start w:val="1"/>
      <w:numFmt w:val="aiueoFullWidth"/>
      <w:lvlText w:val="(%8)"/>
      <w:lvlJc w:val="left"/>
      <w:rPr>
        <w:color w:val="000000"/>
        <w:position w:val="0"/>
        <w:u w:color="000000"/>
      </w:rPr>
    </w:lvl>
    <w:lvl w:ilvl="8">
      <w:start w:val="1"/>
      <w:numFmt w:val="decimalEnclosedCircle"/>
      <w:lvlText w:val="%9"/>
      <w:lvlJc w:val="left"/>
      <w:rPr>
        <w:color w:val="000000"/>
        <w:position w:val="0"/>
        <w:u w:color="000000"/>
      </w:rPr>
    </w:lvl>
  </w:abstractNum>
  <w:abstractNum w:abstractNumId="23">
    <w:nsid w:val="70C76064"/>
    <w:multiLevelType w:val="multilevel"/>
    <w:tmpl w:val="50787F8A"/>
    <w:lvl w:ilvl="0">
      <w:start w:val="1"/>
      <w:numFmt w:val="decimal"/>
      <w:lvlText w:val="(%1)"/>
      <w:lvlJc w:val="left"/>
      <w:rPr>
        <w:rFonts w:ascii="ＭＳ 明朝" w:eastAsia="ＭＳ 明朝" w:hAnsi="ＭＳ 明朝" w:cs="ＭＳ 明朝"/>
        <w:b/>
        <w:bCs/>
        <w:color w:val="000000"/>
        <w:position w:val="0"/>
        <w:u w:color="000000"/>
        <w:lang w:val="ja-JP" w:eastAsia="ja-JP"/>
      </w:rPr>
    </w:lvl>
    <w:lvl w:ilvl="1">
      <w:start w:val="1"/>
      <w:numFmt w:val="upperLetter"/>
      <w:lvlText w:val="%2)"/>
      <w:lvlJc w:val="left"/>
      <w:rPr>
        <w:rFonts w:ascii="Times Roman" w:eastAsia="Times Roman" w:hAnsi="Times Roman" w:cs="Times Roman"/>
        <w:b/>
        <w:bCs/>
        <w:color w:val="000000"/>
        <w:position w:val="0"/>
        <w:u w:color="000000"/>
        <w:lang w:val="ja-JP" w:eastAsia="ja-JP"/>
      </w:rPr>
    </w:lvl>
    <w:lvl w:ilvl="2">
      <w:start w:val="1"/>
      <w:numFmt w:val="decimalEnclosedCircle"/>
      <w:lvlText w:val="%3"/>
      <w:lvlJc w:val="left"/>
      <w:rPr>
        <w:rFonts w:ascii="ＭＳ 明朝" w:eastAsia="ＭＳ 明朝" w:hAnsi="ＭＳ 明朝" w:cs="ＭＳ 明朝"/>
        <w:b/>
        <w:bCs/>
        <w:color w:val="000000"/>
        <w:position w:val="0"/>
        <w:u w:color="000000"/>
        <w:lang w:val="ja-JP" w:eastAsia="ja-JP"/>
      </w:rPr>
    </w:lvl>
    <w:lvl w:ilvl="3">
      <w:start w:val="1"/>
      <w:numFmt w:val="bullet"/>
      <w:lvlText w:val="◎"/>
      <w:lvlJc w:val="left"/>
      <w:rPr>
        <w:rFonts w:ascii="ＭＳ 明朝" w:eastAsia="ＭＳ 明朝" w:hAnsi="ＭＳ 明朝" w:cs="ＭＳ 明朝"/>
        <w:b/>
        <w:bCs/>
        <w:color w:val="000000"/>
        <w:position w:val="0"/>
        <w:u w:color="000000"/>
        <w:lang w:val="ja-JP" w:eastAsia="ja-JP"/>
      </w:rPr>
    </w:lvl>
    <w:lvl w:ilvl="4">
      <w:start w:val="1"/>
      <w:numFmt w:val="aiueoFullWidth"/>
      <w:lvlText w:val="(%5)"/>
      <w:lvlJc w:val="left"/>
      <w:rPr>
        <w:rFonts w:ascii="ＭＳ 明朝" w:eastAsia="ＭＳ 明朝" w:hAnsi="ＭＳ 明朝" w:cs="ＭＳ 明朝"/>
        <w:b/>
        <w:bCs/>
        <w:color w:val="000000"/>
        <w:position w:val="0"/>
        <w:u w:color="000000"/>
        <w:lang w:val="ja-JP" w:eastAsia="ja-JP"/>
      </w:rPr>
    </w:lvl>
    <w:lvl w:ilvl="5">
      <w:start w:val="1"/>
      <w:numFmt w:val="decimalEnclosedCircle"/>
      <w:lvlText w:val="%6"/>
      <w:lvlJc w:val="left"/>
      <w:rPr>
        <w:rFonts w:ascii="ＭＳ 明朝" w:eastAsia="ＭＳ 明朝" w:hAnsi="ＭＳ 明朝" w:cs="ＭＳ 明朝"/>
        <w:b/>
        <w:bCs/>
        <w:color w:val="000000"/>
        <w:position w:val="0"/>
        <w:u w:color="000000"/>
        <w:lang w:val="ja-JP" w:eastAsia="ja-JP"/>
      </w:rPr>
    </w:lvl>
    <w:lvl w:ilvl="6">
      <w:start w:val="1"/>
      <w:numFmt w:val="decimal"/>
      <w:lvlText w:val="%7."/>
      <w:lvlJc w:val="left"/>
      <w:rPr>
        <w:rFonts w:ascii="ＭＳ 明朝" w:eastAsia="ＭＳ 明朝" w:hAnsi="ＭＳ 明朝" w:cs="ＭＳ 明朝"/>
        <w:b/>
        <w:bCs/>
        <w:color w:val="000000"/>
        <w:position w:val="0"/>
        <w:u w:color="000000"/>
        <w:lang w:val="ja-JP" w:eastAsia="ja-JP"/>
      </w:rPr>
    </w:lvl>
    <w:lvl w:ilvl="7">
      <w:start w:val="1"/>
      <w:numFmt w:val="aiueoFullWidth"/>
      <w:lvlText w:val="(%8)"/>
      <w:lvlJc w:val="left"/>
      <w:rPr>
        <w:rFonts w:ascii="ＭＳ 明朝" w:eastAsia="ＭＳ 明朝" w:hAnsi="ＭＳ 明朝" w:cs="ＭＳ 明朝"/>
        <w:b/>
        <w:bCs/>
        <w:color w:val="000000"/>
        <w:position w:val="0"/>
        <w:u w:color="000000"/>
        <w:lang w:val="ja-JP" w:eastAsia="ja-JP"/>
      </w:rPr>
    </w:lvl>
    <w:lvl w:ilvl="8">
      <w:start w:val="1"/>
      <w:numFmt w:val="decimalEnclosedCircle"/>
      <w:lvlText w:val="%9"/>
      <w:lvlJc w:val="left"/>
      <w:rPr>
        <w:rFonts w:ascii="ＭＳ 明朝" w:eastAsia="ＭＳ 明朝" w:hAnsi="ＭＳ 明朝" w:cs="ＭＳ 明朝"/>
        <w:b/>
        <w:bCs/>
        <w:color w:val="000000"/>
        <w:position w:val="0"/>
        <w:u w:color="000000"/>
        <w:lang w:val="ja-JP" w:eastAsia="ja-JP"/>
      </w:rPr>
    </w:lvl>
  </w:abstractNum>
  <w:abstractNum w:abstractNumId="24">
    <w:nsid w:val="77414759"/>
    <w:multiLevelType w:val="multilevel"/>
    <w:tmpl w:val="49D84FB2"/>
    <w:styleLink w:val="List11"/>
    <w:lvl w:ilvl="0">
      <w:start w:val="1"/>
      <w:numFmt w:val="decimal"/>
      <w:lvlText w:val="%1)"/>
      <w:lvlJc w:val="left"/>
      <w:rPr>
        <w:rFonts w:ascii="ＭＳ 明朝" w:eastAsia="ＭＳ 明朝" w:hAnsi="ＭＳ 明朝" w:cs="ＭＳ 明朝"/>
        <w:color w:val="000000"/>
        <w:position w:val="0"/>
        <w:u w:color="000000"/>
        <w:rtl w:val="0"/>
        <w:lang w:val="ja-JP" w:eastAsia="ja-JP"/>
      </w:rPr>
    </w:lvl>
    <w:lvl w:ilvl="1">
      <w:start w:val="1"/>
      <w:numFmt w:val="aiueoFullWidth"/>
      <w:lvlText w:val="(%2)"/>
      <w:lvlJc w:val="left"/>
      <w:rPr>
        <w:rFonts w:ascii="ＭＳ 明朝" w:eastAsia="ＭＳ 明朝" w:hAnsi="ＭＳ 明朝" w:cs="ＭＳ 明朝"/>
        <w:color w:val="000000"/>
        <w:position w:val="0"/>
        <w:u w:color="000000"/>
        <w:rtl w:val="0"/>
        <w:lang w:val="ja-JP" w:eastAsia="ja-JP"/>
      </w:rPr>
    </w:lvl>
    <w:lvl w:ilvl="2">
      <w:start w:val="1"/>
      <w:numFmt w:val="decimalEnclosedCircle"/>
      <w:lvlText w:val="%3"/>
      <w:lvlJc w:val="left"/>
      <w:rPr>
        <w:rFonts w:ascii="ＭＳ 明朝" w:eastAsia="ＭＳ 明朝" w:hAnsi="ＭＳ 明朝" w:cs="ＭＳ 明朝"/>
        <w:color w:val="000000"/>
        <w:position w:val="0"/>
        <w:u w:color="000000"/>
        <w:rtl w:val="0"/>
        <w:lang w:val="ja-JP" w:eastAsia="ja-JP"/>
      </w:rPr>
    </w:lvl>
    <w:lvl w:ilvl="3">
      <w:start w:val="1"/>
      <w:numFmt w:val="decimal"/>
      <w:lvlText w:val="%4."/>
      <w:lvlJc w:val="left"/>
      <w:rPr>
        <w:rFonts w:ascii="ＭＳ 明朝" w:eastAsia="ＭＳ 明朝" w:hAnsi="ＭＳ 明朝" w:cs="ＭＳ 明朝"/>
        <w:color w:val="000000"/>
        <w:position w:val="0"/>
        <w:u w:color="000000"/>
        <w:rtl w:val="0"/>
        <w:lang w:val="ja-JP" w:eastAsia="ja-JP"/>
      </w:rPr>
    </w:lvl>
    <w:lvl w:ilvl="4">
      <w:start w:val="1"/>
      <w:numFmt w:val="aiueoFullWidth"/>
      <w:lvlText w:val="(%5)"/>
      <w:lvlJc w:val="left"/>
      <w:rPr>
        <w:rFonts w:ascii="ＭＳ 明朝" w:eastAsia="ＭＳ 明朝" w:hAnsi="ＭＳ 明朝" w:cs="ＭＳ 明朝"/>
        <w:color w:val="000000"/>
        <w:position w:val="0"/>
        <w:u w:color="000000"/>
        <w:rtl w:val="0"/>
        <w:lang w:val="ja-JP" w:eastAsia="ja-JP"/>
      </w:rPr>
    </w:lvl>
    <w:lvl w:ilvl="5">
      <w:start w:val="1"/>
      <w:numFmt w:val="decimalEnclosedCircle"/>
      <w:lvlText w:val="%6"/>
      <w:lvlJc w:val="left"/>
      <w:rPr>
        <w:rFonts w:ascii="ＭＳ 明朝" w:eastAsia="ＭＳ 明朝" w:hAnsi="ＭＳ 明朝" w:cs="ＭＳ 明朝"/>
        <w:color w:val="000000"/>
        <w:position w:val="0"/>
        <w:u w:color="000000"/>
        <w:rtl w:val="0"/>
        <w:lang w:val="ja-JP" w:eastAsia="ja-JP"/>
      </w:rPr>
    </w:lvl>
    <w:lvl w:ilvl="6">
      <w:start w:val="1"/>
      <w:numFmt w:val="decimal"/>
      <w:lvlText w:val="%7."/>
      <w:lvlJc w:val="left"/>
      <w:rPr>
        <w:rFonts w:ascii="ＭＳ 明朝" w:eastAsia="ＭＳ 明朝" w:hAnsi="ＭＳ 明朝" w:cs="ＭＳ 明朝"/>
        <w:color w:val="000000"/>
        <w:position w:val="0"/>
        <w:u w:color="000000"/>
        <w:rtl w:val="0"/>
        <w:lang w:val="ja-JP" w:eastAsia="ja-JP"/>
      </w:rPr>
    </w:lvl>
    <w:lvl w:ilvl="7">
      <w:start w:val="1"/>
      <w:numFmt w:val="aiueoFullWidth"/>
      <w:lvlText w:val="(%8)"/>
      <w:lvlJc w:val="left"/>
      <w:rPr>
        <w:rFonts w:ascii="ＭＳ 明朝" w:eastAsia="ＭＳ 明朝" w:hAnsi="ＭＳ 明朝" w:cs="ＭＳ 明朝"/>
        <w:color w:val="000000"/>
        <w:position w:val="0"/>
        <w:u w:color="000000"/>
        <w:rtl w:val="0"/>
        <w:lang w:val="ja-JP" w:eastAsia="ja-JP"/>
      </w:rPr>
    </w:lvl>
    <w:lvl w:ilvl="8">
      <w:start w:val="1"/>
      <w:numFmt w:val="decimalEnclosedCircle"/>
      <w:lvlText w:val="%9"/>
      <w:lvlJc w:val="left"/>
      <w:rPr>
        <w:rFonts w:ascii="ＭＳ 明朝" w:eastAsia="ＭＳ 明朝" w:hAnsi="ＭＳ 明朝" w:cs="ＭＳ 明朝"/>
        <w:color w:val="000000"/>
        <w:position w:val="0"/>
        <w:u w:color="000000"/>
        <w:rtl w:val="0"/>
        <w:lang w:val="ja-JP" w:eastAsia="ja-JP"/>
      </w:rPr>
    </w:lvl>
  </w:abstractNum>
  <w:abstractNum w:abstractNumId="25">
    <w:nsid w:val="77F71A88"/>
    <w:multiLevelType w:val="multilevel"/>
    <w:tmpl w:val="9C5AA07E"/>
    <w:styleLink w:val="List10"/>
    <w:lvl w:ilvl="0">
      <w:start w:val="1"/>
      <w:numFmt w:val="decimal"/>
      <w:lvlText w:val="%1)"/>
      <w:lvlJc w:val="left"/>
      <w:rPr>
        <w:color w:val="000000"/>
        <w:kern w:val="36"/>
        <w:position w:val="0"/>
        <w:u w:color="000000"/>
        <w:lang w:val="en-US"/>
      </w:rPr>
    </w:lvl>
    <w:lvl w:ilvl="1">
      <w:start w:val="1"/>
      <w:numFmt w:val="aiueoFullWidth"/>
      <w:lvlText w:val="(%2)"/>
      <w:lvlJc w:val="left"/>
      <w:rPr>
        <w:color w:val="000000"/>
        <w:kern w:val="36"/>
        <w:position w:val="0"/>
        <w:u w:color="000000"/>
        <w:lang w:val="en-US"/>
      </w:rPr>
    </w:lvl>
    <w:lvl w:ilvl="2">
      <w:start w:val="1"/>
      <w:numFmt w:val="decimalEnclosedCircle"/>
      <w:lvlText w:val="%3"/>
      <w:lvlJc w:val="left"/>
      <w:rPr>
        <w:color w:val="000000"/>
        <w:kern w:val="36"/>
        <w:position w:val="0"/>
        <w:u w:color="000000"/>
        <w:lang w:val="en-US"/>
      </w:rPr>
    </w:lvl>
    <w:lvl w:ilvl="3">
      <w:start w:val="1"/>
      <w:numFmt w:val="decimal"/>
      <w:lvlText w:val="%4."/>
      <w:lvlJc w:val="left"/>
      <w:rPr>
        <w:color w:val="000000"/>
        <w:kern w:val="36"/>
        <w:position w:val="0"/>
        <w:u w:color="000000"/>
        <w:lang w:val="en-US"/>
      </w:rPr>
    </w:lvl>
    <w:lvl w:ilvl="4">
      <w:start w:val="1"/>
      <w:numFmt w:val="aiueoFullWidth"/>
      <w:lvlText w:val="(%5)"/>
      <w:lvlJc w:val="left"/>
      <w:rPr>
        <w:color w:val="000000"/>
        <w:kern w:val="36"/>
        <w:position w:val="0"/>
        <w:u w:color="000000"/>
        <w:lang w:val="en-US"/>
      </w:rPr>
    </w:lvl>
    <w:lvl w:ilvl="5">
      <w:start w:val="1"/>
      <w:numFmt w:val="decimalEnclosedCircle"/>
      <w:lvlText w:val="%6"/>
      <w:lvlJc w:val="left"/>
      <w:rPr>
        <w:color w:val="000000"/>
        <w:kern w:val="36"/>
        <w:position w:val="0"/>
        <w:u w:color="000000"/>
        <w:lang w:val="en-US"/>
      </w:rPr>
    </w:lvl>
    <w:lvl w:ilvl="6">
      <w:start w:val="1"/>
      <w:numFmt w:val="decimal"/>
      <w:lvlText w:val="%7."/>
      <w:lvlJc w:val="left"/>
      <w:rPr>
        <w:color w:val="000000"/>
        <w:kern w:val="36"/>
        <w:position w:val="0"/>
        <w:u w:color="000000"/>
        <w:lang w:val="en-US"/>
      </w:rPr>
    </w:lvl>
    <w:lvl w:ilvl="7">
      <w:start w:val="1"/>
      <w:numFmt w:val="aiueoFullWidth"/>
      <w:lvlText w:val="(%8)"/>
      <w:lvlJc w:val="left"/>
      <w:rPr>
        <w:color w:val="000000"/>
        <w:kern w:val="36"/>
        <w:position w:val="0"/>
        <w:u w:color="000000"/>
        <w:lang w:val="en-US"/>
      </w:rPr>
    </w:lvl>
    <w:lvl w:ilvl="8">
      <w:start w:val="1"/>
      <w:numFmt w:val="decimalEnclosedCircle"/>
      <w:lvlText w:val="%9"/>
      <w:lvlJc w:val="left"/>
      <w:rPr>
        <w:color w:val="000000"/>
        <w:kern w:val="36"/>
        <w:position w:val="0"/>
        <w:u w:color="000000"/>
        <w:lang w:val="en-US"/>
      </w:rPr>
    </w:lvl>
  </w:abstractNum>
  <w:abstractNum w:abstractNumId="26">
    <w:nsid w:val="7EAF4304"/>
    <w:multiLevelType w:val="multilevel"/>
    <w:tmpl w:val="5F34CFD8"/>
    <w:styleLink w:val="List15"/>
    <w:lvl w:ilvl="0">
      <w:start w:val="1"/>
      <w:numFmt w:val="decimal"/>
      <w:lvlText w:val="%1)"/>
      <w:lvlJc w:val="left"/>
      <w:rPr>
        <w:rFonts w:ascii="ＭＳ 明朝" w:eastAsia="ＭＳ 明朝" w:hAnsi="ＭＳ 明朝" w:cs="ＭＳ 明朝"/>
        <w:color w:val="000000"/>
        <w:position w:val="0"/>
        <w:u w:color="000000"/>
        <w:rtl w:val="0"/>
        <w:lang w:val="ja-JP" w:eastAsia="ja-JP"/>
      </w:rPr>
    </w:lvl>
    <w:lvl w:ilvl="1">
      <w:start w:val="1"/>
      <w:numFmt w:val="aiueoFullWidth"/>
      <w:lvlText w:val="(%2)"/>
      <w:lvlJc w:val="left"/>
      <w:rPr>
        <w:rFonts w:ascii="ＭＳ 明朝" w:eastAsia="ＭＳ 明朝" w:hAnsi="ＭＳ 明朝" w:cs="ＭＳ 明朝"/>
        <w:color w:val="000000"/>
        <w:position w:val="0"/>
        <w:u w:color="000000"/>
        <w:rtl w:val="0"/>
        <w:lang w:val="ja-JP" w:eastAsia="ja-JP"/>
      </w:rPr>
    </w:lvl>
    <w:lvl w:ilvl="2">
      <w:start w:val="1"/>
      <w:numFmt w:val="decimalEnclosedCircle"/>
      <w:lvlText w:val="%3"/>
      <w:lvlJc w:val="left"/>
      <w:rPr>
        <w:rFonts w:ascii="ＭＳ 明朝" w:eastAsia="ＭＳ 明朝" w:hAnsi="ＭＳ 明朝" w:cs="ＭＳ 明朝"/>
        <w:color w:val="000000"/>
        <w:position w:val="0"/>
        <w:u w:color="000000"/>
        <w:rtl w:val="0"/>
        <w:lang w:val="ja-JP" w:eastAsia="ja-JP"/>
      </w:rPr>
    </w:lvl>
    <w:lvl w:ilvl="3">
      <w:start w:val="1"/>
      <w:numFmt w:val="decimal"/>
      <w:lvlText w:val="%4."/>
      <w:lvlJc w:val="left"/>
      <w:rPr>
        <w:rFonts w:ascii="ＭＳ 明朝" w:eastAsia="ＭＳ 明朝" w:hAnsi="ＭＳ 明朝" w:cs="ＭＳ 明朝"/>
        <w:color w:val="000000"/>
        <w:position w:val="0"/>
        <w:u w:color="000000"/>
        <w:rtl w:val="0"/>
        <w:lang w:val="ja-JP" w:eastAsia="ja-JP"/>
      </w:rPr>
    </w:lvl>
    <w:lvl w:ilvl="4">
      <w:start w:val="1"/>
      <w:numFmt w:val="aiueoFullWidth"/>
      <w:lvlText w:val="(%5)"/>
      <w:lvlJc w:val="left"/>
      <w:rPr>
        <w:rFonts w:ascii="ＭＳ 明朝" w:eastAsia="ＭＳ 明朝" w:hAnsi="ＭＳ 明朝" w:cs="ＭＳ 明朝"/>
        <w:color w:val="000000"/>
        <w:position w:val="0"/>
        <w:u w:color="000000"/>
        <w:rtl w:val="0"/>
        <w:lang w:val="ja-JP" w:eastAsia="ja-JP"/>
      </w:rPr>
    </w:lvl>
    <w:lvl w:ilvl="5">
      <w:start w:val="1"/>
      <w:numFmt w:val="decimalEnclosedCircle"/>
      <w:lvlText w:val="%6"/>
      <w:lvlJc w:val="left"/>
      <w:rPr>
        <w:rFonts w:ascii="ＭＳ 明朝" w:eastAsia="ＭＳ 明朝" w:hAnsi="ＭＳ 明朝" w:cs="ＭＳ 明朝"/>
        <w:color w:val="000000"/>
        <w:position w:val="0"/>
        <w:u w:color="000000"/>
        <w:rtl w:val="0"/>
        <w:lang w:val="ja-JP" w:eastAsia="ja-JP"/>
      </w:rPr>
    </w:lvl>
    <w:lvl w:ilvl="6">
      <w:start w:val="1"/>
      <w:numFmt w:val="decimal"/>
      <w:lvlText w:val="%7."/>
      <w:lvlJc w:val="left"/>
      <w:rPr>
        <w:rFonts w:ascii="ＭＳ 明朝" w:eastAsia="ＭＳ 明朝" w:hAnsi="ＭＳ 明朝" w:cs="ＭＳ 明朝"/>
        <w:color w:val="000000"/>
        <w:position w:val="0"/>
        <w:u w:color="000000"/>
        <w:rtl w:val="0"/>
        <w:lang w:val="ja-JP" w:eastAsia="ja-JP"/>
      </w:rPr>
    </w:lvl>
    <w:lvl w:ilvl="7">
      <w:start w:val="1"/>
      <w:numFmt w:val="aiueoFullWidth"/>
      <w:lvlText w:val="(%8)"/>
      <w:lvlJc w:val="left"/>
      <w:rPr>
        <w:rFonts w:ascii="ＭＳ 明朝" w:eastAsia="ＭＳ 明朝" w:hAnsi="ＭＳ 明朝" w:cs="ＭＳ 明朝"/>
        <w:color w:val="000000"/>
        <w:position w:val="0"/>
        <w:u w:color="000000"/>
        <w:rtl w:val="0"/>
        <w:lang w:val="ja-JP" w:eastAsia="ja-JP"/>
      </w:rPr>
    </w:lvl>
    <w:lvl w:ilvl="8">
      <w:start w:val="1"/>
      <w:numFmt w:val="decimalEnclosedCircle"/>
      <w:lvlText w:val="%9"/>
      <w:lvlJc w:val="left"/>
      <w:rPr>
        <w:rFonts w:ascii="ＭＳ 明朝" w:eastAsia="ＭＳ 明朝" w:hAnsi="ＭＳ 明朝" w:cs="ＭＳ 明朝"/>
        <w:color w:val="000000"/>
        <w:position w:val="0"/>
        <w:u w:color="000000"/>
        <w:rtl w:val="0"/>
        <w:lang w:val="ja-JP" w:eastAsia="ja-JP"/>
      </w:rPr>
    </w:lvl>
  </w:abstractNum>
  <w:num w:numId="1">
    <w:abstractNumId w:val="9"/>
    <w:lvlOverride w:ilvl="0">
      <w:lvl w:ilvl="0">
        <w:start w:val="1"/>
        <w:numFmt w:val="upperRoman"/>
        <w:lvlText w:val="%1."/>
        <w:lvlJc w:val="left"/>
        <w:rPr>
          <w:rFonts w:ascii="Century" w:eastAsia="ＭＳ ゴシック" w:hAnsi="Century" w:cs="ＭＳ ゴシック" w:hint="default"/>
          <w:b/>
          <w:color w:val="000000"/>
          <w:position w:val="0"/>
          <w:u w:color="000000"/>
          <w:rtl w:val="0"/>
          <w:lang w:val="ja-JP" w:eastAsia="ja-JP"/>
        </w:rPr>
      </w:lvl>
    </w:lvlOverride>
  </w:num>
  <w:num w:numId="2">
    <w:abstractNumId w:val="21"/>
    <w:lvlOverride w:ilvl="0">
      <w:lvl w:ilvl="0">
        <w:start w:val="1"/>
        <w:numFmt w:val="decimal"/>
        <w:lvlText w:val="%1."/>
        <w:lvlJc w:val="left"/>
        <w:pPr>
          <w:tabs>
            <w:tab w:val="num" w:pos="480"/>
          </w:tabs>
          <w:ind w:left="480" w:hanging="480"/>
        </w:pPr>
        <w:rPr>
          <w:rFonts w:ascii="Century" w:eastAsia="Arial" w:hAnsi="Century" w:cs="Arial" w:hint="default"/>
          <w:b/>
          <w:bCs/>
          <w:color w:val="000000"/>
          <w:position w:val="0"/>
          <w:sz w:val="22"/>
          <w:szCs w:val="22"/>
          <w:u w:color="000000"/>
          <w:lang w:val="ja-JP" w:eastAsia="ja-JP"/>
        </w:rPr>
      </w:lvl>
    </w:lvlOverride>
  </w:num>
  <w:num w:numId="3">
    <w:abstractNumId w:val="8"/>
  </w:num>
  <w:num w:numId="4">
    <w:abstractNumId w:val="14"/>
  </w:num>
  <w:num w:numId="5">
    <w:abstractNumId w:val="22"/>
  </w:num>
  <w:num w:numId="6">
    <w:abstractNumId w:val="11"/>
  </w:num>
  <w:num w:numId="7">
    <w:abstractNumId w:val="23"/>
  </w:num>
  <w:num w:numId="8">
    <w:abstractNumId w:val="3"/>
  </w:num>
  <w:num w:numId="9">
    <w:abstractNumId w:val="4"/>
  </w:num>
  <w:num w:numId="10">
    <w:abstractNumId w:val="7"/>
  </w:num>
  <w:num w:numId="11">
    <w:abstractNumId w:val="13"/>
  </w:num>
  <w:num w:numId="12">
    <w:abstractNumId w:val="25"/>
    <w:lvlOverride w:ilvl="0">
      <w:lvl w:ilvl="0">
        <w:start w:val="1"/>
        <w:numFmt w:val="decimal"/>
        <w:lvlText w:val="%1)"/>
        <w:lvlJc w:val="left"/>
        <w:rPr>
          <w:b w:val="0"/>
          <w:color w:val="000000"/>
          <w:kern w:val="36"/>
          <w:position w:val="0"/>
          <w:u w:color="000000"/>
          <w:lang w:val="en-US"/>
        </w:rPr>
      </w:lvl>
    </w:lvlOverride>
  </w:num>
  <w:num w:numId="13">
    <w:abstractNumId w:val="15"/>
  </w:num>
  <w:num w:numId="14">
    <w:abstractNumId w:val="24"/>
    <w:lvlOverride w:ilvl="0">
      <w:lvl w:ilvl="0">
        <w:start w:val="1"/>
        <w:numFmt w:val="decimal"/>
        <w:lvlText w:val="%1)"/>
        <w:lvlJc w:val="left"/>
        <w:rPr>
          <w:rFonts w:ascii="Century" w:eastAsia="ＭＳ 明朝" w:hAnsi="Century" w:cs="ＭＳ 明朝" w:hint="default"/>
          <w:color w:val="000000"/>
          <w:position w:val="0"/>
          <w:u w:color="000000"/>
          <w:rtl w:val="0"/>
          <w:lang w:val="ja-JP" w:eastAsia="ja-JP"/>
        </w:rPr>
      </w:lvl>
    </w:lvlOverride>
  </w:num>
  <w:num w:numId="15">
    <w:abstractNumId w:val="16"/>
    <w:lvlOverride w:ilvl="0">
      <w:lvl w:ilvl="0">
        <w:start w:val="1"/>
        <w:numFmt w:val="decimal"/>
        <w:lvlText w:val="%1)"/>
        <w:lvlJc w:val="left"/>
        <w:rPr>
          <w:rFonts w:ascii="Century" w:eastAsia="ＭＳ 明朝" w:hAnsi="Century" w:cs="ＭＳ 明朝" w:hint="default"/>
          <w:color w:val="000000"/>
          <w:position w:val="0"/>
          <w:u w:color="000000"/>
          <w:rtl w:val="0"/>
          <w:lang w:val="ja-JP" w:eastAsia="ja-JP"/>
        </w:rPr>
      </w:lvl>
    </w:lvlOverride>
  </w:num>
  <w:num w:numId="16">
    <w:abstractNumId w:val="5"/>
    <w:lvlOverride w:ilvl="0">
      <w:lvl w:ilvl="0">
        <w:start w:val="1"/>
        <w:numFmt w:val="decimal"/>
        <w:lvlText w:val="%1)"/>
        <w:lvlJc w:val="left"/>
        <w:rPr>
          <w:rFonts w:ascii="Century" w:eastAsia="ＭＳ 明朝" w:hAnsi="Century" w:cs="ＭＳ 明朝" w:hint="default"/>
          <w:color w:val="000000"/>
          <w:position w:val="0"/>
          <w:u w:color="000000"/>
          <w:rtl w:val="0"/>
          <w:lang w:val="ja-JP" w:eastAsia="ja-JP"/>
        </w:rPr>
      </w:lvl>
    </w:lvlOverride>
  </w:num>
  <w:num w:numId="17">
    <w:abstractNumId w:val="20"/>
  </w:num>
  <w:num w:numId="18">
    <w:abstractNumId w:val="26"/>
    <w:lvlOverride w:ilvl="0">
      <w:lvl w:ilvl="0">
        <w:start w:val="1"/>
        <w:numFmt w:val="decimal"/>
        <w:lvlText w:val="%1)"/>
        <w:lvlJc w:val="left"/>
        <w:rPr>
          <w:rFonts w:ascii="Century" w:eastAsia="ＭＳ 明朝" w:hAnsi="Century" w:cs="ＭＳ 明朝" w:hint="default"/>
          <w:color w:val="000000"/>
          <w:position w:val="0"/>
          <w:u w:color="000000"/>
          <w:rtl w:val="0"/>
          <w:lang w:val="ja-JP" w:eastAsia="ja-JP"/>
        </w:rPr>
      </w:lvl>
    </w:lvlOverride>
  </w:num>
  <w:num w:numId="19">
    <w:abstractNumId w:val="6"/>
    <w:lvlOverride w:ilvl="0">
      <w:lvl w:ilvl="0">
        <w:start w:val="1"/>
        <w:numFmt w:val="decimal"/>
        <w:lvlText w:val="%1)"/>
        <w:lvlJc w:val="left"/>
        <w:rPr>
          <w:rFonts w:ascii="Century" w:eastAsia="ＭＳ 明朝" w:hAnsi="Century" w:cs="ＭＳ 明朝" w:hint="default"/>
          <w:color w:val="000000"/>
          <w:position w:val="0"/>
          <w:u w:color="000000"/>
          <w:rtl w:val="0"/>
          <w:lang w:val="ja-JP" w:eastAsia="ja-JP"/>
        </w:rPr>
      </w:lvl>
    </w:lvlOverride>
  </w:num>
  <w:num w:numId="20">
    <w:abstractNumId w:val="1"/>
  </w:num>
  <w:num w:numId="21">
    <w:abstractNumId w:val="10"/>
  </w:num>
  <w:num w:numId="22">
    <w:abstractNumId w:val="17"/>
  </w:num>
  <w:num w:numId="23">
    <w:abstractNumId w:val="12"/>
  </w:num>
  <w:num w:numId="24">
    <w:abstractNumId w:val="19"/>
  </w:num>
  <w:num w:numId="25">
    <w:abstractNumId w:val="0"/>
  </w:num>
  <w:num w:numId="26">
    <w:abstractNumId w:val="18"/>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num>
  <w:num w:numId="29">
    <w:abstractNumId w:val="5"/>
  </w:num>
  <w:num w:numId="30">
    <w:abstractNumId w:val="6"/>
  </w:num>
  <w:num w:numId="31">
    <w:abstractNumId w:val="16"/>
  </w:num>
  <w:num w:numId="32">
    <w:abstractNumId w:val="24"/>
  </w:num>
  <w:num w:numId="33">
    <w:abstractNumId w:val="25"/>
  </w:num>
  <w:num w:numId="34">
    <w:abstractNumId w:val="26"/>
  </w:num>
  <w:num w:numId="35">
    <w:abstractNumId w:val="9"/>
  </w:num>
  <w:num w:numId="36">
    <w:abstractNumId w:val="21"/>
  </w:num>
  <w:numIdMacAtCleanup w:val="1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ecretary">
    <w15:presenceInfo w15:providerId="None" w15:userId="Secreta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revisionView w:markup="0"/>
  <w:defaultTabStop w:val="51"/>
  <w:drawingGridHorizontalSpacing w:val="110"/>
  <w:drawingGridVerticalSpacing w:val="152"/>
  <w:displayHorizontalDrawingGridEvery w:val="2"/>
  <w:displayVertic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0B01"/>
    <w:rsid w:val="00005924"/>
    <w:rsid w:val="00015665"/>
    <w:rsid w:val="000162E3"/>
    <w:rsid w:val="00033F63"/>
    <w:rsid w:val="00041333"/>
    <w:rsid w:val="000431EC"/>
    <w:rsid w:val="0006113C"/>
    <w:rsid w:val="00062350"/>
    <w:rsid w:val="00070120"/>
    <w:rsid w:val="00072FAA"/>
    <w:rsid w:val="00073D9F"/>
    <w:rsid w:val="00094955"/>
    <w:rsid w:val="000A05AB"/>
    <w:rsid w:val="000A1F58"/>
    <w:rsid w:val="000A4822"/>
    <w:rsid w:val="000A6815"/>
    <w:rsid w:val="000A78A8"/>
    <w:rsid w:val="000B4BBC"/>
    <w:rsid w:val="000B75B3"/>
    <w:rsid w:val="000C1590"/>
    <w:rsid w:val="000C369A"/>
    <w:rsid w:val="000C37F0"/>
    <w:rsid w:val="000C39AB"/>
    <w:rsid w:val="000C4749"/>
    <w:rsid w:val="000C62EA"/>
    <w:rsid w:val="000C7F41"/>
    <w:rsid w:val="000D2B5F"/>
    <w:rsid w:val="000E3FAD"/>
    <w:rsid w:val="000F4BE2"/>
    <w:rsid w:val="000F62CC"/>
    <w:rsid w:val="001020C5"/>
    <w:rsid w:val="00107FAC"/>
    <w:rsid w:val="00125625"/>
    <w:rsid w:val="0013249B"/>
    <w:rsid w:val="001346B9"/>
    <w:rsid w:val="001379C6"/>
    <w:rsid w:val="001424D3"/>
    <w:rsid w:val="001477CC"/>
    <w:rsid w:val="00155BFF"/>
    <w:rsid w:val="00173292"/>
    <w:rsid w:val="00173BDA"/>
    <w:rsid w:val="00187BB3"/>
    <w:rsid w:val="00191FFC"/>
    <w:rsid w:val="00196237"/>
    <w:rsid w:val="001A7A3E"/>
    <w:rsid w:val="001B3B9B"/>
    <w:rsid w:val="001C17EC"/>
    <w:rsid w:val="001C36C8"/>
    <w:rsid w:val="001C37C2"/>
    <w:rsid w:val="001C51C4"/>
    <w:rsid w:val="001D78A7"/>
    <w:rsid w:val="001E3386"/>
    <w:rsid w:val="001E55CC"/>
    <w:rsid w:val="001F096A"/>
    <w:rsid w:val="001F1FB3"/>
    <w:rsid w:val="001F6435"/>
    <w:rsid w:val="001F6B1F"/>
    <w:rsid w:val="002002DF"/>
    <w:rsid w:val="0021308F"/>
    <w:rsid w:val="0021309A"/>
    <w:rsid w:val="0021473C"/>
    <w:rsid w:val="0021770E"/>
    <w:rsid w:val="00232E2A"/>
    <w:rsid w:val="00232E3B"/>
    <w:rsid w:val="00240B8E"/>
    <w:rsid w:val="002456DC"/>
    <w:rsid w:val="00265012"/>
    <w:rsid w:val="00267C6D"/>
    <w:rsid w:val="00275C00"/>
    <w:rsid w:val="0028243A"/>
    <w:rsid w:val="002B0294"/>
    <w:rsid w:val="002D10C6"/>
    <w:rsid w:val="002D1470"/>
    <w:rsid w:val="002D48D9"/>
    <w:rsid w:val="002E3183"/>
    <w:rsid w:val="003022E4"/>
    <w:rsid w:val="003028DB"/>
    <w:rsid w:val="003046DB"/>
    <w:rsid w:val="00306482"/>
    <w:rsid w:val="00307104"/>
    <w:rsid w:val="00335567"/>
    <w:rsid w:val="003420C0"/>
    <w:rsid w:val="0034441F"/>
    <w:rsid w:val="00344FA7"/>
    <w:rsid w:val="00346CD4"/>
    <w:rsid w:val="00354EEF"/>
    <w:rsid w:val="00360157"/>
    <w:rsid w:val="00365A15"/>
    <w:rsid w:val="0036661E"/>
    <w:rsid w:val="00372258"/>
    <w:rsid w:val="0037282D"/>
    <w:rsid w:val="00381454"/>
    <w:rsid w:val="0038413A"/>
    <w:rsid w:val="003851EB"/>
    <w:rsid w:val="003B067E"/>
    <w:rsid w:val="003B2D65"/>
    <w:rsid w:val="003C4C78"/>
    <w:rsid w:val="003D2733"/>
    <w:rsid w:val="003D731E"/>
    <w:rsid w:val="003E214E"/>
    <w:rsid w:val="003E32F9"/>
    <w:rsid w:val="003E5319"/>
    <w:rsid w:val="003F3C83"/>
    <w:rsid w:val="00400ECB"/>
    <w:rsid w:val="0041342C"/>
    <w:rsid w:val="004269B4"/>
    <w:rsid w:val="0043615D"/>
    <w:rsid w:val="004456F7"/>
    <w:rsid w:val="00450B4E"/>
    <w:rsid w:val="00456CF8"/>
    <w:rsid w:val="004576B8"/>
    <w:rsid w:val="00463B78"/>
    <w:rsid w:val="0046526F"/>
    <w:rsid w:val="00466A07"/>
    <w:rsid w:val="0048145C"/>
    <w:rsid w:val="00482136"/>
    <w:rsid w:val="0048446B"/>
    <w:rsid w:val="004864E5"/>
    <w:rsid w:val="00496132"/>
    <w:rsid w:val="00497AD6"/>
    <w:rsid w:val="004A3AE8"/>
    <w:rsid w:val="004B4B2E"/>
    <w:rsid w:val="004B7511"/>
    <w:rsid w:val="004C09AC"/>
    <w:rsid w:val="004C14D7"/>
    <w:rsid w:val="004C158B"/>
    <w:rsid w:val="004C7DC0"/>
    <w:rsid w:val="004D35F7"/>
    <w:rsid w:val="004E5164"/>
    <w:rsid w:val="004F4CC9"/>
    <w:rsid w:val="005008EA"/>
    <w:rsid w:val="0050503A"/>
    <w:rsid w:val="00512043"/>
    <w:rsid w:val="005144B4"/>
    <w:rsid w:val="00527D94"/>
    <w:rsid w:val="0053061A"/>
    <w:rsid w:val="0053079A"/>
    <w:rsid w:val="00532B39"/>
    <w:rsid w:val="005410CF"/>
    <w:rsid w:val="005436D3"/>
    <w:rsid w:val="00550410"/>
    <w:rsid w:val="00550B01"/>
    <w:rsid w:val="00556149"/>
    <w:rsid w:val="00565A7E"/>
    <w:rsid w:val="00581CE2"/>
    <w:rsid w:val="005846B0"/>
    <w:rsid w:val="00586AEE"/>
    <w:rsid w:val="00594737"/>
    <w:rsid w:val="0059724D"/>
    <w:rsid w:val="005A3905"/>
    <w:rsid w:val="005A6DBC"/>
    <w:rsid w:val="005B0C54"/>
    <w:rsid w:val="005D0D16"/>
    <w:rsid w:val="005D10F6"/>
    <w:rsid w:val="005D167C"/>
    <w:rsid w:val="005D49A1"/>
    <w:rsid w:val="005D61F3"/>
    <w:rsid w:val="005D7B5A"/>
    <w:rsid w:val="005E189A"/>
    <w:rsid w:val="005E39D7"/>
    <w:rsid w:val="005F198B"/>
    <w:rsid w:val="005F4B1A"/>
    <w:rsid w:val="00606ABC"/>
    <w:rsid w:val="00611504"/>
    <w:rsid w:val="0061265D"/>
    <w:rsid w:val="006174EF"/>
    <w:rsid w:val="00620656"/>
    <w:rsid w:val="00625970"/>
    <w:rsid w:val="00626E03"/>
    <w:rsid w:val="00640059"/>
    <w:rsid w:val="00654AE6"/>
    <w:rsid w:val="00663EE0"/>
    <w:rsid w:val="00681B73"/>
    <w:rsid w:val="00684362"/>
    <w:rsid w:val="006877A7"/>
    <w:rsid w:val="006879ED"/>
    <w:rsid w:val="006A22F7"/>
    <w:rsid w:val="006A7D8D"/>
    <w:rsid w:val="006B0650"/>
    <w:rsid w:val="006B0832"/>
    <w:rsid w:val="006C406D"/>
    <w:rsid w:val="006C53FD"/>
    <w:rsid w:val="006E440D"/>
    <w:rsid w:val="006F17B7"/>
    <w:rsid w:val="006F53E1"/>
    <w:rsid w:val="0070496B"/>
    <w:rsid w:val="00706ED9"/>
    <w:rsid w:val="0070755B"/>
    <w:rsid w:val="007101AC"/>
    <w:rsid w:val="00712A9C"/>
    <w:rsid w:val="0072033F"/>
    <w:rsid w:val="00725008"/>
    <w:rsid w:val="00726784"/>
    <w:rsid w:val="0073265A"/>
    <w:rsid w:val="00741568"/>
    <w:rsid w:val="00770C55"/>
    <w:rsid w:val="00773EC4"/>
    <w:rsid w:val="007743ED"/>
    <w:rsid w:val="00786106"/>
    <w:rsid w:val="007A134C"/>
    <w:rsid w:val="007A6F9B"/>
    <w:rsid w:val="007B1EB2"/>
    <w:rsid w:val="007B1F9C"/>
    <w:rsid w:val="007B3B6E"/>
    <w:rsid w:val="007D2664"/>
    <w:rsid w:val="007E71B3"/>
    <w:rsid w:val="007E7B60"/>
    <w:rsid w:val="007F3118"/>
    <w:rsid w:val="007F567B"/>
    <w:rsid w:val="00800A1E"/>
    <w:rsid w:val="00806DA1"/>
    <w:rsid w:val="00807115"/>
    <w:rsid w:val="008166B7"/>
    <w:rsid w:val="00825EE3"/>
    <w:rsid w:val="00833C2D"/>
    <w:rsid w:val="008419FF"/>
    <w:rsid w:val="00846782"/>
    <w:rsid w:val="00857736"/>
    <w:rsid w:val="00861268"/>
    <w:rsid w:val="008629AC"/>
    <w:rsid w:val="008636C6"/>
    <w:rsid w:val="008658F2"/>
    <w:rsid w:val="008679F0"/>
    <w:rsid w:val="00891C5B"/>
    <w:rsid w:val="00895EC5"/>
    <w:rsid w:val="008972AB"/>
    <w:rsid w:val="008B668B"/>
    <w:rsid w:val="008D6CA2"/>
    <w:rsid w:val="008F1A8F"/>
    <w:rsid w:val="00903EFA"/>
    <w:rsid w:val="009106B2"/>
    <w:rsid w:val="00912D05"/>
    <w:rsid w:val="00914649"/>
    <w:rsid w:val="00914FA8"/>
    <w:rsid w:val="00915165"/>
    <w:rsid w:val="00917B4F"/>
    <w:rsid w:val="00926FA4"/>
    <w:rsid w:val="00934F76"/>
    <w:rsid w:val="009356C2"/>
    <w:rsid w:val="0093581A"/>
    <w:rsid w:val="009375C6"/>
    <w:rsid w:val="00943465"/>
    <w:rsid w:val="009457D7"/>
    <w:rsid w:val="00950B6F"/>
    <w:rsid w:val="00951AB6"/>
    <w:rsid w:val="009567EA"/>
    <w:rsid w:val="00970FC4"/>
    <w:rsid w:val="0098159B"/>
    <w:rsid w:val="00986258"/>
    <w:rsid w:val="00994AA9"/>
    <w:rsid w:val="009A752D"/>
    <w:rsid w:val="009B0316"/>
    <w:rsid w:val="009B3DA9"/>
    <w:rsid w:val="009B4B59"/>
    <w:rsid w:val="009B5C96"/>
    <w:rsid w:val="009C646E"/>
    <w:rsid w:val="009D393E"/>
    <w:rsid w:val="009D499E"/>
    <w:rsid w:val="009F7A08"/>
    <w:rsid w:val="00A02B50"/>
    <w:rsid w:val="00A056CF"/>
    <w:rsid w:val="00A10559"/>
    <w:rsid w:val="00A2080B"/>
    <w:rsid w:val="00A22C44"/>
    <w:rsid w:val="00A253B0"/>
    <w:rsid w:val="00A30AEB"/>
    <w:rsid w:val="00A36D53"/>
    <w:rsid w:val="00A4304A"/>
    <w:rsid w:val="00A47E64"/>
    <w:rsid w:val="00A50DAE"/>
    <w:rsid w:val="00A52579"/>
    <w:rsid w:val="00A61C89"/>
    <w:rsid w:val="00A70AFC"/>
    <w:rsid w:val="00A71360"/>
    <w:rsid w:val="00A826F5"/>
    <w:rsid w:val="00A828E4"/>
    <w:rsid w:val="00A83B2E"/>
    <w:rsid w:val="00A84BB9"/>
    <w:rsid w:val="00A91C07"/>
    <w:rsid w:val="00A94C35"/>
    <w:rsid w:val="00AB69FD"/>
    <w:rsid w:val="00AC0C16"/>
    <w:rsid w:val="00AC3004"/>
    <w:rsid w:val="00AD069C"/>
    <w:rsid w:val="00AD28AF"/>
    <w:rsid w:val="00AD60E3"/>
    <w:rsid w:val="00AE4FAA"/>
    <w:rsid w:val="00AF1F42"/>
    <w:rsid w:val="00AF319E"/>
    <w:rsid w:val="00AF5C32"/>
    <w:rsid w:val="00AF637A"/>
    <w:rsid w:val="00B0540E"/>
    <w:rsid w:val="00B11D3A"/>
    <w:rsid w:val="00B22948"/>
    <w:rsid w:val="00B25D6E"/>
    <w:rsid w:val="00B3012E"/>
    <w:rsid w:val="00B31141"/>
    <w:rsid w:val="00B3442D"/>
    <w:rsid w:val="00B41C94"/>
    <w:rsid w:val="00B41E08"/>
    <w:rsid w:val="00B43678"/>
    <w:rsid w:val="00B45DC2"/>
    <w:rsid w:val="00B51440"/>
    <w:rsid w:val="00B52BB5"/>
    <w:rsid w:val="00B52E58"/>
    <w:rsid w:val="00B54667"/>
    <w:rsid w:val="00B72F79"/>
    <w:rsid w:val="00B86EF1"/>
    <w:rsid w:val="00B87E25"/>
    <w:rsid w:val="00B905D7"/>
    <w:rsid w:val="00B919FB"/>
    <w:rsid w:val="00B942D4"/>
    <w:rsid w:val="00B9653A"/>
    <w:rsid w:val="00BA28CD"/>
    <w:rsid w:val="00BA2AA8"/>
    <w:rsid w:val="00BA4B0D"/>
    <w:rsid w:val="00BB1707"/>
    <w:rsid w:val="00BB7769"/>
    <w:rsid w:val="00BE09B7"/>
    <w:rsid w:val="00BE4F7F"/>
    <w:rsid w:val="00BF7EF7"/>
    <w:rsid w:val="00C05891"/>
    <w:rsid w:val="00C20ED1"/>
    <w:rsid w:val="00C32104"/>
    <w:rsid w:val="00C40826"/>
    <w:rsid w:val="00C44900"/>
    <w:rsid w:val="00C52C65"/>
    <w:rsid w:val="00C6361F"/>
    <w:rsid w:val="00C829EC"/>
    <w:rsid w:val="00C83918"/>
    <w:rsid w:val="00C9195B"/>
    <w:rsid w:val="00CA1671"/>
    <w:rsid w:val="00CB6213"/>
    <w:rsid w:val="00CC1D9D"/>
    <w:rsid w:val="00CD2544"/>
    <w:rsid w:val="00CE41F5"/>
    <w:rsid w:val="00CE4570"/>
    <w:rsid w:val="00CE7EE2"/>
    <w:rsid w:val="00CF780B"/>
    <w:rsid w:val="00CF7986"/>
    <w:rsid w:val="00D02D6E"/>
    <w:rsid w:val="00D04C76"/>
    <w:rsid w:val="00D104B4"/>
    <w:rsid w:val="00D23822"/>
    <w:rsid w:val="00D266C5"/>
    <w:rsid w:val="00D31AEE"/>
    <w:rsid w:val="00D3273E"/>
    <w:rsid w:val="00D32DBC"/>
    <w:rsid w:val="00D40109"/>
    <w:rsid w:val="00D53A71"/>
    <w:rsid w:val="00D561ED"/>
    <w:rsid w:val="00D63F79"/>
    <w:rsid w:val="00D706CA"/>
    <w:rsid w:val="00D733B6"/>
    <w:rsid w:val="00D73CA3"/>
    <w:rsid w:val="00D8485A"/>
    <w:rsid w:val="00D867A6"/>
    <w:rsid w:val="00D90B3D"/>
    <w:rsid w:val="00D917C8"/>
    <w:rsid w:val="00D97E66"/>
    <w:rsid w:val="00DA1FC3"/>
    <w:rsid w:val="00DB5292"/>
    <w:rsid w:val="00DC0E41"/>
    <w:rsid w:val="00DD2C5D"/>
    <w:rsid w:val="00DE3049"/>
    <w:rsid w:val="00E00BDD"/>
    <w:rsid w:val="00E11A71"/>
    <w:rsid w:val="00E13F99"/>
    <w:rsid w:val="00E15FA5"/>
    <w:rsid w:val="00E16156"/>
    <w:rsid w:val="00E32ED4"/>
    <w:rsid w:val="00E34B2C"/>
    <w:rsid w:val="00E35785"/>
    <w:rsid w:val="00E42B28"/>
    <w:rsid w:val="00E44ACB"/>
    <w:rsid w:val="00E51A42"/>
    <w:rsid w:val="00E67A9E"/>
    <w:rsid w:val="00E73D7E"/>
    <w:rsid w:val="00E75812"/>
    <w:rsid w:val="00E762BF"/>
    <w:rsid w:val="00E83A9E"/>
    <w:rsid w:val="00E90AA9"/>
    <w:rsid w:val="00E9326E"/>
    <w:rsid w:val="00EA0BCF"/>
    <w:rsid w:val="00EA74DF"/>
    <w:rsid w:val="00EB5B78"/>
    <w:rsid w:val="00EC7167"/>
    <w:rsid w:val="00ED2742"/>
    <w:rsid w:val="00EE0EE0"/>
    <w:rsid w:val="00EE4242"/>
    <w:rsid w:val="00EF0512"/>
    <w:rsid w:val="00EF2538"/>
    <w:rsid w:val="00F07172"/>
    <w:rsid w:val="00F11ED1"/>
    <w:rsid w:val="00F15C25"/>
    <w:rsid w:val="00F22E7A"/>
    <w:rsid w:val="00F32A31"/>
    <w:rsid w:val="00F332A3"/>
    <w:rsid w:val="00F353EE"/>
    <w:rsid w:val="00F4554E"/>
    <w:rsid w:val="00F45F1A"/>
    <w:rsid w:val="00F47ECF"/>
    <w:rsid w:val="00F60228"/>
    <w:rsid w:val="00F65C70"/>
    <w:rsid w:val="00F66A6B"/>
    <w:rsid w:val="00F71DA3"/>
    <w:rsid w:val="00F75361"/>
    <w:rsid w:val="00F8070A"/>
    <w:rsid w:val="00F8461C"/>
    <w:rsid w:val="00F86E6E"/>
    <w:rsid w:val="00F91EE2"/>
    <w:rsid w:val="00FA4AC2"/>
    <w:rsid w:val="00FA67FE"/>
    <w:rsid w:val="00FB30F5"/>
    <w:rsid w:val="00FB6554"/>
    <w:rsid w:val="00FC19B1"/>
    <w:rsid w:val="00FD4447"/>
    <w:rsid w:val="00FD4999"/>
    <w:rsid w:val="00FD6942"/>
    <w:rsid w:val="00FE1AA1"/>
    <w:rsid w:val="00FE2295"/>
    <w:rsid w:val="00FE2D29"/>
    <w:rsid w:val="00FF4C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4E7C6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ja-JP"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rFonts w:ascii="Century" w:eastAsia="Century" w:hAnsi="Century" w:cs="Century"/>
      <w:color w:val="000000"/>
      <w:sz w:val="22"/>
      <w:szCs w:val="22"/>
      <w:u w:color="000000"/>
      <w:lang w:eastAsia="en-US"/>
    </w:rPr>
  </w:style>
  <w:style w:type="paragraph" w:styleId="1">
    <w:name w:val="heading 1"/>
    <w:next w:val="a"/>
    <w:pPr>
      <w:spacing w:before="480"/>
      <w:ind w:firstLine="440"/>
      <w:outlineLvl w:val="0"/>
    </w:pPr>
    <w:rPr>
      <w:rFonts w:ascii="Arial Unicode MS" w:eastAsia="Arial Bold" w:hAnsi="Arial Unicode MS" w:cs="Arial Unicode MS" w:hint="eastAsia"/>
      <w:color w:val="000000"/>
      <w:sz w:val="28"/>
      <w:szCs w:val="28"/>
      <w:u w:color="000000"/>
    </w:rPr>
  </w:style>
  <w:style w:type="paragraph" w:styleId="3">
    <w:name w:val="heading 3"/>
    <w:next w:val="a"/>
    <w:pPr>
      <w:spacing w:before="480"/>
      <w:ind w:left="360"/>
      <w:outlineLvl w:val="2"/>
    </w:pPr>
    <w:rPr>
      <w:rFonts w:ascii="Arial Bold" w:eastAsia="Arial Bold" w:hAnsi="Arial Bold" w:cs="Arial Bold"/>
      <w:color w:val="000000"/>
      <w:sz w:val="22"/>
      <w:szCs w:val="22"/>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a4">
    <w:name w:val="header"/>
    <w:pPr>
      <w:tabs>
        <w:tab w:val="center" w:pos="4252"/>
        <w:tab w:val="right" w:pos="8504"/>
      </w:tabs>
      <w:ind w:firstLine="440"/>
    </w:pPr>
    <w:rPr>
      <w:rFonts w:ascii="Century" w:eastAsia="Century" w:hAnsi="Century" w:cs="Century"/>
      <w:color w:val="000000"/>
      <w:sz w:val="22"/>
      <w:szCs w:val="22"/>
      <w:u w:color="000000"/>
    </w:rPr>
  </w:style>
  <w:style w:type="paragraph" w:styleId="a5">
    <w:name w:val="footer"/>
    <w:pPr>
      <w:tabs>
        <w:tab w:val="center" w:pos="4252"/>
        <w:tab w:val="right" w:pos="8504"/>
      </w:tabs>
      <w:ind w:firstLine="440"/>
    </w:pPr>
    <w:rPr>
      <w:rFonts w:ascii="Century" w:eastAsia="Century" w:hAnsi="Century" w:cs="Century"/>
      <w:color w:val="000000"/>
      <w:sz w:val="22"/>
      <w:szCs w:val="22"/>
      <w:u w:color="000000"/>
    </w:rPr>
  </w:style>
  <w:style w:type="numbering" w:customStyle="1" w:styleId="List0">
    <w:name w:val="List 0"/>
    <w:basedOn w:val="2"/>
    <w:pPr>
      <w:numPr>
        <w:numId w:val="35"/>
      </w:numPr>
    </w:pPr>
  </w:style>
  <w:style w:type="numbering" w:customStyle="1" w:styleId="2">
    <w:name w:val="読み込んだスタイル 2"/>
  </w:style>
  <w:style w:type="numbering" w:customStyle="1" w:styleId="List1">
    <w:name w:val="List 1"/>
    <w:basedOn w:val="10"/>
    <w:pPr>
      <w:numPr>
        <w:numId w:val="36"/>
      </w:numPr>
    </w:pPr>
  </w:style>
  <w:style w:type="numbering" w:customStyle="1" w:styleId="10">
    <w:name w:val="読み込んだスタイル 1"/>
  </w:style>
  <w:style w:type="paragraph" w:styleId="a6">
    <w:name w:val="List Paragraph"/>
    <w:qFormat/>
    <w:pPr>
      <w:ind w:left="720" w:firstLine="440"/>
    </w:pPr>
    <w:rPr>
      <w:rFonts w:ascii="Century" w:eastAsia="Century" w:hAnsi="Century" w:cs="Century"/>
      <w:color w:val="000000"/>
      <w:sz w:val="22"/>
      <w:szCs w:val="22"/>
      <w:u w:color="000000"/>
    </w:rPr>
  </w:style>
  <w:style w:type="paragraph" w:styleId="a7">
    <w:name w:val="No Spacing"/>
    <w:pPr>
      <w:ind w:firstLine="440"/>
    </w:pPr>
    <w:rPr>
      <w:rFonts w:ascii="Century" w:eastAsia="Century" w:hAnsi="Century" w:cs="Century"/>
      <w:color w:val="000000"/>
      <w:sz w:val="22"/>
      <w:szCs w:val="22"/>
      <w:u w:color="000000"/>
    </w:rPr>
  </w:style>
  <w:style w:type="numbering" w:customStyle="1" w:styleId="21">
    <w:name w:val="一覧 21"/>
    <w:basedOn w:val="30"/>
    <w:pPr>
      <w:numPr>
        <w:numId w:val="3"/>
      </w:numPr>
    </w:pPr>
  </w:style>
  <w:style w:type="numbering" w:customStyle="1" w:styleId="30">
    <w:name w:val="読み込んだスタイル 3"/>
  </w:style>
  <w:style w:type="numbering" w:customStyle="1" w:styleId="31">
    <w:name w:val="一覧 31"/>
    <w:basedOn w:val="4"/>
    <w:pPr>
      <w:numPr>
        <w:numId w:val="4"/>
      </w:numPr>
    </w:pPr>
  </w:style>
  <w:style w:type="numbering" w:customStyle="1" w:styleId="4">
    <w:name w:val="読み込んだスタイル 4"/>
  </w:style>
  <w:style w:type="numbering" w:customStyle="1" w:styleId="41">
    <w:name w:val="一覧 41"/>
    <w:basedOn w:val="5"/>
    <w:pPr>
      <w:numPr>
        <w:numId w:val="5"/>
      </w:numPr>
    </w:pPr>
  </w:style>
  <w:style w:type="numbering" w:customStyle="1" w:styleId="5">
    <w:name w:val="読み込んだスタイル 5"/>
  </w:style>
  <w:style w:type="numbering" w:customStyle="1" w:styleId="51">
    <w:name w:val="一覧 51"/>
    <w:basedOn w:val="6"/>
    <w:pPr>
      <w:numPr>
        <w:numId w:val="6"/>
      </w:numPr>
    </w:pPr>
  </w:style>
  <w:style w:type="numbering" w:customStyle="1" w:styleId="6">
    <w:name w:val="読み込んだスタイル 6"/>
  </w:style>
  <w:style w:type="numbering" w:customStyle="1" w:styleId="List6">
    <w:name w:val="List 6"/>
    <w:basedOn w:val="6"/>
    <w:pPr>
      <w:numPr>
        <w:numId w:val="13"/>
      </w:numPr>
    </w:pPr>
  </w:style>
  <w:style w:type="numbering" w:customStyle="1" w:styleId="List7">
    <w:name w:val="List 7"/>
    <w:basedOn w:val="7"/>
    <w:pPr>
      <w:numPr>
        <w:numId w:val="8"/>
      </w:numPr>
    </w:pPr>
  </w:style>
  <w:style w:type="numbering" w:customStyle="1" w:styleId="7">
    <w:name w:val="読み込んだスタイル 7"/>
  </w:style>
  <w:style w:type="numbering" w:customStyle="1" w:styleId="List8">
    <w:name w:val="List 8"/>
    <w:basedOn w:val="8"/>
    <w:pPr>
      <w:numPr>
        <w:numId w:val="9"/>
      </w:numPr>
    </w:pPr>
  </w:style>
  <w:style w:type="numbering" w:customStyle="1" w:styleId="8">
    <w:name w:val="読み込んだスタイル 8"/>
  </w:style>
  <w:style w:type="numbering" w:customStyle="1" w:styleId="List9">
    <w:name w:val="List 9"/>
    <w:basedOn w:val="9"/>
    <w:pPr>
      <w:numPr>
        <w:numId w:val="11"/>
      </w:numPr>
    </w:pPr>
  </w:style>
  <w:style w:type="numbering" w:customStyle="1" w:styleId="9">
    <w:name w:val="読み込んだスタイル 9"/>
  </w:style>
  <w:style w:type="numbering" w:customStyle="1" w:styleId="List10">
    <w:name w:val="List 10"/>
    <w:basedOn w:val="100"/>
    <w:pPr>
      <w:numPr>
        <w:numId w:val="33"/>
      </w:numPr>
    </w:pPr>
  </w:style>
  <w:style w:type="numbering" w:customStyle="1" w:styleId="100">
    <w:name w:val="読み込んだスタイル 10"/>
  </w:style>
  <w:style w:type="numbering" w:customStyle="1" w:styleId="List11">
    <w:name w:val="List 11"/>
    <w:basedOn w:val="11"/>
    <w:pPr>
      <w:numPr>
        <w:numId w:val="32"/>
      </w:numPr>
    </w:pPr>
  </w:style>
  <w:style w:type="numbering" w:customStyle="1" w:styleId="11">
    <w:name w:val="読み込んだスタイル 11"/>
  </w:style>
  <w:style w:type="numbering" w:customStyle="1" w:styleId="List12">
    <w:name w:val="List 12"/>
    <w:basedOn w:val="12"/>
    <w:pPr>
      <w:numPr>
        <w:numId w:val="31"/>
      </w:numPr>
    </w:pPr>
  </w:style>
  <w:style w:type="numbering" w:customStyle="1" w:styleId="12">
    <w:name w:val="読み込んだスタイル 12"/>
  </w:style>
  <w:style w:type="numbering" w:customStyle="1" w:styleId="List13">
    <w:name w:val="List 13"/>
    <w:basedOn w:val="13"/>
    <w:pPr>
      <w:numPr>
        <w:numId w:val="29"/>
      </w:numPr>
    </w:pPr>
  </w:style>
  <w:style w:type="numbering" w:customStyle="1" w:styleId="13">
    <w:name w:val="読み込んだスタイル 13"/>
  </w:style>
  <w:style w:type="numbering" w:customStyle="1" w:styleId="List14">
    <w:name w:val="List 14"/>
    <w:basedOn w:val="14"/>
    <w:pPr>
      <w:numPr>
        <w:numId w:val="17"/>
      </w:numPr>
    </w:pPr>
  </w:style>
  <w:style w:type="numbering" w:customStyle="1" w:styleId="14">
    <w:name w:val="読み込んだスタイル 14"/>
  </w:style>
  <w:style w:type="numbering" w:customStyle="1" w:styleId="List15">
    <w:name w:val="List 15"/>
    <w:basedOn w:val="15"/>
    <w:pPr>
      <w:numPr>
        <w:numId w:val="34"/>
      </w:numPr>
    </w:pPr>
  </w:style>
  <w:style w:type="numbering" w:customStyle="1" w:styleId="15">
    <w:name w:val="読み込んだスタイル 15"/>
  </w:style>
  <w:style w:type="numbering" w:customStyle="1" w:styleId="List16">
    <w:name w:val="List 16"/>
    <w:basedOn w:val="16"/>
    <w:pPr>
      <w:numPr>
        <w:numId w:val="30"/>
      </w:numPr>
    </w:pPr>
  </w:style>
  <w:style w:type="numbering" w:customStyle="1" w:styleId="16">
    <w:name w:val="読み込んだスタイル 16"/>
  </w:style>
  <w:style w:type="paragraph" w:styleId="a8">
    <w:name w:val="Body Text"/>
    <w:link w:val="a9"/>
    <w:rsid w:val="00986258"/>
    <w:rPr>
      <w:rFonts w:ascii="Arial Unicode MS" w:eastAsia="ヒラギノ角ゴ ProN W3" w:hAnsi="Arial Unicode MS" w:cs="Arial Unicode MS" w:hint="eastAsia"/>
      <w:color w:val="000000"/>
      <w:sz w:val="22"/>
      <w:szCs w:val="22"/>
      <w:lang w:val="ja-JP"/>
    </w:rPr>
  </w:style>
  <w:style w:type="character" w:customStyle="1" w:styleId="a9">
    <w:name w:val="本文 (文字)"/>
    <w:basedOn w:val="a0"/>
    <w:link w:val="a8"/>
    <w:rsid w:val="00986258"/>
    <w:rPr>
      <w:rFonts w:ascii="Arial Unicode MS" w:eastAsia="ヒラギノ角ゴ ProN W3" w:hAnsi="Arial Unicode MS" w:cs="Arial Unicode MS"/>
      <w:color w:val="000000"/>
      <w:sz w:val="22"/>
      <w:szCs w:val="22"/>
      <w:lang w:val="ja-JP"/>
    </w:rPr>
  </w:style>
  <w:style w:type="paragraph" w:styleId="aa">
    <w:name w:val="Balloon Text"/>
    <w:basedOn w:val="a"/>
    <w:link w:val="ab"/>
    <w:uiPriority w:val="99"/>
    <w:semiHidden/>
    <w:unhideWhenUsed/>
    <w:rsid w:val="000A4822"/>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0A4822"/>
    <w:rPr>
      <w:rFonts w:asciiTheme="majorHAnsi" w:eastAsiaTheme="majorEastAsia" w:hAnsiTheme="majorHAnsi" w:cstheme="majorBidi"/>
      <w:color w:val="000000"/>
      <w:sz w:val="18"/>
      <w:szCs w:val="18"/>
      <w:u w:color="000000"/>
      <w:lang w:eastAsia="en-US"/>
    </w:rPr>
  </w:style>
  <w:style w:type="paragraph" w:styleId="ac">
    <w:name w:val="Subtitle"/>
    <w:basedOn w:val="a"/>
    <w:next w:val="a"/>
    <w:link w:val="ad"/>
    <w:uiPriority w:val="11"/>
    <w:qFormat/>
    <w:rsid w:val="00B52E58"/>
    <w:pPr>
      <w:jc w:val="center"/>
      <w:outlineLvl w:val="1"/>
    </w:pPr>
    <w:rPr>
      <w:rFonts w:asciiTheme="minorHAnsi" w:eastAsiaTheme="minorEastAsia" w:hAnsiTheme="minorHAnsi" w:cstheme="minorBidi"/>
      <w:sz w:val="24"/>
      <w:szCs w:val="24"/>
    </w:rPr>
  </w:style>
  <w:style w:type="character" w:customStyle="1" w:styleId="ad">
    <w:name w:val="副題 (文字)"/>
    <w:basedOn w:val="a0"/>
    <w:link w:val="ac"/>
    <w:uiPriority w:val="11"/>
    <w:rsid w:val="00B52E58"/>
    <w:rPr>
      <w:rFonts w:asciiTheme="minorHAnsi" w:hAnsiTheme="minorHAnsi" w:cstheme="minorBidi"/>
      <w:color w:val="000000"/>
      <w:sz w:val="24"/>
      <w:szCs w:val="24"/>
      <w:u w:color="000000"/>
      <w:lang w:eastAsia="en-US"/>
    </w:rPr>
  </w:style>
  <w:style w:type="character" w:styleId="ae">
    <w:name w:val="annotation reference"/>
    <w:basedOn w:val="a0"/>
    <w:uiPriority w:val="99"/>
    <w:semiHidden/>
    <w:unhideWhenUsed/>
    <w:rsid w:val="00A36D53"/>
    <w:rPr>
      <w:sz w:val="18"/>
      <w:szCs w:val="18"/>
    </w:rPr>
  </w:style>
  <w:style w:type="paragraph" w:styleId="af">
    <w:name w:val="annotation text"/>
    <w:basedOn w:val="a"/>
    <w:link w:val="af0"/>
    <w:uiPriority w:val="99"/>
    <w:semiHidden/>
    <w:unhideWhenUsed/>
    <w:rsid w:val="00A36D53"/>
  </w:style>
  <w:style w:type="character" w:customStyle="1" w:styleId="af0">
    <w:name w:val="コメント文字列 (文字)"/>
    <w:basedOn w:val="a0"/>
    <w:link w:val="af"/>
    <w:uiPriority w:val="99"/>
    <w:semiHidden/>
    <w:rsid w:val="00A36D53"/>
    <w:rPr>
      <w:rFonts w:ascii="Century" w:eastAsia="Century" w:hAnsi="Century" w:cs="Century"/>
      <w:color w:val="000000"/>
      <w:sz w:val="22"/>
      <w:szCs w:val="22"/>
      <w:u w:color="000000"/>
      <w:lang w:eastAsia="en-US"/>
    </w:rPr>
  </w:style>
  <w:style w:type="paragraph" w:styleId="af1">
    <w:name w:val="annotation subject"/>
    <w:basedOn w:val="af"/>
    <w:next w:val="af"/>
    <w:link w:val="af2"/>
    <w:uiPriority w:val="99"/>
    <w:semiHidden/>
    <w:unhideWhenUsed/>
    <w:rsid w:val="00CE41F5"/>
    <w:rPr>
      <w:b/>
      <w:bCs/>
    </w:rPr>
  </w:style>
  <w:style w:type="character" w:customStyle="1" w:styleId="af2">
    <w:name w:val="コメント内容 (文字)"/>
    <w:basedOn w:val="af0"/>
    <w:link w:val="af1"/>
    <w:uiPriority w:val="99"/>
    <w:semiHidden/>
    <w:rsid w:val="00CE41F5"/>
    <w:rPr>
      <w:rFonts w:ascii="Century" w:eastAsia="Century" w:hAnsi="Century" w:cs="Century"/>
      <w:b/>
      <w:bCs/>
      <w:color w:val="000000"/>
      <w:sz w:val="22"/>
      <w:szCs w:val="22"/>
      <w:u w:color="000000"/>
      <w:lang w:eastAsia="en-US"/>
    </w:rPr>
  </w:style>
  <w:style w:type="paragraph" w:styleId="af3">
    <w:name w:val="Plain Text"/>
    <w:basedOn w:val="a"/>
    <w:link w:val="af4"/>
    <w:uiPriority w:val="99"/>
    <w:unhideWhenUsed/>
    <w:rsid w:val="00BE09B7"/>
    <w:rPr>
      <w:rFonts w:asciiTheme="minorEastAsia" w:eastAsiaTheme="minorEastAsia" w:hAnsi="Courier New" w:cs="Courier New"/>
    </w:rPr>
  </w:style>
  <w:style w:type="character" w:customStyle="1" w:styleId="af4">
    <w:name w:val="書式なし (文字)"/>
    <w:basedOn w:val="a0"/>
    <w:link w:val="af3"/>
    <w:uiPriority w:val="99"/>
    <w:rsid w:val="00BE09B7"/>
    <w:rPr>
      <w:rFonts w:asciiTheme="minorEastAsia" w:hAnsi="Courier New" w:cs="Courier New"/>
      <w:color w:val="000000"/>
      <w:sz w:val="22"/>
      <w:szCs w:val="22"/>
      <w:u w:color="000000"/>
      <w:lang w:eastAsia="en-US"/>
    </w:rPr>
  </w:style>
  <w:style w:type="paragraph" w:customStyle="1" w:styleId="Default">
    <w:name w:val="Default"/>
    <w:rsid w:val="00F65C70"/>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Century" w:hAnsi="Century" w:cs="Century"/>
      <w:color w:val="000000"/>
      <w:sz w:val="24"/>
      <w:szCs w:val="24"/>
    </w:rPr>
  </w:style>
  <w:style w:type="character" w:customStyle="1" w:styleId="st1">
    <w:name w:val="st1"/>
    <w:basedOn w:val="a0"/>
    <w:rsid w:val="00F65C70"/>
  </w:style>
  <w:style w:type="numbering" w:customStyle="1" w:styleId="List121">
    <w:name w:val="List 121"/>
    <w:basedOn w:val="12"/>
    <w:rsid w:val="00626E03"/>
  </w:style>
  <w:style w:type="numbering" w:customStyle="1" w:styleId="List122">
    <w:name w:val="List 122"/>
    <w:basedOn w:val="12"/>
    <w:rsid w:val="00626E03"/>
  </w:style>
  <w:style w:type="numbering" w:customStyle="1" w:styleId="List123">
    <w:name w:val="List 123"/>
    <w:basedOn w:val="12"/>
    <w:rsid w:val="00626E03"/>
  </w:style>
  <w:style w:type="numbering" w:customStyle="1" w:styleId="List131">
    <w:name w:val="List 131"/>
    <w:basedOn w:val="13"/>
    <w:rsid w:val="00626E03"/>
  </w:style>
  <w:style w:type="numbering" w:customStyle="1" w:styleId="List132">
    <w:name w:val="List 132"/>
    <w:basedOn w:val="13"/>
    <w:rsid w:val="00626E0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ja-JP"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rFonts w:ascii="Century" w:eastAsia="Century" w:hAnsi="Century" w:cs="Century"/>
      <w:color w:val="000000"/>
      <w:sz w:val="22"/>
      <w:szCs w:val="22"/>
      <w:u w:color="000000"/>
      <w:lang w:eastAsia="en-US"/>
    </w:rPr>
  </w:style>
  <w:style w:type="paragraph" w:styleId="1">
    <w:name w:val="heading 1"/>
    <w:next w:val="a"/>
    <w:pPr>
      <w:spacing w:before="480"/>
      <w:ind w:firstLine="440"/>
      <w:outlineLvl w:val="0"/>
    </w:pPr>
    <w:rPr>
      <w:rFonts w:ascii="Arial Unicode MS" w:eastAsia="Arial Bold" w:hAnsi="Arial Unicode MS" w:cs="Arial Unicode MS" w:hint="eastAsia"/>
      <w:color w:val="000000"/>
      <w:sz w:val="28"/>
      <w:szCs w:val="28"/>
      <w:u w:color="000000"/>
    </w:rPr>
  </w:style>
  <w:style w:type="paragraph" w:styleId="3">
    <w:name w:val="heading 3"/>
    <w:next w:val="a"/>
    <w:pPr>
      <w:spacing w:before="480"/>
      <w:ind w:left="360"/>
      <w:outlineLvl w:val="2"/>
    </w:pPr>
    <w:rPr>
      <w:rFonts w:ascii="Arial Bold" w:eastAsia="Arial Bold" w:hAnsi="Arial Bold" w:cs="Arial Bold"/>
      <w:color w:val="000000"/>
      <w:sz w:val="22"/>
      <w:szCs w:val="22"/>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a4">
    <w:name w:val="header"/>
    <w:pPr>
      <w:tabs>
        <w:tab w:val="center" w:pos="4252"/>
        <w:tab w:val="right" w:pos="8504"/>
      </w:tabs>
      <w:ind w:firstLine="440"/>
    </w:pPr>
    <w:rPr>
      <w:rFonts w:ascii="Century" w:eastAsia="Century" w:hAnsi="Century" w:cs="Century"/>
      <w:color w:val="000000"/>
      <w:sz w:val="22"/>
      <w:szCs w:val="22"/>
      <w:u w:color="000000"/>
    </w:rPr>
  </w:style>
  <w:style w:type="paragraph" w:styleId="a5">
    <w:name w:val="footer"/>
    <w:pPr>
      <w:tabs>
        <w:tab w:val="center" w:pos="4252"/>
        <w:tab w:val="right" w:pos="8504"/>
      </w:tabs>
      <w:ind w:firstLine="440"/>
    </w:pPr>
    <w:rPr>
      <w:rFonts w:ascii="Century" w:eastAsia="Century" w:hAnsi="Century" w:cs="Century"/>
      <w:color w:val="000000"/>
      <w:sz w:val="22"/>
      <w:szCs w:val="22"/>
      <w:u w:color="000000"/>
    </w:rPr>
  </w:style>
  <w:style w:type="numbering" w:customStyle="1" w:styleId="List0">
    <w:name w:val="List 0"/>
    <w:basedOn w:val="2"/>
    <w:pPr>
      <w:numPr>
        <w:numId w:val="35"/>
      </w:numPr>
    </w:pPr>
  </w:style>
  <w:style w:type="numbering" w:customStyle="1" w:styleId="2">
    <w:name w:val="読み込んだスタイル 2"/>
  </w:style>
  <w:style w:type="numbering" w:customStyle="1" w:styleId="List1">
    <w:name w:val="List 1"/>
    <w:basedOn w:val="10"/>
    <w:pPr>
      <w:numPr>
        <w:numId w:val="36"/>
      </w:numPr>
    </w:pPr>
  </w:style>
  <w:style w:type="numbering" w:customStyle="1" w:styleId="10">
    <w:name w:val="読み込んだスタイル 1"/>
  </w:style>
  <w:style w:type="paragraph" w:styleId="a6">
    <w:name w:val="List Paragraph"/>
    <w:qFormat/>
    <w:pPr>
      <w:ind w:left="720" w:firstLine="440"/>
    </w:pPr>
    <w:rPr>
      <w:rFonts w:ascii="Century" w:eastAsia="Century" w:hAnsi="Century" w:cs="Century"/>
      <w:color w:val="000000"/>
      <w:sz w:val="22"/>
      <w:szCs w:val="22"/>
      <w:u w:color="000000"/>
    </w:rPr>
  </w:style>
  <w:style w:type="paragraph" w:styleId="a7">
    <w:name w:val="No Spacing"/>
    <w:pPr>
      <w:ind w:firstLine="440"/>
    </w:pPr>
    <w:rPr>
      <w:rFonts w:ascii="Century" w:eastAsia="Century" w:hAnsi="Century" w:cs="Century"/>
      <w:color w:val="000000"/>
      <w:sz w:val="22"/>
      <w:szCs w:val="22"/>
      <w:u w:color="000000"/>
    </w:rPr>
  </w:style>
  <w:style w:type="numbering" w:customStyle="1" w:styleId="21">
    <w:name w:val="一覧 21"/>
    <w:basedOn w:val="30"/>
    <w:pPr>
      <w:numPr>
        <w:numId w:val="3"/>
      </w:numPr>
    </w:pPr>
  </w:style>
  <w:style w:type="numbering" w:customStyle="1" w:styleId="30">
    <w:name w:val="読み込んだスタイル 3"/>
  </w:style>
  <w:style w:type="numbering" w:customStyle="1" w:styleId="31">
    <w:name w:val="一覧 31"/>
    <w:basedOn w:val="4"/>
    <w:pPr>
      <w:numPr>
        <w:numId w:val="4"/>
      </w:numPr>
    </w:pPr>
  </w:style>
  <w:style w:type="numbering" w:customStyle="1" w:styleId="4">
    <w:name w:val="読み込んだスタイル 4"/>
  </w:style>
  <w:style w:type="numbering" w:customStyle="1" w:styleId="41">
    <w:name w:val="一覧 41"/>
    <w:basedOn w:val="5"/>
    <w:pPr>
      <w:numPr>
        <w:numId w:val="5"/>
      </w:numPr>
    </w:pPr>
  </w:style>
  <w:style w:type="numbering" w:customStyle="1" w:styleId="5">
    <w:name w:val="読み込んだスタイル 5"/>
  </w:style>
  <w:style w:type="numbering" w:customStyle="1" w:styleId="51">
    <w:name w:val="一覧 51"/>
    <w:basedOn w:val="6"/>
    <w:pPr>
      <w:numPr>
        <w:numId w:val="6"/>
      </w:numPr>
    </w:pPr>
  </w:style>
  <w:style w:type="numbering" w:customStyle="1" w:styleId="6">
    <w:name w:val="読み込んだスタイル 6"/>
  </w:style>
  <w:style w:type="numbering" w:customStyle="1" w:styleId="List6">
    <w:name w:val="List 6"/>
    <w:basedOn w:val="6"/>
    <w:pPr>
      <w:numPr>
        <w:numId w:val="13"/>
      </w:numPr>
    </w:pPr>
  </w:style>
  <w:style w:type="numbering" w:customStyle="1" w:styleId="List7">
    <w:name w:val="List 7"/>
    <w:basedOn w:val="7"/>
    <w:pPr>
      <w:numPr>
        <w:numId w:val="8"/>
      </w:numPr>
    </w:pPr>
  </w:style>
  <w:style w:type="numbering" w:customStyle="1" w:styleId="7">
    <w:name w:val="読み込んだスタイル 7"/>
  </w:style>
  <w:style w:type="numbering" w:customStyle="1" w:styleId="List8">
    <w:name w:val="List 8"/>
    <w:basedOn w:val="8"/>
    <w:pPr>
      <w:numPr>
        <w:numId w:val="9"/>
      </w:numPr>
    </w:pPr>
  </w:style>
  <w:style w:type="numbering" w:customStyle="1" w:styleId="8">
    <w:name w:val="読み込んだスタイル 8"/>
  </w:style>
  <w:style w:type="numbering" w:customStyle="1" w:styleId="List9">
    <w:name w:val="List 9"/>
    <w:basedOn w:val="9"/>
    <w:pPr>
      <w:numPr>
        <w:numId w:val="11"/>
      </w:numPr>
    </w:pPr>
  </w:style>
  <w:style w:type="numbering" w:customStyle="1" w:styleId="9">
    <w:name w:val="読み込んだスタイル 9"/>
  </w:style>
  <w:style w:type="numbering" w:customStyle="1" w:styleId="List10">
    <w:name w:val="List 10"/>
    <w:basedOn w:val="100"/>
    <w:pPr>
      <w:numPr>
        <w:numId w:val="33"/>
      </w:numPr>
    </w:pPr>
  </w:style>
  <w:style w:type="numbering" w:customStyle="1" w:styleId="100">
    <w:name w:val="読み込んだスタイル 10"/>
  </w:style>
  <w:style w:type="numbering" w:customStyle="1" w:styleId="List11">
    <w:name w:val="List 11"/>
    <w:basedOn w:val="11"/>
    <w:pPr>
      <w:numPr>
        <w:numId w:val="32"/>
      </w:numPr>
    </w:pPr>
  </w:style>
  <w:style w:type="numbering" w:customStyle="1" w:styleId="11">
    <w:name w:val="読み込んだスタイル 11"/>
  </w:style>
  <w:style w:type="numbering" w:customStyle="1" w:styleId="List12">
    <w:name w:val="List 12"/>
    <w:basedOn w:val="12"/>
    <w:pPr>
      <w:numPr>
        <w:numId w:val="31"/>
      </w:numPr>
    </w:pPr>
  </w:style>
  <w:style w:type="numbering" w:customStyle="1" w:styleId="12">
    <w:name w:val="読み込んだスタイル 12"/>
  </w:style>
  <w:style w:type="numbering" w:customStyle="1" w:styleId="List13">
    <w:name w:val="List 13"/>
    <w:basedOn w:val="13"/>
    <w:pPr>
      <w:numPr>
        <w:numId w:val="29"/>
      </w:numPr>
    </w:pPr>
  </w:style>
  <w:style w:type="numbering" w:customStyle="1" w:styleId="13">
    <w:name w:val="読み込んだスタイル 13"/>
  </w:style>
  <w:style w:type="numbering" w:customStyle="1" w:styleId="List14">
    <w:name w:val="List 14"/>
    <w:basedOn w:val="14"/>
    <w:pPr>
      <w:numPr>
        <w:numId w:val="17"/>
      </w:numPr>
    </w:pPr>
  </w:style>
  <w:style w:type="numbering" w:customStyle="1" w:styleId="14">
    <w:name w:val="読み込んだスタイル 14"/>
  </w:style>
  <w:style w:type="numbering" w:customStyle="1" w:styleId="List15">
    <w:name w:val="List 15"/>
    <w:basedOn w:val="15"/>
    <w:pPr>
      <w:numPr>
        <w:numId w:val="34"/>
      </w:numPr>
    </w:pPr>
  </w:style>
  <w:style w:type="numbering" w:customStyle="1" w:styleId="15">
    <w:name w:val="読み込んだスタイル 15"/>
  </w:style>
  <w:style w:type="numbering" w:customStyle="1" w:styleId="List16">
    <w:name w:val="List 16"/>
    <w:basedOn w:val="16"/>
    <w:pPr>
      <w:numPr>
        <w:numId w:val="30"/>
      </w:numPr>
    </w:pPr>
  </w:style>
  <w:style w:type="numbering" w:customStyle="1" w:styleId="16">
    <w:name w:val="読み込んだスタイル 16"/>
  </w:style>
  <w:style w:type="paragraph" w:styleId="a8">
    <w:name w:val="Body Text"/>
    <w:link w:val="a9"/>
    <w:rsid w:val="00986258"/>
    <w:rPr>
      <w:rFonts w:ascii="Arial Unicode MS" w:eastAsia="ヒラギノ角ゴ ProN W3" w:hAnsi="Arial Unicode MS" w:cs="Arial Unicode MS" w:hint="eastAsia"/>
      <w:color w:val="000000"/>
      <w:sz w:val="22"/>
      <w:szCs w:val="22"/>
      <w:lang w:val="ja-JP"/>
    </w:rPr>
  </w:style>
  <w:style w:type="character" w:customStyle="1" w:styleId="a9">
    <w:name w:val="本文 (文字)"/>
    <w:basedOn w:val="a0"/>
    <w:link w:val="a8"/>
    <w:rsid w:val="00986258"/>
    <w:rPr>
      <w:rFonts w:ascii="Arial Unicode MS" w:eastAsia="ヒラギノ角ゴ ProN W3" w:hAnsi="Arial Unicode MS" w:cs="Arial Unicode MS"/>
      <w:color w:val="000000"/>
      <w:sz w:val="22"/>
      <w:szCs w:val="22"/>
      <w:lang w:val="ja-JP"/>
    </w:rPr>
  </w:style>
  <w:style w:type="paragraph" w:styleId="aa">
    <w:name w:val="Balloon Text"/>
    <w:basedOn w:val="a"/>
    <w:link w:val="ab"/>
    <w:uiPriority w:val="99"/>
    <w:semiHidden/>
    <w:unhideWhenUsed/>
    <w:rsid w:val="000A4822"/>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0A4822"/>
    <w:rPr>
      <w:rFonts w:asciiTheme="majorHAnsi" w:eastAsiaTheme="majorEastAsia" w:hAnsiTheme="majorHAnsi" w:cstheme="majorBidi"/>
      <w:color w:val="000000"/>
      <w:sz w:val="18"/>
      <w:szCs w:val="18"/>
      <w:u w:color="000000"/>
      <w:lang w:eastAsia="en-US"/>
    </w:rPr>
  </w:style>
  <w:style w:type="paragraph" w:styleId="ac">
    <w:name w:val="Subtitle"/>
    <w:basedOn w:val="a"/>
    <w:next w:val="a"/>
    <w:link w:val="ad"/>
    <w:uiPriority w:val="11"/>
    <w:qFormat/>
    <w:rsid w:val="00B52E58"/>
    <w:pPr>
      <w:jc w:val="center"/>
      <w:outlineLvl w:val="1"/>
    </w:pPr>
    <w:rPr>
      <w:rFonts w:asciiTheme="minorHAnsi" w:eastAsiaTheme="minorEastAsia" w:hAnsiTheme="minorHAnsi" w:cstheme="minorBidi"/>
      <w:sz w:val="24"/>
      <w:szCs w:val="24"/>
    </w:rPr>
  </w:style>
  <w:style w:type="character" w:customStyle="1" w:styleId="ad">
    <w:name w:val="副題 (文字)"/>
    <w:basedOn w:val="a0"/>
    <w:link w:val="ac"/>
    <w:uiPriority w:val="11"/>
    <w:rsid w:val="00B52E58"/>
    <w:rPr>
      <w:rFonts w:asciiTheme="minorHAnsi" w:hAnsiTheme="minorHAnsi" w:cstheme="minorBidi"/>
      <w:color w:val="000000"/>
      <w:sz w:val="24"/>
      <w:szCs w:val="24"/>
      <w:u w:color="000000"/>
      <w:lang w:eastAsia="en-US"/>
    </w:rPr>
  </w:style>
  <w:style w:type="character" w:styleId="ae">
    <w:name w:val="annotation reference"/>
    <w:basedOn w:val="a0"/>
    <w:uiPriority w:val="99"/>
    <w:semiHidden/>
    <w:unhideWhenUsed/>
    <w:rsid w:val="00A36D53"/>
    <w:rPr>
      <w:sz w:val="18"/>
      <w:szCs w:val="18"/>
    </w:rPr>
  </w:style>
  <w:style w:type="paragraph" w:styleId="af">
    <w:name w:val="annotation text"/>
    <w:basedOn w:val="a"/>
    <w:link w:val="af0"/>
    <w:uiPriority w:val="99"/>
    <w:semiHidden/>
    <w:unhideWhenUsed/>
    <w:rsid w:val="00A36D53"/>
  </w:style>
  <w:style w:type="character" w:customStyle="1" w:styleId="af0">
    <w:name w:val="コメント文字列 (文字)"/>
    <w:basedOn w:val="a0"/>
    <w:link w:val="af"/>
    <w:uiPriority w:val="99"/>
    <w:semiHidden/>
    <w:rsid w:val="00A36D53"/>
    <w:rPr>
      <w:rFonts w:ascii="Century" w:eastAsia="Century" w:hAnsi="Century" w:cs="Century"/>
      <w:color w:val="000000"/>
      <w:sz w:val="22"/>
      <w:szCs w:val="22"/>
      <w:u w:color="000000"/>
      <w:lang w:eastAsia="en-US"/>
    </w:rPr>
  </w:style>
  <w:style w:type="paragraph" w:styleId="af1">
    <w:name w:val="annotation subject"/>
    <w:basedOn w:val="af"/>
    <w:next w:val="af"/>
    <w:link w:val="af2"/>
    <w:uiPriority w:val="99"/>
    <w:semiHidden/>
    <w:unhideWhenUsed/>
    <w:rsid w:val="00CE41F5"/>
    <w:rPr>
      <w:b/>
      <w:bCs/>
    </w:rPr>
  </w:style>
  <w:style w:type="character" w:customStyle="1" w:styleId="af2">
    <w:name w:val="コメント内容 (文字)"/>
    <w:basedOn w:val="af0"/>
    <w:link w:val="af1"/>
    <w:uiPriority w:val="99"/>
    <w:semiHidden/>
    <w:rsid w:val="00CE41F5"/>
    <w:rPr>
      <w:rFonts w:ascii="Century" w:eastAsia="Century" w:hAnsi="Century" w:cs="Century"/>
      <w:b/>
      <w:bCs/>
      <w:color w:val="000000"/>
      <w:sz w:val="22"/>
      <w:szCs w:val="22"/>
      <w:u w:color="000000"/>
      <w:lang w:eastAsia="en-US"/>
    </w:rPr>
  </w:style>
  <w:style w:type="paragraph" w:styleId="af3">
    <w:name w:val="Plain Text"/>
    <w:basedOn w:val="a"/>
    <w:link w:val="af4"/>
    <w:uiPriority w:val="99"/>
    <w:unhideWhenUsed/>
    <w:rsid w:val="00BE09B7"/>
    <w:rPr>
      <w:rFonts w:asciiTheme="minorEastAsia" w:eastAsiaTheme="minorEastAsia" w:hAnsi="Courier New" w:cs="Courier New"/>
    </w:rPr>
  </w:style>
  <w:style w:type="character" w:customStyle="1" w:styleId="af4">
    <w:name w:val="書式なし (文字)"/>
    <w:basedOn w:val="a0"/>
    <w:link w:val="af3"/>
    <w:uiPriority w:val="99"/>
    <w:rsid w:val="00BE09B7"/>
    <w:rPr>
      <w:rFonts w:asciiTheme="minorEastAsia" w:hAnsi="Courier New" w:cs="Courier New"/>
      <w:color w:val="000000"/>
      <w:sz w:val="22"/>
      <w:szCs w:val="22"/>
      <w:u w:color="000000"/>
      <w:lang w:eastAsia="en-US"/>
    </w:rPr>
  </w:style>
  <w:style w:type="paragraph" w:customStyle="1" w:styleId="Default">
    <w:name w:val="Default"/>
    <w:rsid w:val="00F65C70"/>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Century" w:hAnsi="Century" w:cs="Century"/>
      <w:color w:val="000000"/>
      <w:sz w:val="24"/>
      <w:szCs w:val="24"/>
    </w:rPr>
  </w:style>
  <w:style w:type="character" w:customStyle="1" w:styleId="st1">
    <w:name w:val="st1"/>
    <w:basedOn w:val="a0"/>
    <w:rsid w:val="00F65C70"/>
  </w:style>
  <w:style w:type="numbering" w:customStyle="1" w:styleId="List121">
    <w:name w:val="List 121"/>
    <w:basedOn w:val="12"/>
    <w:rsid w:val="00626E03"/>
  </w:style>
  <w:style w:type="numbering" w:customStyle="1" w:styleId="List122">
    <w:name w:val="List 122"/>
    <w:basedOn w:val="12"/>
    <w:rsid w:val="00626E03"/>
  </w:style>
  <w:style w:type="numbering" w:customStyle="1" w:styleId="List123">
    <w:name w:val="List 123"/>
    <w:basedOn w:val="12"/>
    <w:rsid w:val="00626E03"/>
  </w:style>
  <w:style w:type="numbering" w:customStyle="1" w:styleId="List131">
    <w:name w:val="List 131"/>
    <w:basedOn w:val="13"/>
    <w:rsid w:val="00626E03"/>
  </w:style>
  <w:style w:type="numbering" w:customStyle="1" w:styleId="List132">
    <w:name w:val="List 132"/>
    <w:basedOn w:val="13"/>
    <w:rsid w:val="00626E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874519">
      <w:bodyDiv w:val="1"/>
      <w:marLeft w:val="0"/>
      <w:marRight w:val="0"/>
      <w:marTop w:val="0"/>
      <w:marBottom w:val="0"/>
      <w:divBdr>
        <w:top w:val="none" w:sz="0" w:space="0" w:color="auto"/>
        <w:left w:val="none" w:sz="0" w:space="0" w:color="auto"/>
        <w:bottom w:val="none" w:sz="0" w:space="0" w:color="auto"/>
        <w:right w:val="none" w:sz="0" w:space="0" w:color="auto"/>
      </w:divBdr>
    </w:div>
    <w:div w:id="502932838">
      <w:bodyDiv w:val="1"/>
      <w:marLeft w:val="0"/>
      <w:marRight w:val="0"/>
      <w:marTop w:val="0"/>
      <w:marBottom w:val="0"/>
      <w:divBdr>
        <w:top w:val="none" w:sz="0" w:space="0" w:color="auto"/>
        <w:left w:val="none" w:sz="0" w:space="0" w:color="auto"/>
        <w:bottom w:val="none" w:sz="0" w:space="0" w:color="auto"/>
        <w:right w:val="none" w:sz="0" w:space="0" w:color="auto"/>
      </w:divBdr>
    </w:div>
    <w:div w:id="795290911">
      <w:bodyDiv w:val="1"/>
      <w:marLeft w:val="0"/>
      <w:marRight w:val="0"/>
      <w:marTop w:val="0"/>
      <w:marBottom w:val="0"/>
      <w:divBdr>
        <w:top w:val="none" w:sz="0" w:space="0" w:color="auto"/>
        <w:left w:val="none" w:sz="0" w:space="0" w:color="auto"/>
        <w:bottom w:val="none" w:sz="0" w:space="0" w:color="auto"/>
        <w:right w:val="none" w:sz="0" w:space="0" w:color="auto"/>
      </w:divBdr>
    </w:div>
    <w:div w:id="927349581">
      <w:bodyDiv w:val="1"/>
      <w:marLeft w:val="0"/>
      <w:marRight w:val="0"/>
      <w:marTop w:val="0"/>
      <w:marBottom w:val="0"/>
      <w:divBdr>
        <w:top w:val="none" w:sz="0" w:space="0" w:color="auto"/>
        <w:left w:val="none" w:sz="0" w:space="0" w:color="auto"/>
        <w:bottom w:val="none" w:sz="0" w:space="0" w:color="auto"/>
        <w:right w:val="none" w:sz="0" w:space="0" w:color="auto"/>
      </w:divBdr>
      <w:divsChild>
        <w:div w:id="1987123368">
          <w:marLeft w:val="0"/>
          <w:marRight w:val="0"/>
          <w:marTop w:val="0"/>
          <w:marBottom w:val="0"/>
          <w:divBdr>
            <w:top w:val="none" w:sz="0" w:space="0" w:color="auto"/>
            <w:left w:val="none" w:sz="0" w:space="0" w:color="auto"/>
            <w:bottom w:val="none" w:sz="0" w:space="0" w:color="auto"/>
            <w:right w:val="none" w:sz="0" w:space="0" w:color="auto"/>
          </w:divBdr>
        </w:div>
        <w:div w:id="1987202742">
          <w:marLeft w:val="0"/>
          <w:marRight w:val="0"/>
          <w:marTop w:val="0"/>
          <w:marBottom w:val="0"/>
          <w:divBdr>
            <w:top w:val="none" w:sz="0" w:space="0" w:color="auto"/>
            <w:left w:val="none" w:sz="0" w:space="0" w:color="auto"/>
            <w:bottom w:val="none" w:sz="0" w:space="0" w:color="auto"/>
            <w:right w:val="none" w:sz="0" w:space="0" w:color="auto"/>
          </w:divBdr>
        </w:div>
      </w:divsChild>
    </w:div>
    <w:div w:id="1258127301">
      <w:bodyDiv w:val="1"/>
      <w:marLeft w:val="0"/>
      <w:marRight w:val="0"/>
      <w:marTop w:val="0"/>
      <w:marBottom w:val="0"/>
      <w:divBdr>
        <w:top w:val="none" w:sz="0" w:space="0" w:color="auto"/>
        <w:left w:val="none" w:sz="0" w:space="0" w:color="auto"/>
        <w:bottom w:val="none" w:sz="0" w:space="0" w:color="auto"/>
        <w:right w:val="none" w:sz="0" w:space="0" w:color="auto"/>
      </w:divBdr>
    </w:div>
    <w:div w:id="1565288615">
      <w:bodyDiv w:val="1"/>
      <w:marLeft w:val="0"/>
      <w:marRight w:val="0"/>
      <w:marTop w:val="0"/>
      <w:marBottom w:val="0"/>
      <w:divBdr>
        <w:top w:val="none" w:sz="0" w:space="0" w:color="auto"/>
        <w:left w:val="none" w:sz="0" w:space="0" w:color="auto"/>
        <w:bottom w:val="none" w:sz="0" w:space="0" w:color="auto"/>
        <w:right w:val="none" w:sz="0" w:space="0" w:color="auto"/>
      </w:divBdr>
    </w:div>
    <w:div w:id="2063357716">
      <w:bodyDiv w:val="1"/>
      <w:marLeft w:val="0"/>
      <w:marRight w:val="0"/>
      <w:marTop w:val="0"/>
      <w:marBottom w:val="0"/>
      <w:divBdr>
        <w:top w:val="none" w:sz="0" w:space="0" w:color="auto"/>
        <w:left w:val="none" w:sz="0" w:space="0" w:color="auto"/>
        <w:bottom w:val="none" w:sz="0" w:space="0" w:color="auto"/>
        <w:right w:val="none" w:sz="0" w:space="0" w:color="auto"/>
      </w:divBdr>
    </w:div>
    <w:div w:id="20759306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commentsExtended" Target="commentsExtended.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s>
</file>

<file path=word/theme/_rels/theme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ヒラギノ角ゴ ProN W6"/>
        <a:ea typeface="ＭＳ ゴシック"/>
        <a:cs typeface="ヒラギノ角ゴ ProN W6"/>
      </a:majorFont>
      <a:minorFont>
        <a:latin typeface="ヒラギノ角ゴ ProN W3"/>
        <a:ea typeface="ＭＳ 明朝"/>
        <a:cs typeface="ヒラギノ角ゴ ProN W3"/>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ヒラギノ角ゴ ProN W3"/>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ヒラギノ角ゴ ProN W3"/>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89420-92AB-49A4-B6DD-3B8DCA32B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18</Pages>
  <Words>4585</Words>
  <Characters>26135</Characters>
  <Application>Microsoft Office Word</Application>
  <DocSecurity>0</DocSecurity>
  <Lines>217</Lines>
  <Paragraphs>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Masao Mori</dc:creator>
  <cp:keywords/>
  <dc:description/>
  <cp:lastModifiedBy>Umemura</cp:lastModifiedBy>
  <cp:revision>35</cp:revision>
  <cp:lastPrinted>2018-06-01T04:43:00Z</cp:lastPrinted>
  <dcterms:created xsi:type="dcterms:W3CDTF">2018-06-04T00:28:00Z</dcterms:created>
  <dcterms:modified xsi:type="dcterms:W3CDTF">2018-06-05T07:12:00Z</dcterms:modified>
</cp:coreProperties>
</file>